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Look w:val="00BF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03A5E" w:rsidRPr="006E2E81" w:rsidRDefault="00103A5E" w:rsidP="0083255B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spacing w:before="240"/>
              <w:jc w:val="center"/>
              <w:rPr>
                <w:b/>
                <w:color w:val="000000"/>
                <w:sz w:val="22"/>
                <w:szCs w:val="22"/>
              </w:rPr>
            </w:pPr>
            <w:r w:rsidRPr="006E2E81">
              <w:rPr>
                <w:b/>
                <w:color w:val="000000"/>
                <w:sz w:val="22"/>
                <w:szCs w:val="22"/>
              </w:rPr>
              <w:t>Общество с ограниченной ответственностью «Перспектива»</w:t>
            </w:r>
          </w:p>
          <w:p w:rsidR="00103A5E" w:rsidRPr="006E2E81" w:rsidRDefault="00103A5E" w:rsidP="008325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E81">
              <w:rPr>
                <w:b/>
                <w:color w:val="000000"/>
                <w:sz w:val="22"/>
                <w:szCs w:val="22"/>
              </w:rPr>
              <w:t xml:space="preserve">(ООО «Перспектива») </w:t>
            </w:r>
          </w:p>
          <w:p w:rsidR="00103A5E" w:rsidRPr="006E2E81" w:rsidRDefault="00103A5E" w:rsidP="0083255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E2E81">
              <w:rPr>
                <w:b/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spacing w:after="24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C67D55" w:rsidRPr="006E2E81" w:rsidRDefault="00C67D55" w:rsidP="0083255B">
            <w:pPr>
              <w:rPr>
                <w:b/>
                <w:sz w:val="22"/>
                <w:szCs w:val="22"/>
              </w:rPr>
            </w:pPr>
          </w:p>
          <w:p w:rsidR="00103A5E" w:rsidRPr="006E2E81" w:rsidRDefault="00103A5E" w:rsidP="0083255B">
            <w:pPr>
              <w:rPr>
                <w:b/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EB0F19" w:rsidP="006E2E81">
            <w:pPr>
              <w:jc w:val="both"/>
              <w:rPr>
                <w:b/>
                <w:i/>
                <w:sz w:val="22"/>
                <w:szCs w:val="22"/>
              </w:rPr>
            </w:pPr>
            <w:r w:rsidRPr="00EB0F19">
              <w:rPr>
                <w:b/>
                <w:bCs/>
                <w:sz w:val="22"/>
                <w:szCs w:val="22"/>
              </w:rPr>
              <w:t>Об установлении противопожарного режима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E046CE" w:rsidRPr="006E2E81" w:rsidRDefault="00E046CE" w:rsidP="00C67D55">
            <w:pPr>
              <w:spacing w:before="120"/>
              <w:rPr>
                <w:b/>
                <w:sz w:val="22"/>
                <w:szCs w:val="22"/>
              </w:rPr>
            </w:pPr>
          </w:p>
          <w:p w:rsidR="00103A5E" w:rsidRPr="006E2E81" w:rsidRDefault="00103A5E" w:rsidP="004D0C05">
            <w:pPr>
              <w:spacing w:before="120"/>
              <w:rPr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>№ 0</w:t>
            </w:r>
            <w:r w:rsidR="004D0C05" w:rsidRPr="006E2E81">
              <w:rPr>
                <w:b/>
                <w:sz w:val="22"/>
                <w:szCs w:val="22"/>
              </w:rPr>
              <w:t>3</w:t>
            </w:r>
            <w:r w:rsidRPr="006E2E81">
              <w:rPr>
                <w:b/>
                <w:sz w:val="22"/>
                <w:szCs w:val="22"/>
              </w:rPr>
              <w:t>/</w:t>
            </w:r>
            <w:r w:rsidR="00534F9D" w:rsidRPr="006E2E81">
              <w:rPr>
                <w:b/>
                <w:sz w:val="22"/>
                <w:szCs w:val="22"/>
              </w:rPr>
              <w:t>15</w:t>
            </w:r>
            <w:r w:rsidRPr="006E2E81">
              <w:rPr>
                <w:b/>
                <w:sz w:val="22"/>
                <w:szCs w:val="22"/>
              </w:rPr>
              <w:t>-</w:t>
            </w:r>
            <w:r w:rsidR="00C67D55" w:rsidRPr="006E2E81">
              <w:rPr>
                <w:b/>
                <w:sz w:val="22"/>
                <w:szCs w:val="22"/>
              </w:rPr>
              <w:t>ОД</w:t>
            </w:r>
            <w:r w:rsidRPr="006E2E81">
              <w:rPr>
                <w:b/>
                <w:sz w:val="22"/>
                <w:szCs w:val="22"/>
              </w:rPr>
              <w:t xml:space="preserve">  от  </w:t>
            </w:r>
            <w:r w:rsidR="00E046CE" w:rsidRPr="006E2E81">
              <w:rPr>
                <w:b/>
                <w:sz w:val="22"/>
                <w:szCs w:val="22"/>
              </w:rPr>
              <w:t>31</w:t>
            </w:r>
            <w:r w:rsidRPr="006E2E81">
              <w:rPr>
                <w:b/>
                <w:sz w:val="22"/>
                <w:szCs w:val="22"/>
              </w:rPr>
              <w:t>.0</w:t>
            </w:r>
            <w:r w:rsidR="00E046CE" w:rsidRPr="006E2E81">
              <w:rPr>
                <w:b/>
                <w:sz w:val="22"/>
                <w:szCs w:val="22"/>
              </w:rPr>
              <w:t>8</w:t>
            </w:r>
            <w:r w:rsidRPr="006E2E81">
              <w:rPr>
                <w:b/>
                <w:sz w:val="22"/>
                <w:szCs w:val="22"/>
              </w:rPr>
              <w:t>.20</w:t>
            </w:r>
            <w:r w:rsidR="007C037F" w:rsidRPr="006E2E81">
              <w:rPr>
                <w:b/>
                <w:sz w:val="22"/>
                <w:szCs w:val="22"/>
              </w:rPr>
              <w:t>1</w:t>
            </w:r>
            <w:r w:rsidR="00534F9D" w:rsidRPr="006E2E8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FB0244" w:rsidP="00AE3B2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 xml:space="preserve">В соответствии требований Правил пожарной безопасности в Российской федерации (ППБ 01-03) п.8, с целью соблюдения норм и правил пожарной безопасности, обеспечения противопожарных мероприятий в помещениях ООО «Перспектива»,  </w:t>
            </w:r>
            <w:r w:rsidR="00AE3B28" w:rsidRPr="006E2E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83255B">
            <w:pPr>
              <w:spacing w:before="120" w:after="120"/>
              <w:rPr>
                <w:b/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>ПРИКАЗЫВАЮ: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Установить в Ресторанно-гостиничном комплексе противопожарный режим, соответствующий требованиям пожарной безопасности к предприятиям общественного питания и гостиницам.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Утвердить: </w:t>
            </w:r>
          </w:p>
          <w:p w:rsidR="00EB0F19" w:rsidRPr="00EB0F19" w:rsidRDefault="00EB0F19" w:rsidP="00EB0F19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общеобъектовую инструкцию о мерах пожарной безопасности; </w:t>
            </w:r>
          </w:p>
          <w:p w:rsidR="00EB0F19" w:rsidRPr="00EB0F19" w:rsidRDefault="00EB0F19" w:rsidP="00EB0F19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инструкцию по содержанию и применению первичных средств пожаротушения; </w:t>
            </w:r>
          </w:p>
          <w:p w:rsidR="00EB0F19" w:rsidRPr="00EB0F19" w:rsidRDefault="00EB0F19" w:rsidP="00EB0F19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инструкцию по проведению противопожарного инструктажа; </w:t>
            </w:r>
          </w:p>
          <w:p w:rsidR="00EB0F19" w:rsidRPr="00EB0F19" w:rsidRDefault="00EB0F19" w:rsidP="00EB0F19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программы проведения противопожарного инструктажа и обучения пожарно-техническому минимуму; </w:t>
            </w:r>
          </w:p>
          <w:p w:rsidR="00EB0F19" w:rsidRPr="00EB0F19" w:rsidRDefault="00EB0F19" w:rsidP="00EB0F19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порядок действий работников при обнаружении пожара; </w:t>
            </w:r>
          </w:p>
          <w:p w:rsidR="00EB0F19" w:rsidRPr="00EB0F19" w:rsidRDefault="00EB0F19" w:rsidP="00EB0F19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места размещения огнетушителей; </w:t>
            </w:r>
          </w:p>
          <w:p w:rsidR="00EB0F19" w:rsidRPr="00EB0F19" w:rsidRDefault="00EB0F19" w:rsidP="00EB0F19">
            <w:pPr>
              <w:numPr>
                <w:ilvl w:val="0"/>
                <w:numId w:val="7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схему оповещения руководящего состава о пожаре и чрезвычайных ситуациях.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Определить в качестве места для курения персонала </w:t>
            </w:r>
            <w:r w:rsidRPr="00EB0F19">
              <w:rPr>
                <w:sz w:val="22"/>
                <w:szCs w:val="22"/>
              </w:rPr>
              <w:t>наружную воздушную зону прилегающую к зданию …………………</w:t>
            </w:r>
            <w:r w:rsidRPr="00EB0F19">
              <w:rPr>
                <w:sz w:val="22"/>
                <w:szCs w:val="22"/>
              </w:rPr>
              <w:t xml:space="preserve">. Оборудовать место для курения в соответствии с требованиями правил пожарной безопасности и инструкцией о мерах пожарной безопасности.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Места и допустимое количество единовременно находящихся в помещениях сырья, полуфабрикатов и готовой продукции определять в соответствии с общеобъектовой инструкцией о мерах пожарной безопасности и инструкциями для взрывопожароопасных и пожароопасных участков.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Уборку горючих отходов и пыли, хранение промасленной спецодежды; обесточивание электрооборудования в случае пожара и по окончании рабочего дня; применение на территории комплекса открытого огня; проведение временных огневых и других пожароопасных работ; осмотр и закрытие помещений после окончания работы производить в порядке, установленном общеобъектовой инструкцией о мерах пожарной безопасности.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Противопожарный инструктаж и занятия по пожарно-техническому минимуму проводить в порядке и в сроки, установленные общеобъектовой инструкцией о мерах пожарной безопасности и инструкцией по проведению противопожарного инструктажа.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Назначить ответственными: </w:t>
            </w:r>
          </w:p>
          <w:p w:rsidR="00EB0F19" w:rsidRPr="00EB0F19" w:rsidRDefault="00EB0F19" w:rsidP="00307933">
            <w:pPr>
              <w:numPr>
                <w:ilvl w:val="1"/>
                <w:numId w:val="1"/>
              </w:numPr>
              <w:spacing w:before="120" w:after="120"/>
              <w:ind w:left="1276" w:hanging="425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за проведение вводного инструктажа и занятий по пожарно-техническому минимуму; за отработку планов эвакуации; за приобретение, учет, обслуживание, ремонт, сохранность и готовность к действию первичных средств пожаротушения; за содержание и обслуживание пожарной сигнализации и системы оповещения о пожаре; за оборудование и противопожарное состояние мест для курения; за противопожарное состояние инженерных коммуникаций и электрооборудования - </w:t>
            </w:r>
            <w:r w:rsidR="00307933" w:rsidRPr="00307933">
              <w:rPr>
                <w:sz w:val="22"/>
                <w:szCs w:val="22"/>
              </w:rPr>
              <w:lastRenderedPageBreak/>
              <w:t>главного инженера Тихонова С.М.</w:t>
            </w:r>
            <w:r w:rsidRPr="00EB0F19">
              <w:rPr>
                <w:sz w:val="22"/>
                <w:szCs w:val="22"/>
              </w:rPr>
              <w:t xml:space="preserve">; </w:t>
            </w:r>
          </w:p>
          <w:p w:rsidR="00EB0F19" w:rsidRPr="00EB0F19" w:rsidRDefault="00EB0F19" w:rsidP="00307933">
            <w:pPr>
              <w:numPr>
                <w:ilvl w:val="1"/>
                <w:numId w:val="1"/>
              </w:numPr>
              <w:spacing w:before="120" w:after="120"/>
              <w:ind w:left="1276" w:hanging="425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за проведение инструктажа на рабочем месте - руководителей структурных подразделений; </w:t>
            </w:r>
          </w:p>
          <w:p w:rsidR="00EB0F19" w:rsidRPr="00EB0F19" w:rsidRDefault="00EB0F19" w:rsidP="00307933">
            <w:pPr>
              <w:numPr>
                <w:ilvl w:val="1"/>
                <w:numId w:val="1"/>
              </w:numPr>
              <w:spacing w:before="120" w:after="120"/>
              <w:ind w:left="1276" w:hanging="425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за противопожарное состояние помещений и складов - </w:t>
            </w:r>
            <w:r w:rsidR="00307933" w:rsidRPr="00307933">
              <w:rPr>
                <w:sz w:val="22"/>
                <w:szCs w:val="22"/>
              </w:rPr>
              <w:t>главного инженера Тихонова С.М.</w:t>
            </w:r>
            <w:r w:rsidRPr="00EB0F19">
              <w:rPr>
                <w:sz w:val="22"/>
                <w:szCs w:val="22"/>
              </w:rPr>
              <w:t xml:space="preserve">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Во всех производственных, административных, складских и вспомогательных помещениях на видных местах вывесить таблички с указанием ответственного за противопожарное состояние помещения и номера телефона вызова пожарной охраны.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Для всех производственных и складских помещений определить и обозначить на дверях помещений категорию взрывопожарной и пожарной опасности, а также класс зоны по правилам устройства электроустановок.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Создать пожарно-техническую комиссию в составе: генеральный директор; главный инженер; юрист; руководители структурных подразделений. Заседания пожарно-технической комиссии проводить не реже одного раза в полугодие.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Практические тренировки по отработке планов эвакуации всех задействованных для эвакуации работников проводить не реже одного раза в полугодие в соответствии с общеобъектовой инструкцией о мерах пожарной безопасности и порядком действий работников при обнаружении пожара. </w:t>
            </w:r>
          </w:p>
          <w:p w:rsidR="00EB0F19" w:rsidRP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Обеспечить обслуживающий персонал: </w:t>
            </w:r>
          </w:p>
          <w:p w:rsidR="00EB0F19" w:rsidRPr="00EB0F19" w:rsidRDefault="00EB0F19" w:rsidP="00307933">
            <w:pPr>
              <w:numPr>
                <w:ilvl w:val="1"/>
                <w:numId w:val="1"/>
              </w:numPr>
              <w:spacing w:before="120" w:after="120"/>
              <w:ind w:left="1276" w:hanging="425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электрическими фонарями с аккумуляторными батареями в количестве ___ шт. на случай отключения электроэнергии. </w:t>
            </w:r>
          </w:p>
          <w:p w:rsidR="00EB0F19" w:rsidRPr="00EB0F19" w:rsidRDefault="00EB0F19" w:rsidP="00307933">
            <w:pPr>
              <w:numPr>
                <w:ilvl w:val="1"/>
                <w:numId w:val="1"/>
              </w:numPr>
              <w:spacing w:before="120" w:after="120"/>
              <w:ind w:left="1276" w:hanging="425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 xml:space="preserve">индивидуальными средствами фильтрующего действия для защиты органов дыхания. Хранение индивидуальных средств осуществлять на рабочих местах. </w:t>
            </w:r>
          </w:p>
          <w:p w:rsidR="00EB0F19" w:rsidRDefault="00EB0F19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EB0F19">
              <w:rPr>
                <w:sz w:val="22"/>
                <w:szCs w:val="22"/>
              </w:rPr>
              <w:t>Обеспечить помещения огнетушителями в соответствии с Расчетом необходимого количества первичных средств пожаротушения, выполненным в соответствии с Приложением № 3 Правил пожарной безопасности в РФ (ППБ 01-03).</w:t>
            </w:r>
          </w:p>
          <w:p w:rsidR="00307933" w:rsidRDefault="00307933" w:rsidP="00EB0F19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Объявить приказ под роспись всем сотрудникам ООО «Перспектива»</w:t>
            </w:r>
            <w:bookmarkStart w:id="0" w:name="_GoBack"/>
            <w:bookmarkEnd w:id="0"/>
          </w:p>
          <w:p w:rsidR="00103A5E" w:rsidRPr="006E2E81" w:rsidRDefault="006E2E81" w:rsidP="00AE3B28">
            <w:pPr>
              <w:numPr>
                <w:ilvl w:val="0"/>
                <w:numId w:val="1"/>
              </w:numPr>
              <w:tabs>
                <w:tab w:val="num" w:pos="851"/>
              </w:tabs>
              <w:spacing w:before="120" w:after="120"/>
              <w:ind w:left="851" w:hanging="567"/>
              <w:jc w:val="both"/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3" w:type="dxa"/>
            <w:gridSpan w:val="7"/>
          </w:tcPr>
          <w:p w:rsidR="00103A5E" w:rsidRPr="006E2E81" w:rsidRDefault="00103A5E" w:rsidP="00E046C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Е.К. Павлов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7C037F">
            <w:pPr>
              <w:rPr>
                <w:b/>
                <w:sz w:val="22"/>
                <w:szCs w:val="22"/>
              </w:rPr>
            </w:pPr>
            <w:r w:rsidRPr="006E2E81">
              <w:rPr>
                <w:b/>
                <w:sz w:val="22"/>
                <w:szCs w:val="22"/>
              </w:rPr>
              <w:t>С приказом ознакомлен:</w:t>
            </w: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3A5E" w:rsidRPr="006E2E81" w:rsidTr="007C037F">
        <w:trPr>
          <w:trHeight w:val="396"/>
        </w:trPr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7C037F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7C037F" w:rsidP="007C037F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С</w:t>
            </w:r>
            <w:r w:rsidR="00103A5E" w:rsidRPr="006E2E81">
              <w:rPr>
                <w:sz w:val="22"/>
                <w:szCs w:val="22"/>
              </w:rPr>
              <w:t>.</w:t>
            </w:r>
            <w:r w:rsidRPr="006E2E81">
              <w:rPr>
                <w:sz w:val="22"/>
                <w:szCs w:val="22"/>
              </w:rPr>
              <w:t>М</w:t>
            </w:r>
            <w:r w:rsidR="00103A5E" w:rsidRPr="006E2E81">
              <w:rPr>
                <w:sz w:val="22"/>
                <w:szCs w:val="22"/>
              </w:rPr>
              <w:t xml:space="preserve">. </w:t>
            </w:r>
            <w:r w:rsidRPr="006E2E81">
              <w:rPr>
                <w:sz w:val="22"/>
                <w:szCs w:val="22"/>
              </w:rPr>
              <w:t>Тихонов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6E2E81" w:rsidRDefault="00103A5E" w:rsidP="0083255B">
            <w:pPr>
              <w:rPr>
                <w:sz w:val="22"/>
                <w:szCs w:val="22"/>
              </w:rPr>
            </w:pPr>
            <w:r w:rsidRPr="006E2E81">
              <w:rPr>
                <w:sz w:val="22"/>
                <w:szCs w:val="22"/>
              </w:rPr>
              <w:t>____.____.20__</w:t>
            </w: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  <w:tr w:rsidR="00103A5E" w:rsidRPr="006E2E81" w:rsidTr="0083255B">
        <w:tc>
          <w:tcPr>
            <w:tcW w:w="425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103A5E" w:rsidRPr="006E2E81" w:rsidRDefault="00103A5E" w:rsidP="0083255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2EDD" w:rsidRPr="006E2E81" w:rsidRDefault="004F2EDD" w:rsidP="00E046CE">
      <w:pPr>
        <w:rPr>
          <w:sz w:val="22"/>
          <w:szCs w:val="22"/>
        </w:rPr>
      </w:pPr>
    </w:p>
    <w:sectPr w:rsidR="004F2EDD" w:rsidRPr="006E2E81" w:rsidSect="006E2E81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2E73"/>
    <w:multiLevelType w:val="hybridMultilevel"/>
    <w:tmpl w:val="79C4C5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61033"/>
    <w:multiLevelType w:val="hybridMultilevel"/>
    <w:tmpl w:val="757A2E0C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83021"/>
    <w:multiLevelType w:val="hybridMultilevel"/>
    <w:tmpl w:val="1A8015F4"/>
    <w:lvl w:ilvl="0" w:tplc="139EE2D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8C3A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DE3EF9"/>
    <w:multiLevelType w:val="hybridMultilevel"/>
    <w:tmpl w:val="1440531A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722C9"/>
    <w:multiLevelType w:val="hybridMultilevel"/>
    <w:tmpl w:val="47F4E9DA"/>
    <w:lvl w:ilvl="0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3328A"/>
    <w:rsid w:val="00103A5E"/>
    <w:rsid w:val="00271504"/>
    <w:rsid w:val="00307933"/>
    <w:rsid w:val="003E6C3A"/>
    <w:rsid w:val="0045396C"/>
    <w:rsid w:val="00490528"/>
    <w:rsid w:val="004C15C5"/>
    <w:rsid w:val="004D0C05"/>
    <w:rsid w:val="004F2EDD"/>
    <w:rsid w:val="00534F9D"/>
    <w:rsid w:val="006E2E81"/>
    <w:rsid w:val="007C037F"/>
    <w:rsid w:val="0083255B"/>
    <w:rsid w:val="008A5C96"/>
    <w:rsid w:val="008A7C53"/>
    <w:rsid w:val="00A1358B"/>
    <w:rsid w:val="00AE3B28"/>
    <w:rsid w:val="00C67D55"/>
    <w:rsid w:val="00E046CE"/>
    <w:rsid w:val="00EB0F19"/>
    <w:rsid w:val="00F62595"/>
    <w:rsid w:val="00F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03A5E"/>
    <w:rPr>
      <w:b/>
      <w:bCs/>
    </w:rPr>
  </w:style>
  <w:style w:type="paragraph" w:styleId="BodyText3">
    <w:name w:val="Body Text 3"/>
    <w:basedOn w:val="Normal"/>
    <w:link w:val="BodyText3Char"/>
    <w:rsid w:val="00FB0244"/>
    <w:pPr>
      <w:jc w:val="both"/>
    </w:pPr>
    <w:rPr>
      <w:sz w:val="28"/>
    </w:rPr>
  </w:style>
  <w:style w:type="character" w:customStyle="1" w:styleId="BodyText3Char">
    <w:name w:val="Body Text 3 Char"/>
    <w:link w:val="BodyText3"/>
    <w:rsid w:val="00FB0244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03A5E"/>
    <w:rPr>
      <w:b/>
      <w:bCs/>
    </w:rPr>
  </w:style>
  <w:style w:type="paragraph" w:styleId="BodyText3">
    <w:name w:val="Body Text 3"/>
    <w:basedOn w:val="Normal"/>
    <w:link w:val="BodyText3Char"/>
    <w:rsid w:val="00FB0244"/>
    <w:pPr>
      <w:jc w:val="both"/>
    </w:pPr>
    <w:rPr>
      <w:sz w:val="28"/>
    </w:rPr>
  </w:style>
  <w:style w:type="character" w:customStyle="1" w:styleId="BodyText3Char">
    <w:name w:val="Body Text 3 Char"/>
    <w:link w:val="BodyText3"/>
    <w:rsid w:val="00FB0244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2015-08-31T16:58:00Z</dcterms:created>
  <dcterms:modified xsi:type="dcterms:W3CDTF">2015-08-31T17:04:00Z</dcterms:modified>
</cp:coreProperties>
</file>