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"</w:t>
            </w:r>
            <w:bookmarkStart w:id="0" w:name="_GoBack"/>
            <w:r>
              <w:rPr>
                <w:rFonts w:ascii="Tahoma" w:hAnsi="Tahoma" w:cs="Tahoma"/>
                <w:sz w:val="48"/>
                <w:szCs w:val="48"/>
              </w:rPr>
              <w:t xml:space="preserve">Методические рекомендации по ведению воинского учета </w:t>
            </w:r>
            <w:bookmarkEnd w:id="0"/>
            <w:r>
              <w:rPr>
                <w:rFonts w:ascii="Tahoma" w:hAnsi="Tahoma" w:cs="Tahoma"/>
                <w:sz w:val="48"/>
                <w:szCs w:val="48"/>
              </w:rPr>
              <w:t>в организациях"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(утв. Генштабом Вооруженных Сил РФ 11.04.2008)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D931FB" w:rsidP="00F3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D931F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D931F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D931FB">
      <w:pPr>
        <w:pStyle w:val="ConsPlusNormal"/>
        <w:jc w:val="both"/>
        <w:outlineLvl w:val="0"/>
      </w:pPr>
    </w:p>
    <w:p w:rsidR="00000000" w:rsidRDefault="00D931FB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" w:name="Par1"/>
      <w:bookmarkEnd w:id="1"/>
      <w:r>
        <w:rPr>
          <w:b/>
          <w:bCs/>
          <w:sz w:val="16"/>
          <w:szCs w:val="16"/>
        </w:rPr>
        <w:t>ГЕНЕРАЛЬНЫЙ ШТАБ ВООРУЖЕННЫХ СИЛ РОССИЙСКОЙ ФЕДЕРАЦИИ</w:t>
      </w:r>
    </w:p>
    <w:p w:rsidR="00000000" w:rsidRDefault="00D931FB">
      <w:pPr>
        <w:pStyle w:val="ConsPlusNormal"/>
        <w:jc w:val="right"/>
      </w:pPr>
    </w:p>
    <w:p w:rsidR="00000000" w:rsidRDefault="00D931FB">
      <w:pPr>
        <w:pStyle w:val="ConsPlusNormal"/>
        <w:jc w:val="right"/>
      </w:pPr>
      <w:r>
        <w:t>Утверждаю</w:t>
      </w:r>
    </w:p>
    <w:p w:rsidR="00000000" w:rsidRDefault="00D931FB">
      <w:pPr>
        <w:pStyle w:val="ConsPlusNormal"/>
        <w:jc w:val="right"/>
      </w:pPr>
      <w:r>
        <w:t>к изданию с грифом "несекретно"</w:t>
      </w:r>
    </w:p>
    <w:p w:rsidR="00000000" w:rsidRDefault="00D931FB">
      <w:pPr>
        <w:pStyle w:val="ConsPlusNormal"/>
        <w:jc w:val="right"/>
      </w:pPr>
      <w:r>
        <w:t>Первый заместитель начальника</w:t>
      </w:r>
    </w:p>
    <w:p w:rsidR="00000000" w:rsidRDefault="00D931FB">
      <w:pPr>
        <w:pStyle w:val="ConsPlusNormal"/>
        <w:jc w:val="right"/>
      </w:pPr>
      <w:r>
        <w:t>Главного организационно-мобилизационного</w:t>
      </w:r>
    </w:p>
    <w:p w:rsidR="00000000" w:rsidRDefault="00D931FB">
      <w:pPr>
        <w:pStyle w:val="ConsPlusNormal"/>
        <w:jc w:val="right"/>
      </w:pPr>
      <w:r>
        <w:t>управления Генерального штаба</w:t>
      </w:r>
    </w:p>
    <w:p w:rsidR="00000000" w:rsidRDefault="00D931FB">
      <w:pPr>
        <w:pStyle w:val="ConsPlusNormal"/>
        <w:jc w:val="right"/>
      </w:pPr>
      <w:r>
        <w:t>генерал-лейтенант</w:t>
      </w:r>
    </w:p>
    <w:p w:rsidR="00000000" w:rsidRDefault="00D931FB">
      <w:pPr>
        <w:pStyle w:val="ConsPlusNormal"/>
        <w:jc w:val="right"/>
      </w:pPr>
      <w:r>
        <w:t>В.ВАСИЛЬЦОВ</w:t>
      </w:r>
    </w:p>
    <w:p w:rsidR="00000000" w:rsidRDefault="00D931FB">
      <w:pPr>
        <w:pStyle w:val="ConsPlusNormal"/>
        <w:jc w:val="right"/>
      </w:pPr>
      <w:r>
        <w:t>11 апреля 2008 г.</w:t>
      </w:r>
    </w:p>
    <w:p w:rsidR="00000000" w:rsidRDefault="00D931FB">
      <w:pPr>
        <w:pStyle w:val="ConsPlusNormal"/>
        <w:jc w:val="right"/>
      </w:pPr>
    </w:p>
    <w:p w:rsidR="00000000" w:rsidRDefault="00D931F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МЕТОДИЧЕСКИЕ РЕКОМЕНДАЦИИ</w:t>
      </w:r>
    </w:p>
    <w:p w:rsidR="00000000" w:rsidRDefault="00D931F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ВЕДЕНИЮ ВОИНСКОГО УЧЕТА В ОРГАНИЗАЦИЯХ</w:t>
      </w:r>
    </w:p>
    <w:p w:rsidR="00000000" w:rsidRDefault="00D931FB">
      <w:pPr>
        <w:pStyle w:val="ConsPlusNormal"/>
        <w:jc w:val="center"/>
      </w:pPr>
    </w:p>
    <w:p w:rsidR="00000000" w:rsidRDefault="00D931FB">
      <w:pPr>
        <w:pStyle w:val="ConsPlusNormal"/>
        <w:ind w:firstLine="540"/>
        <w:jc w:val="both"/>
      </w:pPr>
      <w:r>
        <w:t>Метод</w:t>
      </w:r>
      <w:r>
        <w:t xml:space="preserve">ические рекомендации разработаны в соответствии с Конституцией Российской Федерации, Федеральными законами 1996 года N 61-ФЗ "Об обороне", 1997 года N 31-ФЗ "О мобилизационной подготовке и мобилизации в Российской Федерации", 1998 года N 53-ФЗ "О воинской </w:t>
      </w:r>
      <w:r>
        <w:t>обязанности и военной службе", Постановлением Правительства Российской Федерации от 27 ноября 2006 г. N 719 "Об утверждении Положения о воинском учете" в целях оказания методической помощи руководителям, другим должностным лицам органов государственной вла</w:t>
      </w:r>
      <w:r>
        <w:t>сти, органов исполнительной власти субъектов Российской Федерации, органов местного самоуправления и организаций независимо от их организационно-правовых форм и форм собственности (далее - организации) в ведении воинского учета.</w:t>
      </w:r>
    </w:p>
    <w:p w:rsidR="00000000" w:rsidRDefault="00D931FB">
      <w:pPr>
        <w:pStyle w:val="ConsPlusNormal"/>
        <w:ind w:firstLine="540"/>
        <w:jc w:val="both"/>
      </w:pPr>
      <w:r>
        <w:t>В Методических рекомендация</w:t>
      </w:r>
      <w:r>
        <w:t>х приведены основные положения по организации и ведению воинского учета граждан Российской Федерации (далее - граждане) в организациях.</w:t>
      </w:r>
    </w:p>
    <w:p w:rsidR="00000000" w:rsidRDefault="00D931FB">
      <w:pPr>
        <w:pStyle w:val="ConsPlusNormal"/>
        <w:ind w:firstLine="540"/>
        <w:jc w:val="both"/>
      </w:pPr>
      <w:r>
        <w:t>С введением настоящих Методических рекомендаций утрачивает силу "Инструкция по ведению воинского учета в организациях", утвержденная ГШ ВС РФ в 2001 году. Основание: Постановление Правительства Российской Федерации от 27.11.2006 N 719 (пункт 4).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center"/>
        <w:outlineLvl w:val="1"/>
      </w:pPr>
      <w:bookmarkStart w:id="2" w:name="Par19"/>
      <w:bookmarkEnd w:id="2"/>
      <w:r>
        <w:t>I. Общие положения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  <w:r>
        <w:t>1.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</w:t>
      </w:r>
      <w:r>
        <w:t>ию и анализу сведений об их количественном составе и качественном состоянии (далее - система воинского учета).</w:t>
      </w:r>
    </w:p>
    <w:p w:rsidR="00000000" w:rsidRDefault="00D931FB">
      <w:pPr>
        <w:pStyle w:val="ConsPlusNormal"/>
        <w:ind w:firstLine="540"/>
        <w:jc w:val="both"/>
      </w:pPr>
      <w:r>
        <w:t>2. Организация воинского учета в органах государственной власти, органах исполнительной власти субъектов Российской Федерации, органах местного с</w:t>
      </w:r>
      <w:r>
        <w:t>амоуправления поселений (городских округов) (далее - органы местного самоуправления) и организациях входит в содержание мобилизационной подготовки и мобилизации.</w:t>
      </w:r>
    </w:p>
    <w:p w:rsidR="00000000" w:rsidRDefault="00D931FB">
      <w:pPr>
        <w:pStyle w:val="ConsPlusNormal"/>
        <w:ind w:firstLine="540"/>
        <w:jc w:val="both"/>
      </w:pPr>
      <w:r>
        <w:t>3. Основными целями и задачами воинского учета являются:</w:t>
      </w:r>
    </w:p>
    <w:p w:rsidR="00000000" w:rsidRDefault="00D931FB">
      <w:pPr>
        <w:pStyle w:val="ConsPlusNormal"/>
        <w:ind w:firstLine="540"/>
        <w:jc w:val="both"/>
      </w:pPr>
      <w:r>
        <w:t>обеспечение в периоды мобилизации, во</w:t>
      </w:r>
      <w:r>
        <w:t>енного положения и военного времени потребностей органов государственной власти, органов местного самоуправления и организаций в трудовых ресурсах путем закрепления (бронирования) за ними необходимого количества руководителей и специалистов из числа гражда</w:t>
      </w:r>
      <w:r>
        <w:t>н, пребывающих в запасе, работающих в этих органах и организациях;</w:t>
      </w:r>
    </w:p>
    <w:p w:rsidR="00000000" w:rsidRDefault="00D931FB">
      <w:pPr>
        <w:pStyle w:val="ConsPlusNormal"/>
        <w:ind w:firstLine="540"/>
        <w:jc w:val="both"/>
      </w:pPr>
      <w:r>
        <w:t>обеспечение исполнения гражданами воинской обязанности, установленной законодательством Российской Федерации;</w:t>
      </w:r>
    </w:p>
    <w:p w:rsidR="00000000" w:rsidRDefault="00D931FB">
      <w:pPr>
        <w:pStyle w:val="ConsPlusNormal"/>
        <w:ind w:firstLine="540"/>
        <w:jc w:val="both"/>
      </w:pPr>
      <w:r>
        <w:t>документальное оформление сведений воинского учета о гражданах, состоящих на во</w:t>
      </w:r>
      <w:r>
        <w:t>инском учете.</w:t>
      </w:r>
    </w:p>
    <w:p w:rsidR="00000000" w:rsidRDefault="00D931FB">
      <w:pPr>
        <w:pStyle w:val="ConsPlusNormal"/>
        <w:ind w:firstLine="540"/>
        <w:jc w:val="both"/>
      </w:pPr>
      <w:r>
        <w:t>4. Основным требованием, предъявляемым к системе воинского учета, является 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 &lt;*&gt;.</w:t>
      </w:r>
    </w:p>
    <w:p w:rsidR="00000000" w:rsidRDefault="00D931FB">
      <w:pPr>
        <w:pStyle w:val="ConsPlusNormal"/>
        <w:ind w:firstLine="540"/>
        <w:jc w:val="both"/>
      </w:pPr>
      <w:r>
        <w:t>--</w:t>
      </w:r>
      <w:r>
        <w:t>------------------------------</w:t>
      </w:r>
    </w:p>
    <w:p w:rsidR="00000000" w:rsidRDefault="00D931FB">
      <w:pPr>
        <w:pStyle w:val="ConsPlusNormal"/>
        <w:ind w:firstLine="540"/>
        <w:jc w:val="both"/>
      </w:pPr>
      <w:r>
        <w:t>&lt;*&gt; Призывные ресурсы - граждане, не пребывающие в запасе, подлежащие воинскому учету.</w:t>
      </w:r>
    </w:p>
    <w:p w:rsidR="00000000" w:rsidRDefault="00D931FB">
      <w:pPr>
        <w:pStyle w:val="ConsPlusNormal"/>
        <w:ind w:firstLine="540"/>
        <w:jc w:val="both"/>
      </w:pPr>
      <w:r>
        <w:t>Мобилизационные людские ресурсы - граждане, пребывающие в запасе, подлежащие воинскому учету.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  <w:r>
        <w:t>5. Функционирование системы воинского учета</w:t>
      </w:r>
      <w:r>
        <w:t xml:space="preserve"> обеспечивается Министерством обороны Российской Федерации, Министерством внутренних дел Российской Федерации, Службой внешней разведки Российской </w:t>
      </w:r>
      <w:r>
        <w:lastRenderedPageBreak/>
        <w:t>Федерации, Федеральной службой безопасности Российской Федерации, органами исполнительной власти субъектов Ро</w:t>
      </w:r>
      <w:r>
        <w:t>ссийской Федерации, органами местного самоуправления и организациями.</w:t>
      </w:r>
    </w:p>
    <w:p w:rsidR="00000000" w:rsidRDefault="00D931FB">
      <w:pPr>
        <w:pStyle w:val="ConsPlusNormal"/>
        <w:ind w:firstLine="540"/>
        <w:jc w:val="both"/>
      </w:pPr>
      <w:r>
        <w:t>6. Должностные лица органов государственной власти, органов исполнительной власти субъектов Российской Федерации, органов местного самоуправления и организаций обеспечивают исполнение гр</w:t>
      </w:r>
      <w:r>
        <w:t>ажданами обязанностей в области воинского учета в соответствии с законодательством Российской Федерации.</w:t>
      </w:r>
    </w:p>
    <w:p w:rsidR="00000000" w:rsidRDefault="00D931FB">
      <w:pPr>
        <w:pStyle w:val="ConsPlusNormal"/>
        <w:ind w:firstLine="540"/>
        <w:jc w:val="both"/>
      </w:pPr>
      <w:r>
        <w:t>7. Воинский учет граждан осуществляется военными комиссариатами по месту их жительства, а граждан, прибывших на место пребывания на срок более 3 месяце</w:t>
      </w:r>
      <w:r>
        <w:t>в, - по месту их пребывания.</w:t>
      </w:r>
    </w:p>
    <w:p w:rsidR="00000000" w:rsidRDefault="00D931FB">
      <w:pPr>
        <w:pStyle w:val="ConsPlusNormal"/>
        <w:ind w:firstLine="540"/>
        <w:jc w:val="both"/>
      </w:pPr>
      <w:r>
        <w:t>8. В поселениях (городских округах), где нет военных комиссариатов, первичный воинский учет граждан по месту их жительства или месту пребывания (на срок более 3 месяцев) осуществляется органами местного самоуправления &lt;*&gt;.</w:t>
      </w:r>
    </w:p>
    <w:p w:rsidR="00000000" w:rsidRDefault="00D931FB">
      <w:pPr>
        <w:pStyle w:val="ConsPlusNormal"/>
        <w:ind w:firstLine="540"/>
        <w:jc w:val="both"/>
      </w:pPr>
      <w:r>
        <w:t>----</w:t>
      </w:r>
      <w:r>
        <w:t>----------------------------</w:t>
      </w:r>
    </w:p>
    <w:p w:rsidR="00000000" w:rsidRDefault="00D931FB">
      <w:pPr>
        <w:pStyle w:val="ConsPlusNormal"/>
        <w:ind w:firstLine="540"/>
        <w:jc w:val="both"/>
      </w:pPr>
      <w:r>
        <w:t xml:space="preserve">&lt;*&gt; С 1 января 2006 г. вступил в силу Федеральный закон от 31 декабря 2005 г. N 199-ФЗ "О внесении изменений в отдельные законодательные акты Российской Федерации в связи с совершенствованием разграничения полномочий", статьей </w:t>
      </w:r>
      <w:r>
        <w:t>18 которого внесены изменения в Федеральный закон "О воинской обязанности и военной службе".</w:t>
      </w:r>
    </w:p>
    <w:p w:rsidR="00000000" w:rsidRDefault="00D931FB">
      <w:pPr>
        <w:pStyle w:val="ConsPlusNormal"/>
        <w:ind w:firstLine="540"/>
        <w:jc w:val="both"/>
      </w:pPr>
      <w:r>
        <w:t>Эти изменения предусматривают передачу полномочий Российской Федерации на осуществление первичного воинского учета на территориях, на которых отсутствуют военные к</w:t>
      </w:r>
      <w:r>
        <w:t xml:space="preserve">омиссариаты, органам местного самоуправления поселений и органам местного самоуправления городских округов за счет средств, предоставляемых им в виде субвенций из Федерального фонда компенсаций, образованного в федеральном бюджете в порядке, установленном </w:t>
      </w:r>
      <w:r>
        <w:t>статьями 133 и 140 Бюджетного кодекса Российской Федерации.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  <w:r>
        <w:t>9. Воинский учет граждан по месту их работы осуществляется организациями в соответствии с законодательством Российской Федерации, Положением о воинском учете и настоящими Методическими рекомендац</w:t>
      </w:r>
      <w:r>
        <w:t>иями.</w:t>
      </w:r>
    </w:p>
    <w:p w:rsidR="00000000" w:rsidRDefault="00D931FB">
      <w:pPr>
        <w:pStyle w:val="ConsPlusNormal"/>
        <w:ind w:firstLine="540"/>
        <w:jc w:val="both"/>
      </w:pPr>
      <w:r>
        <w:t>За состояние воинского учета, осуществляемого организациями, отвечают руководители этих организаций.</w:t>
      </w:r>
    </w:p>
    <w:p w:rsidR="00000000" w:rsidRDefault="00D931FB">
      <w:pPr>
        <w:pStyle w:val="ConsPlusNormal"/>
        <w:ind w:firstLine="540"/>
        <w:jc w:val="both"/>
      </w:pPr>
      <w:r>
        <w:t>Организации обязаны создавать военно-учетные подразделения, выполнять работы по воинскому учету и бронированию на период мобилизации и на военное вре</w:t>
      </w:r>
      <w:r>
        <w:t>мя граждан, пребывающих в запасе и работающих в этих организациях, предоставлять отчетность по бронированию &lt;*&gt;.</w:t>
      </w:r>
    </w:p>
    <w:p w:rsidR="00000000" w:rsidRDefault="00D931FB">
      <w:pPr>
        <w:pStyle w:val="ConsPlusNormal"/>
        <w:ind w:firstLine="540"/>
        <w:jc w:val="both"/>
      </w:pPr>
      <w:r>
        <w:t>--------------------------------</w:t>
      </w:r>
    </w:p>
    <w:p w:rsidR="00000000" w:rsidRDefault="00D931FB">
      <w:pPr>
        <w:pStyle w:val="ConsPlusNormal"/>
        <w:ind w:firstLine="540"/>
        <w:jc w:val="both"/>
      </w:pPr>
      <w:r>
        <w:t>&lt;*&gt; Порядок работ по бронированию в организациях граждан, пребывающих в запасе, определен Инструкцией по брони</w:t>
      </w:r>
      <w:r>
        <w:t>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</w:t>
      </w:r>
      <w:r>
        <w:t>ого самоуправления и организациях (утверждена Постановлением Межведомственной комиссии по бронированию граждан, пребывающих в запасе, от 22 декабря 1999 г. N 144).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  <w:r>
        <w:t>10. Координацию деятельности организаций по воинскому учету осуществляет Генеральный штаб Вооруженных Сил Российской Федерации (Главное организационно-мобилизационное управление).</w:t>
      </w:r>
    </w:p>
    <w:p w:rsidR="00000000" w:rsidRDefault="00D931FB">
      <w:pPr>
        <w:pStyle w:val="ConsPlusNormal"/>
        <w:ind w:firstLine="540"/>
        <w:jc w:val="both"/>
      </w:pPr>
      <w:bookmarkStart w:id="3" w:name="Par47"/>
      <w:bookmarkEnd w:id="3"/>
      <w:r>
        <w:t>11. Порядок осуществления органами военного управления Вооруженных</w:t>
      </w:r>
      <w:r>
        <w:t xml:space="preserve"> Сил Российской Федерации, военными комиссариатами и органами местного самоуправления контроля за ведением организациями воинского учета, показатели, по которым оценивается деятельность организаций по осуществлению воинского учета, и критерии оценки деятел</w:t>
      </w:r>
      <w:r>
        <w:t xml:space="preserve">ьности указанных организаций приведены в </w:t>
      </w:r>
      <w:hyperlink w:anchor="Par229" w:tooltip="Ссылка на текущий документ" w:history="1">
        <w:r>
          <w:rPr>
            <w:color w:val="0000FF"/>
          </w:rPr>
          <w:t>приложении N 1</w:t>
        </w:r>
      </w:hyperlink>
      <w:r>
        <w:t xml:space="preserve"> к настоящим Методическим рекомендациям.</w:t>
      </w:r>
    </w:p>
    <w:p w:rsidR="00000000" w:rsidRDefault="00D931FB">
      <w:pPr>
        <w:pStyle w:val="ConsPlusNormal"/>
        <w:ind w:firstLine="540"/>
        <w:jc w:val="both"/>
      </w:pPr>
      <w:bookmarkStart w:id="4" w:name="Par48"/>
      <w:bookmarkEnd w:id="4"/>
      <w:r>
        <w:t>12. Воинскому учету в военных комиссариатах, органах местного самоуправления и организациях под</w:t>
      </w:r>
      <w:r>
        <w:t>лежат:</w:t>
      </w:r>
    </w:p>
    <w:p w:rsidR="00000000" w:rsidRDefault="00D931FB">
      <w:pPr>
        <w:pStyle w:val="ConsPlusNormal"/>
        <w:ind w:firstLine="540"/>
        <w:jc w:val="both"/>
      </w:pPr>
      <w:r>
        <w:t>а) граждане мужского пола в возрасте от 18 до 27 лет, обязанные состоять на воинском учете и не пребывающие в запасе (далее - призывники);</w:t>
      </w:r>
    </w:p>
    <w:p w:rsidR="00000000" w:rsidRDefault="00D931FB">
      <w:pPr>
        <w:pStyle w:val="ConsPlusNormal"/>
        <w:ind w:firstLine="540"/>
        <w:jc w:val="both"/>
      </w:pPr>
      <w:r>
        <w:t>б) граждане, пребывающие в запасе (далее - военнообязанные):</w:t>
      </w:r>
    </w:p>
    <w:p w:rsidR="00000000" w:rsidRDefault="00D931FB">
      <w:pPr>
        <w:pStyle w:val="ConsPlusNormal"/>
        <w:ind w:firstLine="540"/>
        <w:jc w:val="both"/>
      </w:pPr>
      <w:r>
        <w:t>мужского пола, пребывающие в запасе;</w:t>
      </w:r>
    </w:p>
    <w:p w:rsidR="00000000" w:rsidRDefault="00D931FB">
      <w:pPr>
        <w:pStyle w:val="ConsPlusNormal"/>
        <w:ind w:firstLine="540"/>
        <w:jc w:val="both"/>
      </w:pPr>
      <w:r>
        <w:t xml:space="preserve">уволенные с </w:t>
      </w:r>
      <w:r>
        <w:t>военной службы с зачислением в запас Вооруженных Сил Российской Федерации;</w:t>
      </w:r>
    </w:p>
    <w:p w:rsidR="00000000" w:rsidRDefault="00D931FB">
      <w:pPr>
        <w:pStyle w:val="ConsPlusNormal"/>
        <w:ind w:firstLine="540"/>
        <w:jc w:val="both"/>
      </w:pPr>
      <w:r>
        <w:t>успешно завершившие обучение по программе подготовки офицеров запаса на военных кафедрах при государственных, муниципальных или имеющих государственную аккредитацию по соответствующ</w:t>
      </w:r>
      <w:r>
        <w:t xml:space="preserve">им направлениям подготовки (специальностям) негосударственных образовательных учреждениях высшего </w:t>
      </w:r>
      <w:r>
        <w:lastRenderedPageBreak/>
        <w:t>профессионального образования и окончившие указанные образовательные учреждения;</w:t>
      </w:r>
    </w:p>
    <w:p w:rsidR="00000000" w:rsidRDefault="00D931FB">
      <w:pPr>
        <w:pStyle w:val="ConsPlusNormal"/>
        <w:ind w:firstLine="540"/>
        <w:jc w:val="both"/>
      </w:pPr>
      <w:r>
        <w:t>не прошедшие военную службу в связи с освобождением от призыва на военную слу</w:t>
      </w:r>
      <w:r>
        <w:t>жбу;</w:t>
      </w:r>
    </w:p>
    <w:p w:rsidR="00000000" w:rsidRDefault="00D931FB">
      <w:pPr>
        <w:pStyle w:val="ConsPlusNormal"/>
        <w:ind w:firstLine="540"/>
        <w:jc w:val="both"/>
      </w:pPr>
      <w:r>
        <w:t>не прошедшие военную службу в связи с предоставлением отсрочек от призыва на военную службу или не призванные на военную службу по каким-либо другим причинам, по достижении ими возраста 27 лет;</w:t>
      </w:r>
    </w:p>
    <w:p w:rsidR="00000000" w:rsidRDefault="00D931FB">
      <w:pPr>
        <w:pStyle w:val="ConsPlusNormal"/>
        <w:ind w:firstLine="540"/>
        <w:jc w:val="both"/>
      </w:pPr>
      <w:r>
        <w:t>уволенные с военной службы без постановки на воинский уче</w:t>
      </w:r>
      <w:r>
        <w:t>т и в последующем поставленные на воинский учет в военных комиссариатах;</w:t>
      </w:r>
    </w:p>
    <w:p w:rsidR="00000000" w:rsidRDefault="00D931FB">
      <w:pPr>
        <w:pStyle w:val="ConsPlusNormal"/>
        <w:ind w:firstLine="540"/>
        <w:jc w:val="both"/>
      </w:pPr>
      <w:r>
        <w:t>прошедшие альтернативную гражданскую службу;</w:t>
      </w:r>
    </w:p>
    <w:p w:rsidR="00000000" w:rsidRDefault="00D931FB">
      <w:pPr>
        <w:pStyle w:val="ConsPlusNormal"/>
        <w:ind w:firstLine="540"/>
        <w:jc w:val="both"/>
      </w:pPr>
      <w:r>
        <w:t xml:space="preserve">женского пола, имеющие военно-учетные специальности согласно </w:t>
      </w:r>
      <w:hyperlink w:anchor="Par308" w:tooltip="Ссылка на текущий документ" w:history="1">
        <w:r>
          <w:rPr>
            <w:color w:val="0000FF"/>
          </w:rPr>
          <w:t>приложению N 2</w:t>
        </w:r>
      </w:hyperlink>
      <w:r>
        <w:t xml:space="preserve"> к насто</w:t>
      </w:r>
      <w:r>
        <w:t>ящим Методическим рекомендациям.</w:t>
      </w:r>
    </w:p>
    <w:p w:rsidR="00000000" w:rsidRDefault="00D931FB">
      <w:pPr>
        <w:pStyle w:val="ConsPlusNormal"/>
        <w:ind w:firstLine="540"/>
        <w:jc w:val="both"/>
      </w:pPr>
      <w:r>
        <w:t>13. Не подлежат воинскому учету в военных комиссариатах, органах местного самоуправления и организациях граждане:</w:t>
      </w:r>
    </w:p>
    <w:p w:rsidR="00000000" w:rsidRDefault="00D931FB">
      <w:pPr>
        <w:pStyle w:val="ConsPlusNormal"/>
        <w:ind w:firstLine="540"/>
        <w:jc w:val="both"/>
      </w:pPr>
      <w:r>
        <w:t>а) освобожденные от исполнения воинской обязанности в соответствии с Федеральным законом "О воинской обязанно</w:t>
      </w:r>
      <w:r>
        <w:t>сти и военной службе";</w:t>
      </w:r>
    </w:p>
    <w:p w:rsidR="00000000" w:rsidRDefault="00D931F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D931F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931FB">
      <w:pPr>
        <w:pStyle w:val="ConsPlusNormal"/>
        <w:ind w:firstLine="540"/>
        <w:jc w:val="both"/>
      </w:pPr>
      <w:r>
        <w:t>В соответствии с изменениями, внесенными в статью 8 Федерального закона от 28.03.1998 N 53-ФЗ "О воинской обязанности и военной службе", граждане, проходящие альтернативную гражданскую службу, должны вст</w:t>
      </w:r>
      <w:r>
        <w:t>ать на воинский учет.</w:t>
      </w:r>
    </w:p>
    <w:p w:rsidR="00000000" w:rsidRDefault="00D931F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D931FB">
      <w:pPr>
        <w:pStyle w:val="ConsPlusNormal"/>
        <w:ind w:firstLine="540"/>
        <w:jc w:val="both"/>
      </w:pPr>
      <w:r>
        <w:t>б) проходящие военную службу или альтернативную гражданскую службу;</w:t>
      </w:r>
    </w:p>
    <w:p w:rsidR="00000000" w:rsidRDefault="00D931FB">
      <w:pPr>
        <w:pStyle w:val="ConsPlusNormal"/>
        <w:ind w:firstLine="540"/>
        <w:jc w:val="both"/>
      </w:pPr>
      <w:r>
        <w:t>в) отбывающие наказание в виде лишения свободы;</w:t>
      </w:r>
    </w:p>
    <w:p w:rsidR="00000000" w:rsidRDefault="00D931FB">
      <w:pPr>
        <w:pStyle w:val="ConsPlusNormal"/>
        <w:ind w:firstLine="540"/>
        <w:jc w:val="both"/>
      </w:pPr>
      <w:r>
        <w:t>г) женского пола, не имеющие военно-учетной специальности;</w:t>
      </w:r>
    </w:p>
    <w:p w:rsidR="00000000" w:rsidRDefault="00D931FB">
      <w:pPr>
        <w:pStyle w:val="ConsPlusNormal"/>
        <w:ind w:firstLine="540"/>
        <w:jc w:val="both"/>
      </w:pPr>
      <w:r>
        <w:t>д) постоянно проживающие за пределами Российской Федерации</w:t>
      </w:r>
      <w:r>
        <w:t>;</w:t>
      </w:r>
    </w:p>
    <w:p w:rsidR="00000000" w:rsidRDefault="00D931FB">
      <w:pPr>
        <w:pStyle w:val="ConsPlusNormal"/>
        <w:ind w:firstLine="540"/>
        <w:jc w:val="both"/>
      </w:pPr>
      <w:r>
        <w:t>е)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Федерации.</w:t>
      </w:r>
    </w:p>
    <w:p w:rsidR="00000000" w:rsidRDefault="00D931FB">
      <w:pPr>
        <w:pStyle w:val="ConsPlusNormal"/>
        <w:ind w:firstLine="540"/>
        <w:jc w:val="both"/>
      </w:pPr>
      <w:r>
        <w:t>14. Воинский учет военнообязанных подразделяется на общий и специальный.</w:t>
      </w:r>
    </w:p>
    <w:p w:rsidR="00000000" w:rsidRDefault="00D931FB">
      <w:pPr>
        <w:pStyle w:val="ConsPlusNormal"/>
        <w:ind w:firstLine="540"/>
        <w:jc w:val="both"/>
      </w:pPr>
      <w:r>
        <w:t>На специальном воинск</w:t>
      </w:r>
      <w:r>
        <w:t>ом учете состоят военнообязанные, которые в установленном порядке бронируются за органами государственной власти, органами местного самоуправления или организациями на периоды мобилизации, военного положения и в военное время, а также проходящие службу в о</w:t>
      </w:r>
      <w:r>
        <w:t>рганах внутренних дел, Государственной противопожарной службе, учреждениях и органах уголовно-исполнительной системы, органах по контролю за оборотом наркотических средств и психотропных веществ на должностях рядового и начальствующего состава.</w:t>
      </w:r>
    </w:p>
    <w:p w:rsidR="00000000" w:rsidRDefault="00D931FB">
      <w:pPr>
        <w:pStyle w:val="ConsPlusNormal"/>
        <w:ind w:firstLine="540"/>
        <w:jc w:val="both"/>
      </w:pPr>
      <w:r>
        <w:t>Остальные военнообязанные состоят на общем воинском учете.</w:t>
      </w:r>
    </w:p>
    <w:p w:rsidR="00000000" w:rsidRDefault="00D931FB">
      <w:pPr>
        <w:pStyle w:val="ConsPlusNormal"/>
        <w:ind w:firstLine="540"/>
        <w:jc w:val="both"/>
      </w:pPr>
      <w:r>
        <w:t>Военнообязанные, работающие в федеральных органах исполнительной власти, в которых законом предусмотрена военная служба, состоят на общем воинском учете и планируются к направлению для работы на до</w:t>
      </w:r>
      <w:r>
        <w:t>лжностях гражданского персонала в этих органах в периоды мобилизации, военного положения и в военное время.</w:t>
      </w:r>
    </w:p>
    <w:p w:rsidR="00000000" w:rsidRDefault="00D931FB">
      <w:pPr>
        <w:pStyle w:val="ConsPlusNormal"/>
        <w:ind w:firstLine="540"/>
        <w:jc w:val="both"/>
      </w:pPr>
      <w:bookmarkStart w:id="5" w:name="Par74"/>
      <w:bookmarkEnd w:id="5"/>
      <w:r>
        <w:t>15. Обязанности граждан по воинскому учету и в области мобилизационной подготовки и мобилизации изложены в Федеральных законах "О воинской</w:t>
      </w:r>
      <w:r>
        <w:t xml:space="preserve"> обязанности и военной службе", "О мобилизационной подготовке и мобилизации в Российской Федерации" и в Положении о воинском учете, а также в разделе XI военного билета (согласно </w:t>
      </w:r>
      <w:hyperlink w:anchor="Par424" w:tooltip="Ссылка на текущий документ" w:history="1">
        <w:r>
          <w:rPr>
            <w:color w:val="0000FF"/>
          </w:rPr>
          <w:t>приложению N 3</w:t>
        </w:r>
      </w:hyperlink>
      <w:r>
        <w:t xml:space="preserve"> к насто</w:t>
      </w:r>
      <w:r>
        <w:t>ящим Методическим рекомендациям).</w:t>
      </w:r>
    </w:p>
    <w:p w:rsidR="00000000" w:rsidRDefault="00D931FB">
      <w:pPr>
        <w:pStyle w:val="ConsPlusNormal"/>
        <w:ind w:firstLine="540"/>
        <w:jc w:val="both"/>
      </w:pPr>
      <w:r>
        <w:t>16. Военнообязанные, достигшие предельного возраста пребывания в запасе или признанные в установленном Федеральным законом "О воинской обязанности и военной службе" порядке не годными к военной службе по состоянию здоровья</w:t>
      </w:r>
      <w:r>
        <w:t>, переводятся военным комиссариатом в отставку и снимаются с воинского учета.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center"/>
        <w:outlineLvl w:val="1"/>
      </w:pPr>
      <w:bookmarkStart w:id="6" w:name="Par77"/>
      <w:bookmarkEnd w:id="6"/>
      <w:r>
        <w:t>II. Основные положения по ведению воинского учета</w:t>
      </w:r>
    </w:p>
    <w:p w:rsidR="00000000" w:rsidRDefault="00D931FB">
      <w:pPr>
        <w:pStyle w:val="ConsPlusNormal"/>
        <w:jc w:val="center"/>
      </w:pPr>
      <w:r>
        <w:t>в организациях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  <w:r>
        <w:t>17. Воинский учет призывников и военнообязанных, работающих в организациях, - это комплекс мероприяти</w:t>
      </w:r>
      <w:r>
        <w:t>й, осуществляемых руководителями, другими должностными лицами организаций, по ведению учета граждан, непосредственно работающих в этих организациях; проведению анализа обеспеченности трудовыми ресурсами организаций в периоды мобилизации, военного положения</w:t>
      </w:r>
      <w:r>
        <w:t xml:space="preserve"> и на военное время; оказанию содействия военным комиссариатам в осуществлении воинского учета этих граждан по месту их жительства или месту пребывания в целях обеспечения обороны страны, безопасности государства, в т.ч. обеспечения своевременной явки граж</w:t>
      </w:r>
      <w:r>
        <w:t>дан, подлежащих призыву на военную службу по мобилизации и состоящих с ними в трудовых отношениях, на сборные пункты или в воинские части.</w:t>
      </w:r>
    </w:p>
    <w:p w:rsidR="00000000" w:rsidRDefault="00D931FB">
      <w:pPr>
        <w:pStyle w:val="ConsPlusNormal"/>
        <w:ind w:firstLine="540"/>
        <w:jc w:val="both"/>
      </w:pPr>
      <w:r>
        <w:lastRenderedPageBreak/>
        <w:t>18. Число работников, осуществляющих воинский учет в организациях, определяется с учетом следующих норм, установленны</w:t>
      </w:r>
      <w:r>
        <w:t>х Постановлением Правительства Российской Федерации от 27 ноября 2006 г. N 719 &lt;*&gt;:</w:t>
      </w:r>
    </w:p>
    <w:p w:rsidR="00000000" w:rsidRDefault="00D931FB">
      <w:pPr>
        <w:pStyle w:val="ConsPlusNormal"/>
        <w:ind w:firstLine="540"/>
        <w:jc w:val="both"/>
      </w:pPr>
      <w:r>
        <w:t>--------------------------------</w:t>
      </w:r>
    </w:p>
    <w:p w:rsidR="00000000" w:rsidRDefault="00D931FB">
      <w:pPr>
        <w:pStyle w:val="ConsPlusNormal"/>
        <w:ind w:firstLine="540"/>
        <w:jc w:val="both"/>
      </w:pPr>
      <w:r>
        <w:t>&lt;*&gt; Пункт 12 Положения о воинском учете. Исходя из указанных норм, при наличии на воинском учете от 4000 до 7000 граждан воинский учет в ор</w:t>
      </w:r>
      <w:r>
        <w:t>ганизациях могут осуществлять 3 освобожденных работника.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  <w:r>
        <w:t>а) 1 работник, выполняющий обязанности по совместительству, - при наличии на воинском учете менее 500 граждан;</w:t>
      </w:r>
    </w:p>
    <w:p w:rsidR="00000000" w:rsidRDefault="00D931FB">
      <w:pPr>
        <w:pStyle w:val="ConsPlusNormal"/>
        <w:ind w:firstLine="540"/>
        <w:jc w:val="both"/>
      </w:pPr>
      <w:r>
        <w:t>б) 1 освобожденный работник - при наличии на воинском учете от 500 до 2000 граждан;</w:t>
      </w:r>
    </w:p>
    <w:p w:rsidR="00000000" w:rsidRDefault="00D931FB">
      <w:pPr>
        <w:pStyle w:val="ConsPlusNormal"/>
        <w:ind w:firstLine="540"/>
        <w:jc w:val="both"/>
      </w:pPr>
      <w:r>
        <w:t xml:space="preserve">в) </w:t>
      </w:r>
      <w:r>
        <w:t>2 освобожденных работника - при наличии на воинском учете от 2000 до 4000 граждан;</w:t>
      </w:r>
    </w:p>
    <w:p w:rsidR="00000000" w:rsidRDefault="00D931FB">
      <w:pPr>
        <w:pStyle w:val="ConsPlusNormal"/>
        <w:ind w:firstLine="540"/>
        <w:jc w:val="both"/>
      </w:pPr>
      <w:r>
        <w:t>г) 1 освобожденный работник на каждые последующие 3000 граждан, состоящих на воинском учете.</w:t>
      </w:r>
    </w:p>
    <w:p w:rsidR="00000000" w:rsidRDefault="00D931FB">
      <w:pPr>
        <w:pStyle w:val="ConsPlusNormal"/>
        <w:ind w:firstLine="540"/>
        <w:jc w:val="both"/>
      </w:pPr>
      <w:r>
        <w:t>19. Общее количество работников, осуществляющих воинский учет в организациях, оп</w:t>
      </w:r>
      <w:r>
        <w:t>ределяется исходя из количества граждан, состоящих на воинском учете в организациях, по состоянию на 31 декабря предшествующего года с применением норм, указанных в пункте 12 Положения о воинском учете.</w:t>
      </w:r>
    </w:p>
    <w:p w:rsidR="00000000" w:rsidRDefault="00D931FB">
      <w:pPr>
        <w:pStyle w:val="ConsPlusNormal"/>
        <w:ind w:firstLine="540"/>
        <w:jc w:val="both"/>
      </w:pPr>
      <w:r>
        <w:t>При наличии в организациях 2 и более работников, осущ</w:t>
      </w:r>
      <w:r>
        <w:t>ествляющих воинский учет, они объединяются в отдельное подразделение - военно-учетный стол.</w:t>
      </w:r>
    </w:p>
    <w:p w:rsidR="00000000" w:rsidRDefault="00D931FB">
      <w:pPr>
        <w:pStyle w:val="ConsPlusNormal"/>
        <w:ind w:firstLine="540"/>
        <w:jc w:val="both"/>
      </w:pPr>
      <w:r>
        <w:t>20. Расходы, связанные с ведением воинского учета в организациях, производятся за счет средств этих организаций.</w:t>
      </w:r>
    </w:p>
    <w:p w:rsidR="00000000" w:rsidRDefault="00D931FB">
      <w:pPr>
        <w:pStyle w:val="ConsPlusNormal"/>
        <w:ind w:firstLine="540"/>
        <w:jc w:val="both"/>
      </w:pPr>
      <w:r>
        <w:t>21. Руководители организаций обязаны выделить для р</w:t>
      </w:r>
      <w:r>
        <w:t>аботников, осуществляющих воинский учет в организациях, специально оборудованные помещения и железные шкафы, обеспечивающие сохранность документов по воинскому учету.</w:t>
      </w:r>
    </w:p>
    <w:p w:rsidR="00000000" w:rsidRDefault="00D931FB">
      <w:pPr>
        <w:pStyle w:val="ConsPlusNormal"/>
        <w:ind w:firstLine="540"/>
        <w:jc w:val="both"/>
      </w:pPr>
      <w:bookmarkStart w:id="7" w:name="Par93"/>
      <w:bookmarkEnd w:id="7"/>
      <w:r>
        <w:t>22. Персональный состав и функциональные обязанности работников по ведению воин</w:t>
      </w:r>
      <w:r>
        <w:t xml:space="preserve">ского учета, в т.ч. бронированию граждан, определяются приказом руководителя организации по форме согласно </w:t>
      </w:r>
      <w:hyperlink w:anchor="Par462" w:tooltip="Ссылка на текущий документ" w:history="1">
        <w:r>
          <w:rPr>
            <w:color w:val="0000FF"/>
          </w:rPr>
          <w:t>приложению N 4</w:t>
        </w:r>
      </w:hyperlink>
      <w:r>
        <w:t xml:space="preserve"> к настоящим Методическим рекомендациям.</w:t>
      </w:r>
    </w:p>
    <w:p w:rsidR="00000000" w:rsidRDefault="00D931FB">
      <w:pPr>
        <w:pStyle w:val="ConsPlusNormal"/>
        <w:ind w:firstLine="540"/>
        <w:jc w:val="both"/>
      </w:pPr>
      <w:r>
        <w:t>Проект указанного приказа согласовывает</w:t>
      </w:r>
      <w:r>
        <w:t>ся с военным комиссаром муниципального образования, осуществляющим свою деятельность в пределах территории, на которой расположена организация (ее структурное подразделение), либо с органом местного самоуправления, осуществляющим первичный воинский учет на</w:t>
      </w:r>
      <w:r>
        <w:t xml:space="preserve"> территориях, где нет военных комиссариатов.</w:t>
      </w:r>
    </w:p>
    <w:p w:rsidR="00000000" w:rsidRDefault="00D931FB">
      <w:pPr>
        <w:pStyle w:val="ConsPlusNormal"/>
        <w:ind w:firstLine="540"/>
        <w:jc w:val="both"/>
      </w:pPr>
      <w:r>
        <w:t xml:space="preserve">Руководителям организаций целесообразно согласовывать с военным комиссаром муниципального образования кандидатуры военно-учетных работников перед назначением их на должность, а также направлять в адрес военного </w:t>
      </w:r>
      <w:r>
        <w:t>комиссара копии приказов о назначении на должности работников, осуществляющих воинский учет в организациях.</w:t>
      </w:r>
    </w:p>
    <w:p w:rsidR="00000000" w:rsidRDefault="00D931FB">
      <w:pPr>
        <w:pStyle w:val="ConsPlusNormal"/>
        <w:ind w:firstLine="540"/>
        <w:jc w:val="both"/>
      </w:pPr>
      <w:r>
        <w:t>Перемещение и увольнение работников, занимающихся в организациях воинским учетом и бронированием граждан, также проводится, как правило, по согласов</w:t>
      </w:r>
      <w:r>
        <w:t>анию с военным комиссариатом муниципального образования, за исключением организаций, имеющих мобилизационные органы.</w:t>
      </w:r>
    </w:p>
    <w:p w:rsidR="00000000" w:rsidRDefault="00D931FB">
      <w:pPr>
        <w:pStyle w:val="ConsPlusNormal"/>
        <w:ind w:firstLine="540"/>
        <w:jc w:val="both"/>
      </w:pPr>
      <w:r>
        <w:t>При временном убытии работника, осуществляющего воинский учет граждан, руководитель организации должен своим приказом назначить на этот уча</w:t>
      </w:r>
      <w:r>
        <w:t>сток работы другого работника. В этом случае вновь назначенному лицу передаются по акту все документы, необходимые для работы по воинскому учету и бронированию граждан.</w:t>
      </w:r>
    </w:p>
    <w:p w:rsidR="00000000" w:rsidRDefault="00D931FB">
      <w:pPr>
        <w:pStyle w:val="ConsPlusNormal"/>
        <w:ind w:firstLine="540"/>
        <w:jc w:val="both"/>
      </w:pPr>
      <w:bookmarkStart w:id="8" w:name="Par98"/>
      <w:bookmarkEnd w:id="8"/>
      <w:r>
        <w:t>23. Воинский учет организациями осуществляется:</w:t>
      </w:r>
    </w:p>
    <w:p w:rsidR="00000000" w:rsidRDefault="00D931FB">
      <w:pPr>
        <w:pStyle w:val="ConsPlusNormal"/>
        <w:ind w:firstLine="540"/>
        <w:jc w:val="both"/>
      </w:pPr>
      <w:r>
        <w:t xml:space="preserve">призывников и военнообязанных запаса - по личным карточкам работников (форма N Т-2, </w:t>
      </w:r>
      <w:hyperlink w:anchor="Par679" w:tooltip="Ссылка на текущий документ" w:history="1">
        <w:r>
          <w:rPr>
            <w:color w:val="0000FF"/>
          </w:rPr>
          <w:t>раздел 2</w:t>
        </w:r>
      </w:hyperlink>
      <w:r>
        <w:t xml:space="preserve">) и (или) личным карточкам государственных (муниципальных) служащих (форма N Т-2 ГС (МС), </w:t>
      </w:r>
      <w:hyperlink w:anchor="Par1007" w:tooltip="Ссылка на текущий документ" w:history="1">
        <w:r>
          <w:rPr>
            <w:color w:val="0000FF"/>
          </w:rPr>
          <w:t>раздел 2</w:t>
        </w:r>
      </w:hyperlink>
      <w:r>
        <w:t xml:space="preserve">) (далее именуются - личные карточки) согласно </w:t>
      </w:r>
      <w:hyperlink w:anchor="Par543" w:tooltip="Ссылка на текущий документ" w:history="1">
        <w:r>
          <w:rPr>
            <w:color w:val="0000FF"/>
          </w:rPr>
          <w:t>приложениям N 5</w:t>
        </w:r>
      </w:hyperlink>
      <w:r>
        <w:t xml:space="preserve"> и </w:t>
      </w:r>
      <w:hyperlink w:anchor="Par874" w:tooltip="Ссылка на текущий документ" w:history="1">
        <w:r>
          <w:rPr>
            <w:color w:val="0000FF"/>
          </w:rPr>
          <w:t>N 6</w:t>
        </w:r>
      </w:hyperlink>
      <w:r>
        <w:t xml:space="preserve"> к настоящим Методическим рекомен</w:t>
      </w:r>
      <w:r>
        <w:t>дациям.</w:t>
      </w:r>
    </w:p>
    <w:p w:rsidR="00000000" w:rsidRDefault="00D931FB">
      <w:pPr>
        <w:pStyle w:val="ConsPlusNormal"/>
        <w:ind w:firstLine="540"/>
        <w:jc w:val="both"/>
      </w:pPr>
      <w:bookmarkStart w:id="9" w:name="Par100"/>
      <w:bookmarkEnd w:id="9"/>
      <w:r>
        <w:t xml:space="preserve">24. Ведение и хранение личных карточек граждан, поставленных на воинский учет, а также заполнение </w:t>
      </w:r>
      <w:hyperlink w:anchor="Par679" w:tooltip="Ссылка на текущий документ" w:history="1">
        <w:r>
          <w:rPr>
            <w:color w:val="0000FF"/>
          </w:rPr>
          <w:t>раздела II</w:t>
        </w:r>
      </w:hyperlink>
      <w:r>
        <w:t xml:space="preserve"> "Сведения о воинском учете" личных карточек на военнообязанных и призывн</w:t>
      </w:r>
      <w:r>
        <w:t xml:space="preserve">иков осуществляется в порядке согласно </w:t>
      </w:r>
      <w:hyperlink w:anchor="Par1196" w:tooltip="Ссылка на текущий документ" w:history="1">
        <w:r>
          <w:rPr>
            <w:color w:val="0000FF"/>
          </w:rPr>
          <w:t>приложению N 7</w:t>
        </w:r>
      </w:hyperlink>
      <w:r>
        <w:t xml:space="preserve"> к настоящим Методическим рекомендациям.</w:t>
      </w:r>
    </w:p>
    <w:p w:rsidR="00000000" w:rsidRDefault="00D931FB">
      <w:pPr>
        <w:pStyle w:val="ConsPlusNormal"/>
        <w:ind w:firstLine="540"/>
        <w:jc w:val="both"/>
      </w:pPr>
      <w:r>
        <w:t>25. Документами воинского учета, на основании которых ведется воинский учет и заполняются личные карточки, являются:</w:t>
      </w:r>
    </w:p>
    <w:p w:rsidR="00000000" w:rsidRDefault="00D931FB">
      <w:pPr>
        <w:pStyle w:val="ConsPlusNormal"/>
        <w:ind w:firstLine="540"/>
        <w:jc w:val="both"/>
      </w:pPr>
      <w:r>
        <w:t>для призывников - удостоверение гражданина, подлежащего призыву на военную службу &lt;*&gt;;</w:t>
      </w:r>
    </w:p>
    <w:p w:rsidR="00000000" w:rsidRDefault="00D931FB">
      <w:pPr>
        <w:pStyle w:val="ConsPlusNormal"/>
        <w:ind w:firstLine="540"/>
        <w:jc w:val="both"/>
      </w:pPr>
      <w:r>
        <w:t>--------------------------------</w:t>
      </w:r>
    </w:p>
    <w:p w:rsidR="00000000" w:rsidRDefault="00D931FB">
      <w:pPr>
        <w:pStyle w:val="ConsPlusNormal"/>
        <w:ind w:firstLine="540"/>
        <w:jc w:val="both"/>
      </w:pPr>
      <w:r>
        <w:t>&lt;*&gt; Удостоверения г</w:t>
      </w:r>
      <w:r>
        <w:t>ражданина, подлежащего призыву на военную службу, имеет обложку с изображением Герба Российской Федерации и надписи "Российская Федерация. Удостоверение гражданина, подлежащего призыву на военную службу".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  <w:r>
        <w:t>для военнообязанных запаса - военный билет &lt;*&gt; (вр</w:t>
      </w:r>
      <w:r>
        <w:t>еменное удостоверение, выданное взамен военного билета &lt;**&gt;).</w:t>
      </w:r>
    </w:p>
    <w:p w:rsidR="00000000" w:rsidRDefault="00D931FB">
      <w:pPr>
        <w:pStyle w:val="ConsPlusNormal"/>
        <w:ind w:firstLine="540"/>
        <w:jc w:val="both"/>
      </w:pPr>
      <w:r>
        <w:t>--------------------------------</w:t>
      </w:r>
    </w:p>
    <w:p w:rsidR="00000000" w:rsidRDefault="00D931FB">
      <w:pPr>
        <w:pStyle w:val="ConsPlusNormal"/>
        <w:ind w:firstLine="540"/>
        <w:jc w:val="both"/>
      </w:pPr>
      <w:r>
        <w:t>&lt;*&gt; Военные билеты офицеров запаса имеют зеленую обложку с изображением Герба Российской Федерации и надписью "Российская Федерация. Военный билет офицера запаса</w:t>
      </w:r>
      <w:r>
        <w:t>" (обложка военных билетов, изданных до 2000 года, имеет изображение Герба СССР и надписи "Министерство обороны. Военный билет офицера запаса Вооруженных Сил СССР" или "Военный билет генерала запаса Вооруженных Сил СССР").</w:t>
      </w:r>
    </w:p>
    <w:p w:rsidR="00000000" w:rsidRDefault="00D931FB">
      <w:pPr>
        <w:pStyle w:val="ConsPlusNormal"/>
        <w:ind w:firstLine="540"/>
        <w:jc w:val="both"/>
      </w:pPr>
      <w:r>
        <w:t xml:space="preserve">Военные билеты солдат, матросов, </w:t>
      </w:r>
      <w:r>
        <w:t>сержантов, старшин, прапорщиков и мичманов имеют красную обложку с изображением Герба Российской Федерации и надписью "Российская Федерация. Военный билет" (обложка военных билетов, изданных до 1994 года, имеет изображение Герба СССР и надпись "СССР. Минис</w:t>
      </w:r>
      <w:r>
        <w:t>терство обороны. Военный билет").</w:t>
      </w:r>
    </w:p>
    <w:p w:rsidR="00000000" w:rsidRDefault="00D931FB">
      <w:pPr>
        <w:pStyle w:val="ConsPlusNormal"/>
        <w:ind w:firstLine="540"/>
        <w:jc w:val="both"/>
      </w:pPr>
      <w:r>
        <w:t>&lt;**&gt; Выдается только в целях установления личности отдельных военнообязанных, не имеющих соответствующих документов для оформления и выдачи им военных билетов, при необходимости проверки и подтверждения подлинности предъяв</w:t>
      </w:r>
      <w:r>
        <w:t>ленных ими документов, а также для запроса и получения военных билетов, которые были сданы на хранение в военный комиссариат по прежнему месту их жительства, подписывается военным комиссаром и заверяется гербовой печатью.</w:t>
      </w:r>
    </w:p>
    <w:p w:rsidR="00000000" w:rsidRDefault="00D931FB">
      <w:pPr>
        <w:pStyle w:val="ConsPlusNormal"/>
        <w:ind w:firstLine="540"/>
        <w:jc w:val="both"/>
      </w:pPr>
      <w:r>
        <w:t xml:space="preserve">Временные удостоверения гражданам </w:t>
      </w:r>
      <w:r>
        <w:t>выдаются сроком на один месяц. Военные комиссары могут продлить срок действия временных удостоверений, выданных взамен военного билета, на срок до 1 месяца, но общей продолжительностью не более 3 месяцев, если соответствующие документы или сведения, необхо</w:t>
      </w:r>
      <w:r>
        <w:t>димые для выдачи военного билета, в течение месячного срока не поступили.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center"/>
        <w:outlineLvl w:val="1"/>
      </w:pPr>
      <w:bookmarkStart w:id="10" w:name="Par113"/>
      <w:bookmarkEnd w:id="10"/>
      <w:r>
        <w:t>III. Обязанности работников, осуществляющих воинский учет</w:t>
      </w:r>
    </w:p>
    <w:p w:rsidR="00000000" w:rsidRDefault="00D931FB">
      <w:pPr>
        <w:pStyle w:val="ConsPlusNormal"/>
        <w:jc w:val="center"/>
      </w:pPr>
      <w:r>
        <w:t>в организациях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  <w:r>
        <w:t>26. При осуществлении воинского учета организации и их должностные лица выполняют обязанности в</w:t>
      </w:r>
      <w:r>
        <w:t xml:space="preserve"> соответствии с законодательством Российской Федерации.</w:t>
      </w:r>
    </w:p>
    <w:p w:rsidR="00000000" w:rsidRDefault="00D931FB">
      <w:pPr>
        <w:pStyle w:val="ConsPlusNormal"/>
        <w:ind w:firstLine="540"/>
        <w:jc w:val="both"/>
      </w:pPr>
      <w:bookmarkStart w:id="11" w:name="Par117"/>
      <w:bookmarkEnd w:id="11"/>
      <w:r>
        <w:t>27. В целях обеспечения постановки граждан на воинский учет по месту работы работники, осуществляющие воинский учет в организациях:</w:t>
      </w:r>
    </w:p>
    <w:p w:rsidR="00000000" w:rsidRDefault="00D931FB">
      <w:pPr>
        <w:pStyle w:val="ConsPlusNormal"/>
        <w:ind w:firstLine="540"/>
        <w:jc w:val="both"/>
      </w:pPr>
      <w:r>
        <w:t>а) проверяют у граждан, принимаемых на работу, наличие о</w:t>
      </w:r>
      <w:r>
        <w:t xml:space="preserve">тметок в паспортах граждан Российской Федерации об их отношении к воинской обязанности (согласно </w:t>
      </w:r>
      <w:hyperlink w:anchor="Par1357" w:tooltip="Ссылка на текущий документ" w:history="1">
        <w:r>
          <w:rPr>
            <w:color w:val="0000FF"/>
          </w:rPr>
          <w:t>приложению N 8</w:t>
        </w:r>
      </w:hyperlink>
      <w:r>
        <w:t xml:space="preserve"> к настоящим Методическим рекомендациям), наличие и подлинность документов воинского учет</w:t>
      </w:r>
      <w:r>
        <w:t>а, а также подлинность записей в них, отметок о постановке на воинский учет по месту жительства или месту пребывания, наличие мобилизационных предписаний (для военнообязанных при наличии в военных билетах отметок о вручении мобилизационного предписания), ж</w:t>
      </w:r>
      <w:r>
        <w:t>етонов с личными номерами Вооруженных Сил Российской Федерации (для военнообязанных при наличии в военном билете отметки о вручении жетона). Проверяют соответствие данных документов воинского учета паспортным данным гражданина, наличие фотографии и ее соот</w:t>
      </w:r>
      <w:r>
        <w:t>ветствие владельцу, а во временных удостоверениях, выданных взамен военных билетов, кроме того, и срок действия. При обнаружении в указанных документах неоговоренных исправлений, неточностей, подделок или неполного количества листов их владельцы направляют</w:t>
      </w:r>
      <w:r>
        <w:t>ся в военный комиссариат, в котором они состоят на воинском учете или не состоят, но обязаны состоять на воинском учете для уточнения документов воинского учета;</w:t>
      </w:r>
    </w:p>
    <w:p w:rsidR="00000000" w:rsidRDefault="00D931FB">
      <w:pPr>
        <w:pStyle w:val="ConsPlusNormal"/>
        <w:ind w:firstLine="540"/>
        <w:jc w:val="both"/>
      </w:pPr>
      <w:r>
        <w:t xml:space="preserve">б) заполняют личные карточки в соответствии с записями в документах воинского учета. При этом </w:t>
      </w:r>
      <w:r>
        <w:t>уточняются сведения о семейном положении, образовании, месте работы (подразделении организации), должности, месте жительства или месте пребывания граждан, другие сведения, содержащиеся в документах граждан, принимаемых на воинский учет граждан;</w:t>
      </w:r>
    </w:p>
    <w:p w:rsidR="00000000" w:rsidRDefault="00D931FB">
      <w:pPr>
        <w:pStyle w:val="ConsPlusNormal"/>
        <w:ind w:firstLine="540"/>
        <w:jc w:val="both"/>
      </w:pPr>
      <w:r>
        <w:t>в) разъясня</w:t>
      </w:r>
      <w:r>
        <w:t xml:space="preserve">ют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Положением о воинском учете, осуществляют контроль за их исполнением, а также информируют </w:t>
      </w:r>
      <w:r>
        <w:t>граждан об их ответственности за неисполнение указанных обязанностей;</w:t>
      </w:r>
    </w:p>
    <w:p w:rsidR="00000000" w:rsidRDefault="00D931FB">
      <w:pPr>
        <w:pStyle w:val="ConsPlusNormal"/>
        <w:ind w:firstLine="540"/>
        <w:jc w:val="both"/>
      </w:pPr>
      <w:r>
        <w:t>г) информируют военные комиссариаты об отсутствии отметок в паспортах граждан Российской Федерации об их отношении к воинской обязанности, об обнаруженных в документах воинского учета от</w:t>
      </w:r>
      <w:r>
        <w:t>сутствующих отметок о постановке на воинский учет,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 д</w:t>
      </w:r>
      <w:r>
        <w:t xml:space="preserve">ля принятия военными комиссарами </w:t>
      </w:r>
      <w:r>
        <w:lastRenderedPageBreak/>
        <w:t>решений о привлечении их к ответственности в соответствии с действующим законодательством;</w:t>
      </w:r>
    </w:p>
    <w:p w:rsidR="00000000" w:rsidRDefault="00D931FB">
      <w:pPr>
        <w:pStyle w:val="ConsPlusNormal"/>
        <w:ind w:firstLine="540"/>
        <w:jc w:val="both"/>
      </w:pPr>
      <w:r>
        <w:t>28. В целях сбора, хранения и обработки сведений, содержащихся в личных карточках граждан, подлежащих воинскому учету, организации и</w:t>
      </w:r>
      <w:r>
        <w:t xml:space="preserve"> их должностные лица:</w:t>
      </w:r>
    </w:p>
    <w:p w:rsidR="00000000" w:rsidRDefault="00D931FB">
      <w:pPr>
        <w:pStyle w:val="ConsPlusNormal"/>
        <w:ind w:firstLine="540"/>
        <w:jc w:val="both"/>
      </w:pPr>
      <w:r>
        <w:t>а) выявляют граждан, подлежащих постановке на воинский учет по месту работы и (или) по месту жительства (месту пребывания), и принимают необходимые меры к постановке их на воинский учет;</w:t>
      </w:r>
    </w:p>
    <w:p w:rsidR="00000000" w:rsidRDefault="00D931FB">
      <w:pPr>
        <w:pStyle w:val="ConsPlusNormal"/>
        <w:ind w:firstLine="540"/>
        <w:jc w:val="both"/>
      </w:pPr>
      <w:r>
        <w:t>б) ведут и хранят личные карточки граждан, пост</w:t>
      </w:r>
      <w:r>
        <w:t>авленных на воинский учет, в порядке, определяемом настоящими Методическими рекомендациями.</w:t>
      </w:r>
    </w:p>
    <w:p w:rsidR="00000000" w:rsidRDefault="00D931FB">
      <w:pPr>
        <w:pStyle w:val="ConsPlusNormal"/>
        <w:ind w:firstLine="540"/>
        <w:jc w:val="both"/>
      </w:pPr>
      <w:r>
        <w:t xml:space="preserve">29. В целях поддержания в актуальном состоянии сведений, содержащихся в личных карточках, и обеспечения поддержания в актуальном состоянии сведений, содержащихся в </w:t>
      </w:r>
      <w:r>
        <w:t>документах воинского учета военных комиссариатов, руководители, другие ответственные за военно-учетную работу должностные лица (работники) организаций:</w:t>
      </w:r>
    </w:p>
    <w:p w:rsidR="00000000" w:rsidRDefault="00D931FB">
      <w:pPr>
        <w:pStyle w:val="ConsPlusNormal"/>
        <w:ind w:firstLine="540"/>
        <w:jc w:val="both"/>
      </w:pPr>
      <w:bookmarkStart w:id="12" w:name="Par126"/>
      <w:bookmarkEnd w:id="12"/>
      <w:r>
        <w:t>а) направляют в 2-недельный срок в соответствующие военные комиссариаты и (или) органы местного самоуправления сведения о гражданах, подлежащих воинскому учету и принятию (поступлению) или увольнению (отчислению) их с работы (из образовательных учреждений)</w:t>
      </w:r>
      <w:r>
        <w:t xml:space="preserve"> согласно </w:t>
      </w:r>
      <w:hyperlink w:anchor="Par1450" w:tooltip="Ссылка на текущий документ" w:history="1">
        <w:r>
          <w:rPr>
            <w:color w:val="0000FF"/>
          </w:rPr>
          <w:t>приложению N 9</w:t>
        </w:r>
      </w:hyperlink>
      <w:r>
        <w:t xml:space="preserve"> к настоящим Методическим рекомендациям. В случае необходимости, а для призывников в обязательном порядке, в целях постановки на воинский учет по месту жительства или месту пре</w:t>
      </w:r>
      <w:r>
        <w:t>бывания либо уточнения необходимых сведений, содержащихся в документах воинского учета, оповещают граждан о необходимости личной явки в соответствующие военные комиссариаты или органы местного самоуправления;</w:t>
      </w:r>
    </w:p>
    <w:p w:rsidR="00000000" w:rsidRDefault="00D931FB">
      <w:pPr>
        <w:pStyle w:val="ConsPlusNormal"/>
        <w:ind w:firstLine="540"/>
        <w:jc w:val="both"/>
      </w:pPr>
      <w:bookmarkStart w:id="13" w:name="Par127"/>
      <w:bookmarkEnd w:id="13"/>
      <w:r>
        <w:t>б) направляют в 2-недельный срок по</w:t>
      </w:r>
      <w:r>
        <w:t xml:space="preserve"> запросам соответствующих военных комиссариатов и (или) органов местного самоуправления необходимые сведения о гражданах, состоящих на воинском учете, а также о гражданах, не состоящих, но обязанных состоять на воинском учете согласно </w:t>
      </w:r>
      <w:hyperlink w:anchor="Par1497" w:tooltip="Ссылка на текущий документ" w:history="1">
        <w:r>
          <w:rPr>
            <w:color w:val="0000FF"/>
          </w:rPr>
          <w:t>приложению N 10</w:t>
        </w:r>
      </w:hyperlink>
      <w:r>
        <w:t xml:space="preserve"> к настоящим Методическим рекомендациям;</w:t>
      </w:r>
    </w:p>
    <w:p w:rsidR="00000000" w:rsidRDefault="00D931FB">
      <w:pPr>
        <w:pStyle w:val="ConsPlusNormal"/>
        <w:ind w:firstLine="540"/>
        <w:jc w:val="both"/>
      </w:pPr>
      <w:bookmarkStart w:id="14" w:name="Par128"/>
      <w:bookmarkEnd w:id="14"/>
      <w:r>
        <w:t xml:space="preserve">в) представляют ежегодно, в сентябре, в соответствующие военные комиссариаты списки граждан мужского пола 15- и 16-летнего возраста согласно </w:t>
      </w:r>
      <w:hyperlink w:anchor="Par1544" w:tooltip="Ссылка на текущий документ" w:history="1">
        <w:r>
          <w:rPr>
            <w:color w:val="0000FF"/>
          </w:rPr>
          <w:t>приложению N 11</w:t>
        </w:r>
      </w:hyperlink>
      <w:r>
        <w:t xml:space="preserve"> к настоящим Методическим рекомендациям, а до 1 ноября - списки граждан мужского пола, подлежащих первоначальной постановке на воинский учет, в соответствии с приложением N 3 к Инструкции по подгот</w:t>
      </w:r>
      <w:r>
        <w:t>овке и проведению мероприятий, связанных с призывом на военную службу граждан Российской Федерации, не пребывающих в запасе, утвержденной Приказом Министра обороны Российской Федерации от 2 октября 2007 г. N 400 &lt;*&gt; (указанные списки при наличии средств ав</w:t>
      </w:r>
      <w:r>
        <w:t>томатизации представляются в электронном виде). Кроме того, приложением к списку граждан, подлежащих первоначальной постановке на воинский учет, руководители образовательных учреждений представляют в военный комиссариат заполненные анкеты согласно приложен</w:t>
      </w:r>
      <w:r>
        <w:t>ию N 4 к указанной Инструкции;</w:t>
      </w:r>
    </w:p>
    <w:p w:rsidR="00000000" w:rsidRDefault="00D931FB">
      <w:pPr>
        <w:pStyle w:val="ConsPlusNormal"/>
        <w:ind w:firstLine="540"/>
        <w:jc w:val="both"/>
      </w:pPr>
      <w:r>
        <w:t>--------------------------------</w:t>
      </w:r>
    </w:p>
    <w:p w:rsidR="00000000" w:rsidRDefault="00D931FB">
      <w:pPr>
        <w:pStyle w:val="ConsPlusNormal"/>
        <w:ind w:firstLine="540"/>
        <w:jc w:val="both"/>
      </w:pPr>
      <w:r>
        <w:t>&lt;*&gt; Зарегистрирован в Министерстве юстиции Российской Федерации 12 ноября 2007 г., регистрационный N 10454.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  <w:r>
        <w:t>г) сверяют не реже 1 раза в год сведения о воинском учете, содержащиеся в личных ка</w:t>
      </w:r>
      <w:r>
        <w:t>рточках, со сведениями, содержащимися в документах воинского учета граждан;</w:t>
      </w:r>
    </w:p>
    <w:p w:rsidR="00000000" w:rsidRDefault="00D931FB">
      <w:pPr>
        <w:pStyle w:val="ConsPlusNormal"/>
        <w:ind w:firstLine="540"/>
        <w:jc w:val="both"/>
      </w:pPr>
      <w:bookmarkStart w:id="15" w:name="Par133"/>
      <w:bookmarkEnd w:id="15"/>
      <w:r>
        <w:t>д) сверяют не реже 1 раза в год сведения о воинском учете, содержащиеся в личных карточках, со сведениями, содержащимися в документах воинского учета соответствующих во</w:t>
      </w:r>
      <w:r>
        <w:t xml:space="preserve">енных комиссариатов и (или) органов местного самоуправления в порядке согласно </w:t>
      </w:r>
      <w:hyperlink w:anchor="Par1591" w:tooltip="Ссылка на текущий документ" w:history="1">
        <w:r>
          <w:rPr>
            <w:color w:val="0000FF"/>
          </w:rPr>
          <w:t>приложению N 12</w:t>
        </w:r>
      </w:hyperlink>
      <w:r>
        <w:t xml:space="preserve"> к настоящим Методическим рекомендациям;</w:t>
      </w:r>
    </w:p>
    <w:p w:rsidR="00000000" w:rsidRDefault="00D931FB">
      <w:pPr>
        <w:pStyle w:val="ConsPlusNormal"/>
        <w:ind w:firstLine="540"/>
        <w:jc w:val="both"/>
      </w:pPr>
      <w:bookmarkStart w:id="16" w:name="Par134"/>
      <w:bookmarkEnd w:id="16"/>
      <w:r>
        <w:t>е) вносят в личные карточки сведения об изменениях се</w:t>
      </w:r>
      <w:r>
        <w:t xml:space="preserve">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 и в 2-недельный срок сообщают об указанных изменениях в военные комиссариаты </w:t>
      </w:r>
      <w:r>
        <w:t xml:space="preserve">в порядке согласно </w:t>
      </w:r>
      <w:hyperlink w:anchor="Par1668" w:tooltip="Ссылка на текущий документ" w:history="1">
        <w:r>
          <w:rPr>
            <w:color w:val="0000FF"/>
          </w:rPr>
          <w:t>приложению N 13</w:t>
        </w:r>
      </w:hyperlink>
      <w:r>
        <w:t xml:space="preserve"> к настоящим Методическим рекомендациям;</w:t>
      </w:r>
    </w:p>
    <w:p w:rsidR="00000000" w:rsidRDefault="00D931FB">
      <w:pPr>
        <w:pStyle w:val="ConsPlusNormal"/>
        <w:ind w:firstLine="540"/>
        <w:jc w:val="both"/>
      </w:pPr>
      <w:r>
        <w:t>ж) оповещают граждан о вызовах (повестках) соответствующих военных комиссариатов или органов местного самоуправления и обеспе</w:t>
      </w:r>
      <w:r>
        <w:t>чивают их своевременную явку в места, указанные военными комиссариатами, в том числе в периоды мобилизации, военного положения и в военное время.</w:t>
      </w:r>
    </w:p>
    <w:p w:rsidR="00000000" w:rsidRDefault="00D931FB">
      <w:pPr>
        <w:pStyle w:val="ConsPlusNormal"/>
        <w:ind w:firstLine="540"/>
        <w:jc w:val="both"/>
      </w:pPr>
      <w:bookmarkStart w:id="17" w:name="Par136"/>
      <w:bookmarkEnd w:id="17"/>
      <w:r>
        <w:t xml:space="preserve">30. При приеме документов воинского учета от граждан работниками, осуществляющими воинский учет в </w:t>
      </w:r>
      <w:r>
        <w:t xml:space="preserve">организациях, гражданам выдается расписка согласно </w:t>
      </w:r>
      <w:hyperlink w:anchor="Par1793" w:tooltip="Ссылка на текущий документ" w:history="1">
        <w:r>
          <w:rPr>
            <w:color w:val="0000FF"/>
          </w:rPr>
          <w:t>приложению N 14</w:t>
        </w:r>
      </w:hyperlink>
      <w:r>
        <w:t xml:space="preserve"> к настоящим Методическим рекомендациям.</w:t>
      </w:r>
    </w:p>
    <w:p w:rsidR="00000000" w:rsidRDefault="00D931FB">
      <w:pPr>
        <w:pStyle w:val="ConsPlusNormal"/>
        <w:ind w:firstLine="540"/>
        <w:jc w:val="both"/>
      </w:pPr>
      <w:r>
        <w:t>31. Устанавливая, состоят ли граждане, принимаемые на работу (учебу), на воинском учете, орга</w:t>
      </w:r>
      <w:r>
        <w:t>низации проверяют наличие отметки о приеме на воинский учет:</w:t>
      </w:r>
    </w:p>
    <w:p w:rsidR="00000000" w:rsidRDefault="00D931FB">
      <w:pPr>
        <w:pStyle w:val="ConsPlusNormal"/>
        <w:ind w:firstLine="540"/>
        <w:jc w:val="both"/>
      </w:pPr>
      <w:r>
        <w:t xml:space="preserve">в военном билете офицера запаса в пункте 24 "Отметки о приеме на воинский учет и снятии с воинского </w:t>
      </w:r>
      <w:r>
        <w:lastRenderedPageBreak/>
        <w:t>учета" в военном комиссариате или ином органе, осуществляющем воинский учет, производятся отмет</w:t>
      </w:r>
      <w:r>
        <w:t>ки о приеме офицеров запаса на воинский учет и снятии их с воинского учета (штампами размером 35 x 30 мм) в соответствующих графах, заверенные подписью должностного лица и гербовой печатью (печатью для отметок воинского учета) военного комиссариата (стр. 3</w:t>
      </w:r>
      <w:r>
        <w:t>1 - 34 военного билета офицера запаса);</w:t>
      </w:r>
    </w:p>
    <w:p w:rsidR="00000000" w:rsidRDefault="00D931FB">
      <w:pPr>
        <w:pStyle w:val="ConsPlusNormal"/>
        <w:ind w:firstLine="540"/>
        <w:jc w:val="both"/>
      </w:pPr>
      <w:r>
        <w:t>в военном билете солдата, матроса, сержанта, старшины, прапорщика, мичмана запаса в разделе IX "Отметки о приеме на воинский учет и снятии с воинского учета" в военном комиссариате или при его отсутствии в органе мес</w:t>
      </w:r>
      <w:r>
        <w:t>тного самоуправления &lt;*&gt; производятся отметки о приеме на воинский учет и снятии с воинского учета (штампами размером 35 x 30 мм) в соответствующих графах (стр. 21 - 24) по следующим образцам:</w:t>
      </w:r>
    </w:p>
    <w:p w:rsidR="00000000" w:rsidRDefault="00D931FB">
      <w:pPr>
        <w:pStyle w:val="ConsPlusNormal"/>
        <w:ind w:firstLine="540"/>
        <w:jc w:val="both"/>
      </w:pPr>
      <w:r>
        <w:t>--------------------------------</w:t>
      </w:r>
    </w:p>
    <w:p w:rsidR="00000000" w:rsidRDefault="00D931FB">
      <w:pPr>
        <w:pStyle w:val="ConsPlusNormal"/>
        <w:ind w:firstLine="540"/>
        <w:jc w:val="both"/>
      </w:pPr>
      <w:r>
        <w:t>&lt;*&gt; Отметки о приеме на воинск</w:t>
      </w:r>
      <w:r>
        <w:t xml:space="preserve">ий учет и снятии с воинского учета в органе местного самоуправления производятся по решению военного комиссара муниципального образования в случаях значительной удаленности органа местного самоуправления от военного комиссариата муниципального образования </w:t>
      </w:r>
      <w:r>
        <w:t>и (или) нахождения органа местного самоуправления на труднодоступной территории. О принятом решении на предоставление права производства отметок о приеме на воинский учет и снятии с воинского учета солдат, матросов, сержантов, старшин, прапорщиков, мичмано</w:t>
      </w:r>
      <w:r>
        <w:t>в запаса военный комиссар муниципального образования письменно уведомляет руководителя соответствующего органа местного самоуправления, осуществляющего первичный воинский учет.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nformat"/>
      </w:pPr>
      <w:r>
        <w:t>┌─────────────────────────────────┐</w:t>
      </w:r>
      <w:r>
        <w:t xml:space="preserve">      </w:t>
      </w:r>
      <w:r>
        <w:t>┌────────────────────────────────┐</w:t>
      </w:r>
    </w:p>
    <w:p w:rsidR="00000000" w:rsidRDefault="00D931FB">
      <w:pPr>
        <w:pStyle w:val="ConsPlusNonformat"/>
      </w:pPr>
      <w:r>
        <w:t>│</w:t>
      </w:r>
      <w:r>
        <w:t xml:space="preserve"> </w:t>
      </w:r>
      <w:r>
        <w:t xml:space="preserve">            Военным             </w:t>
      </w:r>
      <w:r>
        <w:t>│</w:t>
      </w:r>
      <w:r>
        <w:t xml:space="preserve">      </w:t>
      </w:r>
      <w:r>
        <w:t>│</w:t>
      </w:r>
      <w:r>
        <w:t xml:space="preserve">         Администрацией         </w:t>
      </w:r>
      <w:r>
        <w:t>│</w:t>
      </w:r>
    </w:p>
    <w:p w:rsidR="00000000" w:rsidRDefault="00D931FB">
      <w:pPr>
        <w:pStyle w:val="ConsPlusNonformat"/>
      </w:pPr>
      <w:r>
        <w:t>│</w:t>
      </w:r>
      <w:r>
        <w:t xml:space="preserve">          комиссариатом          </w:t>
      </w:r>
      <w:r>
        <w:t>│</w:t>
      </w:r>
      <w:r>
        <w:t xml:space="preserve">      </w:t>
      </w:r>
      <w:r>
        <w:t>│</w:t>
      </w:r>
      <w:r>
        <w:t xml:space="preserve">     Шараповского сельского     </w:t>
      </w:r>
      <w:r>
        <w:t>│</w:t>
      </w:r>
    </w:p>
    <w:p w:rsidR="00000000" w:rsidRDefault="00D931FB">
      <w:pPr>
        <w:pStyle w:val="ConsPlusNonformat"/>
      </w:pPr>
      <w:r>
        <w:t>│</w:t>
      </w:r>
      <w:r>
        <w:t xml:space="preserve">          г. Подольска           </w:t>
      </w:r>
      <w:r>
        <w:t>│</w:t>
      </w:r>
      <w:r>
        <w:t xml:space="preserve">      </w:t>
      </w:r>
      <w:r>
        <w:t>│</w:t>
      </w:r>
      <w:r>
        <w:t xml:space="preserve">           поселения            </w:t>
      </w:r>
      <w:r>
        <w:t>│</w:t>
      </w:r>
    </w:p>
    <w:p w:rsidR="00000000" w:rsidRDefault="00D931FB">
      <w:pPr>
        <w:pStyle w:val="ConsPlusNonformat"/>
      </w:pPr>
      <w:r>
        <w:t>│</w:t>
      </w:r>
      <w:r>
        <w:t xml:space="preserve">       Московской области    </w:t>
      </w:r>
      <w:r>
        <w:t xml:space="preserve">    </w:t>
      </w:r>
      <w:r>
        <w:t>│</w:t>
      </w:r>
      <w:r>
        <w:t xml:space="preserve">      </w:t>
      </w:r>
      <w:r>
        <w:t>│</w:t>
      </w:r>
      <w:r>
        <w:t xml:space="preserve">      Одинцовского района       </w:t>
      </w:r>
      <w:r>
        <w:t>│</w:t>
      </w:r>
    </w:p>
    <w:p w:rsidR="00000000" w:rsidRDefault="00D931FB">
      <w:pPr>
        <w:pStyle w:val="ConsPlusNonformat"/>
      </w:pPr>
      <w:r>
        <w:t>│</w:t>
      </w:r>
      <w:r>
        <w:t xml:space="preserve">                                 </w:t>
      </w:r>
      <w:r>
        <w:t>│</w:t>
      </w:r>
      <w:r>
        <w:t xml:space="preserve">      </w:t>
      </w:r>
      <w:r>
        <w:t>│</w:t>
      </w:r>
      <w:r>
        <w:t xml:space="preserve">       Московской области       </w:t>
      </w:r>
      <w:r>
        <w:t>│</w:t>
      </w:r>
    </w:p>
    <w:p w:rsidR="00000000" w:rsidRDefault="00D931FB">
      <w:pPr>
        <w:pStyle w:val="ConsPlusNonformat"/>
      </w:pPr>
      <w:r>
        <w:t>│</w:t>
      </w:r>
      <w:r>
        <w:t xml:space="preserve">    "__" ___________ 20__ г.     </w:t>
      </w:r>
      <w:r>
        <w:t>│</w:t>
      </w:r>
      <w:r>
        <w:t xml:space="preserve">      </w:t>
      </w:r>
      <w:r>
        <w:t>│</w:t>
      </w:r>
      <w:r>
        <w:t xml:space="preserve">     (объединенный военный      </w:t>
      </w:r>
      <w:r>
        <w:t>│</w:t>
      </w:r>
    </w:p>
    <w:p w:rsidR="00000000" w:rsidRDefault="00D931FB">
      <w:pPr>
        <w:pStyle w:val="ConsPlusNonformat"/>
      </w:pPr>
      <w:r>
        <w:t>│</w:t>
      </w:r>
      <w:r>
        <w:t xml:space="preserve">                                 </w:t>
      </w:r>
      <w:r>
        <w:t>│</w:t>
      </w:r>
      <w:r>
        <w:t xml:space="preserve">      </w:t>
      </w:r>
      <w:r>
        <w:t>│</w:t>
      </w:r>
      <w:r>
        <w:t xml:space="preserve">    Комиссариат </w:t>
      </w:r>
      <w:r>
        <w:t xml:space="preserve">г. Одинцово     </w:t>
      </w:r>
      <w:r>
        <w:t>│</w:t>
      </w:r>
    </w:p>
    <w:p w:rsidR="00000000" w:rsidRDefault="00D931FB">
      <w:pPr>
        <w:pStyle w:val="ConsPlusNonformat"/>
      </w:pPr>
      <w:r>
        <w:t>│</w:t>
      </w:r>
      <w:r>
        <w:t xml:space="preserve">      Подпись ____________       </w:t>
      </w:r>
      <w:r>
        <w:t>│</w:t>
      </w:r>
      <w:r>
        <w:t xml:space="preserve">      </w:t>
      </w:r>
      <w:r>
        <w:t>│</w:t>
      </w:r>
      <w:r>
        <w:t xml:space="preserve">      Московской области)       </w:t>
      </w:r>
      <w:r>
        <w:t>│</w:t>
      </w:r>
    </w:p>
    <w:p w:rsidR="00000000" w:rsidRDefault="00D931FB">
      <w:pPr>
        <w:pStyle w:val="ConsPlusNonformat"/>
      </w:pPr>
      <w:r>
        <w:t>│</w:t>
      </w:r>
      <w:r>
        <w:t xml:space="preserve">                                 </w:t>
      </w:r>
      <w:r>
        <w:t>│</w:t>
      </w:r>
      <w:r>
        <w:t xml:space="preserve">      </w:t>
      </w:r>
      <w:r>
        <w:t>│</w:t>
      </w:r>
      <w:r>
        <w:t xml:space="preserve">                                </w:t>
      </w:r>
      <w:r>
        <w:t>│</w:t>
      </w:r>
    </w:p>
    <w:p w:rsidR="00000000" w:rsidRDefault="00D931FB">
      <w:pPr>
        <w:pStyle w:val="ConsPlusNonformat"/>
      </w:pPr>
      <w:r>
        <w:t>│</w:t>
      </w:r>
      <w:r>
        <w:t xml:space="preserve">                                 </w:t>
      </w:r>
      <w:r>
        <w:t>│</w:t>
      </w:r>
      <w:r>
        <w:t xml:space="preserve">      </w:t>
      </w:r>
      <w:r>
        <w:t>│</w:t>
      </w:r>
      <w:r>
        <w:t xml:space="preserve">    "__" ___________ 20__ г.    </w:t>
      </w:r>
      <w:r>
        <w:t>│</w:t>
      </w:r>
    </w:p>
    <w:p w:rsidR="00000000" w:rsidRDefault="00D931FB">
      <w:pPr>
        <w:pStyle w:val="ConsPlusNonformat"/>
      </w:pPr>
      <w:r>
        <w:t>│</w:t>
      </w:r>
      <w:r>
        <w:t xml:space="preserve">                                 </w:t>
      </w:r>
      <w:r>
        <w:t>│</w:t>
      </w:r>
      <w:r>
        <w:t xml:space="preserve">      </w:t>
      </w:r>
      <w:r>
        <w:t>│</w:t>
      </w:r>
      <w:r>
        <w:t xml:space="preserve">                                </w:t>
      </w:r>
      <w:r>
        <w:t>│</w:t>
      </w:r>
    </w:p>
    <w:p w:rsidR="00000000" w:rsidRDefault="00D931FB">
      <w:pPr>
        <w:pStyle w:val="ConsPlusNonformat"/>
      </w:pPr>
      <w:r>
        <w:t>│</w:t>
      </w:r>
      <w:r>
        <w:t xml:space="preserve">                                 </w:t>
      </w:r>
      <w:r>
        <w:t>│</w:t>
      </w:r>
      <w:r>
        <w:t xml:space="preserve">      </w:t>
      </w:r>
      <w:r>
        <w:t>│</w:t>
      </w:r>
      <w:r>
        <w:t xml:space="preserve">    Подпись ________________    </w:t>
      </w:r>
      <w:r>
        <w:t>│</w:t>
      </w:r>
    </w:p>
    <w:p w:rsidR="00000000" w:rsidRDefault="00D931FB">
      <w:pPr>
        <w:pStyle w:val="ConsPlusNonformat"/>
      </w:pPr>
      <w:r>
        <w:t>└─────────────────────────────────┘</w:t>
      </w:r>
      <w:r>
        <w:t xml:space="preserve">      </w:t>
      </w:r>
      <w:r>
        <w:t>└────────────────────────────────┘</w:t>
      </w: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ind w:firstLine="540"/>
        <w:jc w:val="both"/>
      </w:pPr>
      <w:r>
        <w:t xml:space="preserve">в удостоверении гражданина, </w:t>
      </w:r>
      <w:r>
        <w:t>подлежащего призыву на военную службу, в разделе I "Отметки о приеме на воинский учет и снятии с воинского учета" производятся отметки о снятии призывника с воинского учета и о его постановке на воинский учет штампами военного комиссариата (стр. 2 и 3):</w:t>
      </w: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nformat"/>
      </w:pPr>
      <w:r>
        <w:t>┌</w:t>
      </w:r>
      <w:r>
        <w:t>─────────────────────────────┐</w:t>
      </w:r>
      <w:r>
        <w:t xml:space="preserve">             </w:t>
      </w:r>
      <w:r>
        <w:t>┌─────────────────────────────┐</w:t>
      </w:r>
    </w:p>
    <w:p w:rsidR="00000000" w:rsidRDefault="00D931FB">
      <w:pPr>
        <w:pStyle w:val="ConsPlusNonformat"/>
      </w:pPr>
      <w:r>
        <w:t>│</w:t>
      </w:r>
      <w:r>
        <w:t xml:space="preserve">ПРИНЯТ на воинский учет      </w:t>
      </w:r>
      <w:r>
        <w:t>│</w:t>
      </w:r>
      <w:r>
        <w:t xml:space="preserve">             </w:t>
      </w:r>
      <w:r>
        <w:t>│</w:t>
      </w:r>
      <w:r>
        <w:t xml:space="preserve">СНЯТ с воинского учета       </w:t>
      </w:r>
      <w:r>
        <w:t>│</w:t>
      </w:r>
    </w:p>
    <w:p w:rsidR="00000000" w:rsidRDefault="00D931FB">
      <w:pPr>
        <w:pStyle w:val="ConsPlusNonformat"/>
      </w:pPr>
      <w:r>
        <w:t>│</w:t>
      </w:r>
      <w:r>
        <w:t xml:space="preserve">военным комиссариатом        </w:t>
      </w:r>
      <w:r>
        <w:t>│</w:t>
      </w:r>
      <w:r>
        <w:t xml:space="preserve">             </w:t>
      </w:r>
      <w:r>
        <w:t>│</w:t>
      </w:r>
      <w:r>
        <w:t xml:space="preserve">военным комиссариатом        </w:t>
      </w:r>
      <w:r>
        <w:t>│</w:t>
      </w:r>
    </w:p>
    <w:p w:rsidR="00000000" w:rsidRDefault="00D931FB">
      <w:pPr>
        <w:pStyle w:val="ConsPlusNonformat"/>
      </w:pPr>
      <w:r>
        <w:t>│</w:t>
      </w:r>
      <w:r>
        <w:t>____________________________</w:t>
      </w:r>
      <w:r>
        <w:t>_</w:t>
      </w:r>
      <w:r>
        <w:t>│</w:t>
      </w:r>
      <w:r>
        <w:t xml:space="preserve">             </w:t>
      </w:r>
      <w:r>
        <w:t>│</w:t>
      </w:r>
      <w:r>
        <w:t>_____________________________</w:t>
      </w:r>
      <w:r>
        <w:t>│</w:t>
      </w:r>
    </w:p>
    <w:p w:rsidR="00000000" w:rsidRDefault="00D931FB">
      <w:pPr>
        <w:pStyle w:val="ConsPlusNonformat"/>
      </w:pPr>
      <w:r>
        <w:t>│</w:t>
      </w:r>
      <w:r>
        <w:t xml:space="preserve"> (муниципальное образование) </w:t>
      </w:r>
      <w:r>
        <w:t>│</w:t>
      </w:r>
      <w:r>
        <w:t xml:space="preserve">             </w:t>
      </w:r>
      <w:r>
        <w:t>│</w:t>
      </w:r>
      <w:r>
        <w:t xml:space="preserve"> (муниципальное образование) </w:t>
      </w:r>
      <w:r>
        <w:t>│</w:t>
      </w:r>
    </w:p>
    <w:p w:rsidR="00000000" w:rsidRDefault="00D931FB">
      <w:pPr>
        <w:pStyle w:val="ConsPlusNonformat"/>
      </w:pPr>
      <w:r>
        <w:t>│</w:t>
      </w:r>
      <w:r>
        <w:t>_____________________________</w:t>
      </w:r>
      <w:r>
        <w:t>│</w:t>
      </w:r>
      <w:r>
        <w:t xml:space="preserve">             </w:t>
      </w:r>
      <w:r>
        <w:t>│</w:t>
      </w:r>
      <w:r>
        <w:t>_____________________________</w:t>
      </w:r>
      <w:r>
        <w:t>│</w:t>
      </w:r>
    </w:p>
    <w:p w:rsidR="00000000" w:rsidRDefault="00D931FB">
      <w:pPr>
        <w:pStyle w:val="ConsPlusNonformat"/>
      </w:pPr>
      <w:r>
        <w:t>│</w:t>
      </w:r>
      <w:r>
        <w:t xml:space="preserve"> (наименование субъекта РФ)  </w:t>
      </w:r>
      <w:r>
        <w:t>│</w:t>
      </w:r>
      <w:r>
        <w:t xml:space="preserve">             </w:t>
      </w:r>
      <w:r>
        <w:t>│</w:t>
      </w:r>
      <w:r>
        <w:t xml:space="preserve"> (наименован</w:t>
      </w:r>
      <w:r>
        <w:t xml:space="preserve">ие субъекта РФ)  </w:t>
      </w:r>
      <w:r>
        <w:t>│</w:t>
      </w:r>
    </w:p>
    <w:p w:rsidR="00000000" w:rsidRDefault="00D931FB">
      <w:pPr>
        <w:pStyle w:val="ConsPlusNonformat"/>
      </w:pPr>
      <w:r>
        <w:t>│</w:t>
      </w:r>
      <w:r>
        <w:t xml:space="preserve">                             </w:t>
      </w:r>
      <w:r>
        <w:t>│</w:t>
      </w:r>
      <w:r>
        <w:t xml:space="preserve">             </w:t>
      </w:r>
      <w:r>
        <w:t>│</w:t>
      </w:r>
      <w:r>
        <w:t xml:space="preserve">                             </w:t>
      </w:r>
      <w:r>
        <w:t>│</w:t>
      </w:r>
    </w:p>
    <w:p w:rsidR="00000000" w:rsidRDefault="00D931FB">
      <w:pPr>
        <w:pStyle w:val="ConsPlusNonformat"/>
      </w:pPr>
      <w:r>
        <w:t>│</w:t>
      </w:r>
      <w:r>
        <w:t xml:space="preserve">   "__" ___________ 20__ г.  </w:t>
      </w:r>
      <w:r>
        <w:t>│</w:t>
      </w:r>
      <w:r>
        <w:t xml:space="preserve">             </w:t>
      </w:r>
      <w:r>
        <w:t>│</w:t>
      </w:r>
      <w:r>
        <w:t xml:space="preserve">  "__" ___________ 20__ г.   </w:t>
      </w:r>
      <w:r>
        <w:t>│</w:t>
      </w:r>
    </w:p>
    <w:p w:rsidR="00000000" w:rsidRDefault="00D931FB">
      <w:pPr>
        <w:pStyle w:val="ConsPlusNonformat"/>
      </w:pPr>
      <w:r>
        <w:t>│</w:t>
      </w:r>
      <w:r>
        <w:t xml:space="preserve">                             </w:t>
      </w:r>
      <w:r>
        <w:t>│</w:t>
      </w:r>
      <w:r>
        <w:t xml:space="preserve">             </w:t>
      </w:r>
      <w:r>
        <w:t>│</w:t>
      </w:r>
      <w:r>
        <w:t>Явиться в военный комиссариат</w:t>
      </w:r>
      <w:r>
        <w:t>│</w:t>
      </w:r>
    </w:p>
    <w:p w:rsidR="00000000" w:rsidRDefault="00D931FB">
      <w:pPr>
        <w:pStyle w:val="ConsPlusNonformat"/>
      </w:pPr>
      <w:r>
        <w:t>│</w:t>
      </w:r>
      <w:r>
        <w:t xml:space="preserve">Подпись </w:t>
      </w:r>
      <w:r>
        <w:t>_____________________</w:t>
      </w:r>
      <w:r>
        <w:t>│</w:t>
      </w:r>
      <w:r>
        <w:t xml:space="preserve">             </w:t>
      </w:r>
      <w:r>
        <w:t>│</w:t>
      </w:r>
      <w:r>
        <w:t xml:space="preserve"> по новому месту жительства  </w:t>
      </w:r>
      <w:r>
        <w:t>│</w:t>
      </w:r>
    </w:p>
    <w:p w:rsidR="00000000" w:rsidRDefault="00D931FB">
      <w:pPr>
        <w:pStyle w:val="ConsPlusNonformat"/>
      </w:pPr>
      <w:r>
        <w:t>└─────────────────────────────┘</w:t>
      </w:r>
      <w:r>
        <w:t xml:space="preserve">             </w:t>
      </w:r>
      <w:r>
        <w:t>│</w:t>
      </w:r>
      <w:r>
        <w:t xml:space="preserve"> до "__" ___________ 20__ г. </w:t>
      </w:r>
      <w:r>
        <w:t>│</w:t>
      </w:r>
    </w:p>
    <w:p w:rsidR="00000000" w:rsidRDefault="00D931FB">
      <w:pPr>
        <w:pStyle w:val="ConsPlusNonformat"/>
      </w:pPr>
      <w:r>
        <w:t xml:space="preserve">                                            </w:t>
      </w:r>
      <w:r>
        <w:t>│</w:t>
      </w:r>
      <w:r>
        <w:t xml:space="preserve">                             </w:t>
      </w:r>
      <w:r>
        <w:t>│</w:t>
      </w:r>
    </w:p>
    <w:p w:rsidR="00000000" w:rsidRDefault="00D931FB">
      <w:pPr>
        <w:pStyle w:val="ConsPlusNonformat"/>
      </w:pPr>
      <w:r>
        <w:t xml:space="preserve">                                     </w:t>
      </w:r>
      <w:r>
        <w:t xml:space="preserve">       </w:t>
      </w:r>
      <w:r>
        <w:t>│</w:t>
      </w:r>
      <w:r>
        <w:t>Подпись _____________________</w:t>
      </w:r>
      <w:r>
        <w:t>│</w:t>
      </w:r>
    </w:p>
    <w:p w:rsidR="00000000" w:rsidRDefault="00D931FB">
      <w:pPr>
        <w:pStyle w:val="ConsPlusNonformat"/>
      </w:pPr>
      <w:r>
        <w:t xml:space="preserve">                                            </w:t>
      </w:r>
      <w:r>
        <w:t>└─────────────────────────────┘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  <w:r>
        <w:t>32. В случаях отсутствия отметок на 13 странице паспорта гражданина Российской Федерации об отношении к воинской обязанности или о постановк</w:t>
      </w:r>
      <w:r>
        <w:t xml:space="preserve">е на воинский учет в документах воинского учета </w:t>
      </w:r>
      <w:r>
        <w:lastRenderedPageBreak/>
        <w:t>организации обязаны направлять:</w:t>
      </w:r>
    </w:p>
    <w:p w:rsidR="00000000" w:rsidRDefault="00D931FB">
      <w:pPr>
        <w:pStyle w:val="ConsPlusNormal"/>
        <w:ind w:firstLine="540"/>
        <w:jc w:val="both"/>
      </w:pPr>
      <w:r>
        <w:t>офицеров запаса и призывников - в военный комиссариат по месту жительства или месту пребывания;</w:t>
      </w:r>
    </w:p>
    <w:p w:rsidR="00000000" w:rsidRDefault="00D931FB">
      <w:pPr>
        <w:pStyle w:val="ConsPlusNormal"/>
        <w:ind w:firstLine="540"/>
        <w:jc w:val="both"/>
      </w:pPr>
      <w:r>
        <w:t xml:space="preserve">солдат, матросов, сержантов, старшин, прапорщиков и мичманов запаса - в военный </w:t>
      </w:r>
      <w:r>
        <w:t>комиссариат по месту жительства (месту пребывания), а проживающих на территории муниципальных образований, где нет военных комиссариатов, - в орган местного самоуправления.</w:t>
      </w:r>
    </w:p>
    <w:p w:rsidR="00000000" w:rsidRDefault="00D931FB">
      <w:pPr>
        <w:pStyle w:val="ConsPlusNormal"/>
        <w:ind w:firstLine="540"/>
        <w:jc w:val="both"/>
      </w:pPr>
      <w:bookmarkStart w:id="18" w:name="Par179"/>
      <w:bookmarkEnd w:id="18"/>
      <w:r>
        <w:t>33. При приеме граждан на работу (учебу) в сведениях, направляемых в во</w:t>
      </w:r>
      <w:r>
        <w:t>енные комиссариаты по месту жительства (месту пребывания) граждан и (или) органы местного самоуправления, указываются воинское звание, фамилия, имя, отчество, год рождения, военно-учетная специальность, состав семьи и место жительства гражданина, дата прие</w:t>
      </w:r>
      <w:r>
        <w:t>ма на работу и должность, и, кроме того, полное наименование организации, ее адрес и номера телефонов военно-учетного стола (отдела кадров). Кроме того, организации направляют в военный комиссариат по месту жительства граждан женского пола в возрасте от 18</w:t>
      </w:r>
      <w:r>
        <w:t xml:space="preserve"> до 45 лет (ранее не состоявших на воинском учете), имеющих (получивших) специальности в соответствии с Перечнем военно-учетных специальностей, а также профессий, специальностей, при наличии которых граждане женского пола получают военно-учетные специально</w:t>
      </w:r>
      <w:r>
        <w:t xml:space="preserve">сти и подлежат постановке на воинский учет. Оформление и выдача военных билетов гражданам женского пола, получившим военно-учетные специальности в ходе обучения в образовательных учреждениях профессионального образования, на курсах, в других учреждениях и </w:t>
      </w:r>
      <w:r>
        <w:t xml:space="preserve">организациях, осуществляющих подготовку граждан к военной службе, производится военным комиссариатом, на территории которого находятся указанные учреждения и организации, на основании списков согласно </w:t>
      </w:r>
      <w:hyperlink w:anchor="Par1843" w:tooltip="Ссылка на текущий документ" w:history="1">
        <w:r>
          <w:rPr>
            <w:color w:val="0000FF"/>
          </w:rPr>
          <w:t>пр</w:t>
        </w:r>
        <w:r>
          <w:rPr>
            <w:color w:val="0000FF"/>
          </w:rPr>
          <w:t>иложению N 15</w:t>
        </w:r>
      </w:hyperlink>
      <w:r>
        <w:t xml:space="preserve"> к настоящим Методическим рекомендациям.</w:t>
      </w:r>
    </w:p>
    <w:p w:rsidR="00000000" w:rsidRDefault="00D931FB">
      <w:pPr>
        <w:pStyle w:val="ConsPlusNormal"/>
        <w:ind w:firstLine="540"/>
        <w:jc w:val="both"/>
      </w:pPr>
      <w:r>
        <w:t>34. Военным комиссариатом субъекта Российской Федерации по согласованию с органом исполнительной власти субъекта Российской Федерации могут устанавливаться и другие дополнительные сведения, которые н</w:t>
      </w:r>
      <w:r>
        <w:t>еобходимо указывать в представляемых организациями сведениях и списках.</w:t>
      </w:r>
    </w:p>
    <w:p w:rsidR="00000000" w:rsidRDefault="00D931FB">
      <w:pPr>
        <w:pStyle w:val="ConsPlusNormal"/>
        <w:ind w:firstLine="540"/>
        <w:jc w:val="both"/>
      </w:pPr>
      <w:r>
        <w:t>35. В соответствии и в порядке, определенном Инструкцией по бронированию на период мобилизации и на военное время граждан, пребывающих в запасе Вооруженных Сил Российской Федерации, федеральных органов исполнительной власти, имеющих запас, и работающих в о</w:t>
      </w:r>
      <w:r>
        <w:t>рганах государственной власти, органах местного самоуправления и организациях военно-учетные подразделения организаций:</w:t>
      </w:r>
    </w:p>
    <w:p w:rsidR="00000000" w:rsidRDefault="00D931FB">
      <w:pPr>
        <w:pStyle w:val="ConsPlusNormal"/>
        <w:ind w:firstLine="540"/>
        <w:jc w:val="both"/>
      </w:pPr>
      <w:r>
        <w:t>своевременно оформляют бронирование военнообязанных запаса за организацией на периоды мобилизации, военного положения и на военное время</w:t>
      </w:r>
      <w:r>
        <w:t>;</w:t>
      </w:r>
    </w:p>
    <w:p w:rsidR="00000000" w:rsidRDefault="00D931FB">
      <w:pPr>
        <w:pStyle w:val="ConsPlusNormal"/>
        <w:ind w:firstLine="540"/>
        <w:jc w:val="both"/>
      </w:pPr>
      <w:r>
        <w:t>представляют в военные комиссариаты установленную отчетность, в том числе о численности работников организаций.</w:t>
      </w:r>
    </w:p>
    <w:p w:rsidR="00000000" w:rsidRDefault="00D931FB">
      <w:pPr>
        <w:pStyle w:val="ConsPlusNormal"/>
        <w:ind w:firstLine="540"/>
        <w:jc w:val="both"/>
      </w:pPr>
      <w:bookmarkStart w:id="19" w:name="Par184"/>
      <w:bookmarkEnd w:id="19"/>
      <w:r>
        <w:t>36. При составлении отчетности, предусматривающей отражение сведений о составах запаса (воинских званиях) и возрасте (разрядах) ра</w:t>
      </w:r>
      <w:r>
        <w:t xml:space="preserve">ботающих (учащихся) в организации (учреждении) граждан, пребывающих в запасе, целесообразно руководствоваться </w:t>
      </w:r>
      <w:hyperlink w:anchor="Par1884" w:tooltip="Ссылка на текущий документ" w:history="1">
        <w:r>
          <w:rPr>
            <w:color w:val="0000FF"/>
          </w:rPr>
          <w:t>приложениями N 16</w:t>
        </w:r>
      </w:hyperlink>
      <w:r>
        <w:t xml:space="preserve"> к настоящим Методическим рекомендациям.</w:t>
      </w:r>
    </w:p>
    <w:p w:rsidR="00000000" w:rsidRDefault="00D931FB">
      <w:pPr>
        <w:pStyle w:val="ConsPlusNormal"/>
        <w:ind w:firstLine="540"/>
        <w:jc w:val="both"/>
      </w:pPr>
      <w:bookmarkStart w:id="20" w:name="Par185"/>
      <w:bookmarkEnd w:id="20"/>
      <w:r>
        <w:t>37. В целях обеспече</w:t>
      </w:r>
      <w:r>
        <w:t>ния полноты и качества воинского учета призывников и военнообязанных запаса, из числа работающих (обучающихся) в организациях (образовательных учреждениях), и бронирования граждан, пребывающих в запасе, в течение всего календарного года организации разраба</w:t>
      </w:r>
      <w:r>
        <w:t xml:space="preserve">тывают план работы по осуществлению воинского учета и бронирования граждан, пребывающих в запасе (согласно </w:t>
      </w:r>
      <w:hyperlink w:anchor="Par1931" w:tooltip="Ссылка на текущий документ" w:history="1">
        <w:r>
          <w:rPr>
            <w:color w:val="0000FF"/>
          </w:rPr>
          <w:t>приложению N 17</w:t>
        </w:r>
      </w:hyperlink>
      <w:r>
        <w:t xml:space="preserve"> к настоящим Методическим рекомендациям), и согласовывают его с военным комисс</w:t>
      </w:r>
      <w:r>
        <w:t>ариатом муниципального образования.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center"/>
        <w:outlineLvl w:val="1"/>
      </w:pPr>
      <w:bookmarkStart w:id="21" w:name="Par187"/>
      <w:bookmarkEnd w:id="21"/>
      <w:r>
        <w:t>IV. Документы по ведению воинского учета в организациях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  <w:r>
        <w:t>38. Документы по ведению воинского учета граждан в организациях изготавливаются организациями по формам, установленным Министерством обороны Российско</w:t>
      </w:r>
      <w:r>
        <w:t>й Федерации.</w:t>
      </w:r>
    </w:p>
    <w:p w:rsidR="00000000" w:rsidRDefault="00D931FB">
      <w:pPr>
        <w:pStyle w:val="ConsPlusNormal"/>
        <w:ind w:firstLine="540"/>
        <w:jc w:val="both"/>
      </w:pPr>
      <w:bookmarkStart w:id="22" w:name="Par190"/>
      <w:bookmarkEnd w:id="22"/>
      <w:r>
        <w:t>39. Каждой организацией (с ее образованием и перед началом очередного календарного года) приобретаются (получаются) и изучаются настоящие Методические рекомендации, а также разрабатываются (ведутся):</w:t>
      </w:r>
    </w:p>
    <w:p w:rsidR="00000000" w:rsidRDefault="00D931FB">
      <w:pPr>
        <w:pStyle w:val="ConsPlusNormal"/>
        <w:ind w:firstLine="540"/>
        <w:jc w:val="both"/>
      </w:pPr>
      <w:r>
        <w:t>приказ "Об организации воинског</w:t>
      </w:r>
      <w:r>
        <w:t>о учета граждан, в т.ч. бронирования граждан, пребывающих в запасе";</w:t>
      </w:r>
    </w:p>
    <w:p w:rsidR="00000000" w:rsidRDefault="00D931FB">
      <w:pPr>
        <w:pStyle w:val="ConsPlusNormal"/>
        <w:ind w:firstLine="540"/>
        <w:jc w:val="both"/>
      </w:pPr>
      <w:r>
        <w:t>план работы по ведению воинского учета граждан и бронирования граждан, пребывающих в запасе;</w:t>
      </w:r>
    </w:p>
    <w:p w:rsidR="00000000" w:rsidRDefault="00D931FB">
      <w:pPr>
        <w:pStyle w:val="ConsPlusNormal"/>
        <w:ind w:firstLine="540"/>
        <w:jc w:val="both"/>
      </w:pPr>
      <w:r>
        <w:t xml:space="preserve">картотека личных карточек </w:t>
      </w:r>
      <w:hyperlink w:anchor="Par543" w:tooltip="Ссылка на текущий документ" w:history="1">
        <w:r>
          <w:rPr>
            <w:color w:val="0000FF"/>
          </w:rPr>
          <w:t>формы N Т-2</w:t>
        </w:r>
      </w:hyperlink>
      <w:r>
        <w:t xml:space="preserve"> и</w:t>
      </w:r>
      <w:r>
        <w:t xml:space="preserve"> </w:t>
      </w:r>
      <w:hyperlink w:anchor="Par874" w:tooltip="Ссылка на текущий документ" w:history="1">
        <w:r>
          <w:rPr>
            <w:color w:val="0000FF"/>
          </w:rPr>
          <w:t>N Т-2 ГС (МС)</w:t>
        </w:r>
      </w:hyperlink>
      <w:r>
        <w:t xml:space="preserve"> на граждан из числа призывников и граждан, пребывающих в запасе;</w:t>
      </w:r>
    </w:p>
    <w:p w:rsidR="00000000" w:rsidRDefault="00D931FB">
      <w:pPr>
        <w:pStyle w:val="ConsPlusNormal"/>
        <w:ind w:firstLine="540"/>
        <w:jc w:val="both"/>
      </w:pPr>
      <w:r>
        <w:t>журнал проверок осуществления воинского учета и бронирования граждан, пребывающих в запасе Вооруженных Сил Российской Фед</w:t>
      </w:r>
      <w:r>
        <w:t>ерации;</w:t>
      </w:r>
    </w:p>
    <w:p w:rsidR="00000000" w:rsidRDefault="00D931FB">
      <w:pPr>
        <w:pStyle w:val="ConsPlusNormal"/>
        <w:ind w:firstLine="540"/>
        <w:jc w:val="both"/>
      </w:pPr>
      <w:r>
        <w:lastRenderedPageBreak/>
        <w:t>расписки в приеме от граждан документов воинского учета;</w:t>
      </w:r>
    </w:p>
    <w:p w:rsidR="00000000" w:rsidRDefault="00D931FB">
      <w:pPr>
        <w:pStyle w:val="ConsPlusNormal"/>
        <w:ind w:firstLine="540"/>
        <w:jc w:val="both"/>
      </w:pPr>
      <w:r>
        <w:t>служебное делопроизводство (отдельное дело) по вопросам ведения воинского учета граждан и бронирования граждан, пребывающих в запасе, в организации;</w:t>
      </w:r>
    </w:p>
    <w:p w:rsidR="00000000" w:rsidRDefault="00D931FB">
      <w:pPr>
        <w:pStyle w:val="ConsPlusNormal"/>
        <w:ind w:firstLine="540"/>
        <w:jc w:val="both"/>
      </w:pPr>
      <w:r>
        <w:t>другие документы в соответствии с требован</w:t>
      </w:r>
      <w:r>
        <w:t>иями, устанавливаемыми федеральными органами исполнительной власти, органами исполнительной власти субъектов Российской Федерации, органами местного самоуправления и руководителями организаций;</w:t>
      </w:r>
    </w:p>
    <w:p w:rsidR="00000000" w:rsidRDefault="00D931FB">
      <w:pPr>
        <w:pStyle w:val="ConsPlusNormal"/>
        <w:ind w:firstLine="540"/>
        <w:jc w:val="both"/>
      </w:pPr>
      <w:r>
        <w:t>справочная информация по воинскому учету, мобилизационной подг</w:t>
      </w:r>
      <w:r>
        <w:t>отовке и мобилизации.</w:t>
      </w:r>
    </w:p>
    <w:p w:rsidR="00000000" w:rsidRDefault="00D931FB">
      <w:pPr>
        <w:pStyle w:val="ConsPlusNormal"/>
        <w:ind w:firstLine="540"/>
        <w:jc w:val="both"/>
      </w:pPr>
      <w:r>
        <w:t>Подготовка специалистов в области воинского учета и бронирования граждан, пребывающих в запасе, проводится Институтом специальной подготовки Академии гражданской защиты, реализующим функции головного учебно-методического центра по пер</w:t>
      </w:r>
      <w:r>
        <w:t>еподготовке и повышению квалификации специалистов в области мобилизационной работы (</w:t>
      </w:r>
      <w:hyperlink w:anchor="Par2152" w:tooltip="Ссылка на текущий документ" w:history="1">
        <w:r>
          <w:rPr>
            <w:color w:val="0000FF"/>
          </w:rPr>
          <w:t>приложение N 18</w:t>
        </w:r>
      </w:hyperlink>
      <w:r>
        <w:t xml:space="preserve"> к настоящим Методическим рекомендациям).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center"/>
        <w:outlineLvl w:val="1"/>
      </w:pPr>
      <w:bookmarkStart w:id="23" w:name="Par201"/>
      <w:bookmarkEnd w:id="23"/>
      <w:r>
        <w:t>V. Ответственность за правонарушения в области</w:t>
      </w:r>
    </w:p>
    <w:p w:rsidR="00000000" w:rsidRDefault="00D931FB">
      <w:pPr>
        <w:pStyle w:val="ConsPlusNormal"/>
        <w:jc w:val="center"/>
      </w:pPr>
      <w:r>
        <w:t>воинского учета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  <w:bookmarkStart w:id="24" w:name="Par204"/>
      <w:bookmarkEnd w:id="24"/>
      <w:r>
        <w:t xml:space="preserve">40. Граждане и должностные лица, виновные в неисполнении обязанностей по воинскому учету, несут ответственность в соответствии с законодательством Российской Федерации согласно </w:t>
      </w:r>
      <w:hyperlink w:anchor="Par2179" w:tooltip="Ссылка на текущий документ" w:history="1">
        <w:r>
          <w:rPr>
            <w:color w:val="0000FF"/>
          </w:rPr>
          <w:t>приложению N 19</w:t>
        </w:r>
      </w:hyperlink>
      <w:r>
        <w:t xml:space="preserve"> к настоящим Методическим рекомендациям.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center"/>
        <w:outlineLvl w:val="1"/>
      </w:pPr>
      <w:bookmarkStart w:id="25" w:name="Par206"/>
      <w:bookmarkEnd w:id="25"/>
      <w:r>
        <w:t>VI. Стимулирование воинского учета</w:t>
      </w:r>
    </w:p>
    <w:p w:rsidR="00000000" w:rsidRDefault="00D931FB">
      <w:pPr>
        <w:pStyle w:val="ConsPlusNormal"/>
        <w:jc w:val="center"/>
      </w:pPr>
    </w:p>
    <w:p w:rsidR="00000000" w:rsidRDefault="00D931FB">
      <w:pPr>
        <w:pStyle w:val="ConsPlusNormal"/>
        <w:ind w:firstLine="540"/>
        <w:jc w:val="both"/>
      </w:pPr>
      <w:r>
        <w:t>41. Стимулирование работников, осуществляющих воинский учет в организациях, проводит</w:t>
      </w:r>
      <w:r>
        <w:t>ся по итогам смотров-конкурсов на лучшую организацию осуществления воинского учета, проводимых органами военного управления Вооруженных Сил Российской Федерации, военными комиссариатами, органами исполнительной власти субъектов Российской Федерации и орган</w:t>
      </w:r>
      <w:r>
        <w:t>ами местного самоуправления (далее - конкурс), в соответствии с методическими рекомендациями по подведению итогов конкурса, разрабатываемыми Министерством обороны Российской Федерации.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right"/>
      </w:pPr>
      <w:r>
        <w:t>Начальник Главного</w:t>
      </w:r>
    </w:p>
    <w:p w:rsidR="00000000" w:rsidRDefault="00D931FB">
      <w:pPr>
        <w:pStyle w:val="ConsPlusNormal"/>
        <w:jc w:val="right"/>
      </w:pPr>
      <w:r>
        <w:t>организационно-мобилизационного</w:t>
      </w:r>
    </w:p>
    <w:p w:rsidR="00000000" w:rsidRDefault="00D931FB">
      <w:pPr>
        <w:pStyle w:val="ConsPlusNormal"/>
        <w:jc w:val="right"/>
      </w:pPr>
      <w:r>
        <w:t>управления -</w:t>
      </w:r>
    </w:p>
    <w:p w:rsidR="00000000" w:rsidRDefault="00D931FB">
      <w:pPr>
        <w:pStyle w:val="ConsPlusNormal"/>
        <w:jc w:val="right"/>
      </w:pPr>
      <w:r>
        <w:t>замест</w:t>
      </w:r>
      <w:r>
        <w:t>итель начальника</w:t>
      </w:r>
    </w:p>
    <w:p w:rsidR="00000000" w:rsidRDefault="00D931FB">
      <w:pPr>
        <w:pStyle w:val="ConsPlusNormal"/>
        <w:jc w:val="right"/>
      </w:pPr>
      <w:r>
        <w:t>Генерального штаба</w:t>
      </w:r>
    </w:p>
    <w:p w:rsidR="00000000" w:rsidRDefault="00D931FB">
      <w:pPr>
        <w:pStyle w:val="ConsPlusNormal"/>
        <w:jc w:val="right"/>
      </w:pPr>
      <w:r>
        <w:t>Вооруженных Сил</w:t>
      </w:r>
    </w:p>
    <w:p w:rsidR="00000000" w:rsidRDefault="00D931FB">
      <w:pPr>
        <w:pStyle w:val="ConsPlusNormal"/>
        <w:jc w:val="right"/>
      </w:pPr>
      <w:r>
        <w:t>Российской Федерации</w:t>
      </w:r>
    </w:p>
    <w:p w:rsidR="00000000" w:rsidRDefault="00D931FB">
      <w:pPr>
        <w:pStyle w:val="ConsPlusNormal"/>
        <w:jc w:val="right"/>
      </w:pPr>
      <w:r>
        <w:t>генерал-полковник</w:t>
      </w:r>
    </w:p>
    <w:p w:rsidR="00000000" w:rsidRDefault="00D931FB">
      <w:pPr>
        <w:pStyle w:val="ConsPlusNormal"/>
        <w:jc w:val="right"/>
      </w:pPr>
      <w:r>
        <w:t>В.СМИРНОВ</w:t>
      </w:r>
    </w:p>
    <w:p w:rsidR="00000000" w:rsidRDefault="00D931FB">
      <w:pPr>
        <w:pStyle w:val="ConsPlusNormal"/>
        <w:jc w:val="right"/>
      </w:pPr>
    </w:p>
    <w:p w:rsidR="00000000" w:rsidRDefault="00D931FB">
      <w:pPr>
        <w:pStyle w:val="ConsPlusNormal"/>
        <w:jc w:val="right"/>
      </w:pPr>
    </w:p>
    <w:p w:rsidR="00000000" w:rsidRDefault="00D931FB">
      <w:pPr>
        <w:pStyle w:val="ConsPlusNormal"/>
        <w:jc w:val="right"/>
      </w:pPr>
    </w:p>
    <w:p w:rsidR="00000000" w:rsidRDefault="00D931FB">
      <w:pPr>
        <w:pStyle w:val="ConsPlusNormal"/>
        <w:jc w:val="right"/>
      </w:pPr>
    </w:p>
    <w:p w:rsidR="00000000" w:rsidRDefault="00D931FB">
      <w:pPr>
        <w:pStyle w:val="ConsPlusNormal"/>
        <w:jc w:val="right"/>
      </w:pPr>
    </w:p>
    <w:p w:rsidR="00000000" w:rsidRDefault="00D931FB">
      <w:pPr>
        <w:pStyle w:val="ConsPlusNormal"/>
        <w:jc w:val="right"/>
        <w:outlineLvl w:val="0"/>
      </w:pPr>
      <w:bookmarkStart w:id="26" w:name="Par224"/>
      <w:bookmarkEnd w:id="26"/>
      <w:r>
        <w:t>Приложения</w:t>
      </w:r>
    </w:p>
    <w:p w:rsidR="00000000" w:rsidRDefault="00D931FB">
      <w:pPr>
        <w:pStyle w:val="ConsPlusNormal"/>
        <w:jc w:val="right"/>
      </w:pPr>
    </w:p>
    <w:p w:rsidR="00000000" w:rsidRDefault="00D931FB">
      <w:pPr>
        <w:pStyle w:val="ConsPlusNormal"/>
        <w:jc w:val="right"/>
        <w:outlineLvl w:val="1"/>
      </w:pPr>
      <w:bookmarkStart w:id="27" w:name="Par226"/>
      <w:bookmarkEnd w:id="27"/>
      <w:r>
        <w:t>Приложение N 1</w:t>
      </w:r>
    </w:p>
    <w:p w:rsidR="00000000" w:rsidRDefault="00D931FB">
      <w:pPr>
        <w:pStyle w:val="ConsPlusNormal"/>
        <w:jc w:val="right"/>
      </w:pPr>
      <w:r>
        <w:t xml:space="preserve">к Методическим рекомендациям </w:t>
      </w:r>
      <w:hyperlink w:anchor="Par47" w:tooltip="Ссылка на текущий документ" w:history="1">
        <w:r>
          <w:rPr>
            <w:color w:val="0000FF"/>
          </w:rPr>
          <w:t>(п. 11)</w:t>
        </w:r>
      </w:hyperlink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center"/>
      </w:pPr>
      <w:bookmarkStart w:id="28" w:name="Par229"/>
      <w:bookmarkEnd w:id="28"/>
      <w:r>
        <w:t>ПОРЯДОК</w:t>
      </w:r>
    </w:p>
    <w:p w:rsidR="00000000" w:rsidRDefault="00D931FB">
      <w:pPr>
        <w:pStyle w:val="ConsPlusNormal"/>
        <w:jc w:val="center"/>
      </w:pPr>
      <w:r>
        <w:t>ОСУЩЕСТВЛЕНИЯ ОРГАНАМИ ВОЕННОГО УПРАВЛЕНИЯ</w:t>
      </w:r>
    </w:p>
    <w:p w:rsidR="00000000" w:rsidRDefault="00D931FB">
      <w:pPr>
        <w:pStyle w:val="ConsPlusNormal"/>
        <w:jc w:val="center"/>
      </w:pPr>
      <w:r>
        <w:t>ВООРУЖЕННЫХ СИЛ РОССИЙСКОЙ ФЕДЕРАЦИИ, ВОЕННЫМИ</w:t>
      </w:r>
    </w:p>
    <w:p w:rsidR="00000000" w:rsidRDefault="00D931FB">
      <w:pPr>
        <w:pStyle w:val="ConsPlusNormal"/>
        <w:jc w:val="center"/>
      </w:pPr>
      <w:r>
        <w:t>КОМИССАРИАТАМИ И ОРГАНАМИ МЕСТНОГО САМОУПРАВЛЕНИЯ КОНТРОЛЯ</w:t>
      </w:r>
    </w:p>
    <w:p w:rsidR="00000000" w:rsidRDefault="00D931FB">
      <w:pPr>
        <w:pStyle w:val="ConsPlusNormal"/>
        <w:jc w:val="center"/>
      </w:pPr>
      <w:r>
        <w:t>ЗА ВЕДЕНИЕМ ОРГАНИЗАЦИЯМИ ВОИНСКОГО УЧЕТА, ПОКАЗАТЕЛИ,</w:t>
      </w:r>
    </w:p>
    <w:p w:rsidR="00000000" w:rsidRDefault="00D931FB">
      <w:pPr>
        <w:pStyle w:val="ConsPlusNormal"/>
        <w:jc w:val="center"/>
      </w:pPr>
      <w:r>
        <w:t>ПО КОТОРЫМ ОЦЕНИВАЕТСЯ ДЕЯТЕЛЬНОСТЬ ОРГАНИЗАЦИЙ</w:t>
      </w:r>
    </w:p>
    <w:p w:rsidR="00000000" w:rsidRDefault="00D931FB">
      <w:pPr>
        <w:pStyle w:val="ConsPlusNormal"/>
        <w:jc w:val="center"/>
      </w:pPr>
      <w:r>
        <w:t>ПО ОСУЩЕСТВЛЕНИЮ ВОИНСКОГО УЧЕТА, И КРИТЕРИИ</w:t>
      </w:r>
    </w:p>
    <w:p w:rsidR="00000000" w:rsidRDefault="00D931FB">
      <w:pPr>
        <w:pStyle w:val="ConsPlusNormal"/>
        <w:jc w:val="center"/>
      </w:pPr>
      <w:r>
        <w:t>ОЦЕНКИ ДЕЯТЕЛЬНОСТИ УКАЗАННЫХ ОРГАНИЗАЦИЙ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  <w:r>
        <w:t>1. Главное организационно-мобилизационное управление Генерального штаба Вооруженных Сил Российской Федерации и Главное у</w:t>
      </w:r>
      <w:r>
        <w:t>правление кадров Министерства обороны Российской Федерации осуществляют контроль за ведением воинского учета в организациях в рамках проведения комплексной проверки (по отдельным элементам (вопросам) штабов военных округов (Балтийского флота) и военных ком</w:t>
      </w:r>
      <w:r>
        <w:t>иссариатов субъектов Российской Федерации или по отдельным планам).</w:t>
      </w:r>
    </w:p>
    <w:p w:rsidR="00000000" w:rsidRDefault="00D931FB">
      <w:pPr>
        <w:pStyle w:val="ConsPlusNormal"/>
        <w:ind w:firstLine="540"/>
        <w:jc w:val="both"/>
      </w:pPr>
      <w:r>
        <w:t>2. Штабы военных округов (Балтийского флота) и военные комиссариаты субъектов Российской Федерации проверяют ведение воинского учета в организациях в рамках проведения комплексной проверки</w:t>
      </w:r>
      <w:r>
        <w:t xml:space="preserve"> (по отдельным элементам (вопросам) подчиненных военных комиссариатов субъектов Российской Федерации).</w:t>
      </w:r>
    </w:p>
    <w:p w:rsidR="00000000" w:rsidRDefault="00D931FB">
      <w:pPr>
        <w:pStyle w:val="ConsPlusNormal"/>
        <w:ind w:firstLine="540"/>
        <w:jc w:val="both"/>
      </w:pPr>
      <w:r>
        <w:t>3. Военные комиссариаты и органы местного самоуправления проверяют ведение воинского учета в организациях с численностью работающих (учащихся) граждан св</w:t>
      </w:r>
      <w:r>
        <w:t>ыше 500 человек ежегодно, в остальных - не реже одного раза в три года.</w:t>
      </w:r>
    </w:p>
    <w:p w:rsidR="00000000" w:rsidRDefault="00D931FB">
      <w:pPr>
        <w:pStyle w:val="ConsPlusNormal"/>
        <w:ind w:firstLine="540"/>
        <w:jc w:val="both"/>
      </w:pPr>
      <w:r>
        <w:t>При проведении контроля за ведением воинского учета в организациях проверяется и определяется полнота охвата граждан воинским учетом, качество осуществления воинского учета граждан, до</w:t>
      </w:r>
      <w:r>
        <w:t xml:space="preserve">стоверность данных, содержащихся в личных карточках граждан, подлежащих воинскому учету, организация и обеспечение исполнения гражданами обязанностей по воинскому учету, выполнение должностными лицами организаций требований Федерального закона от 28 марта </w:t>
      </w:r>
      <w:r>
        <w:t>1998 г. N 53-ФЗ "О воинской обязанности и военной службе" и Положения о воинском учете.</w:t>
      </w:r>
    </w:p>
    <w:p w:rsidR="00000000" w:rsidRDefault="00D931FB">
      <w:pPr>
        <w:pStyle w:val="ConsPlusNormal"/>
        <w:ind w:firstLine="540"/>
        <w:jc w:val="both"/>
      </w:pPr>
      <w:r>
        <w:t>4. Качество осуществления организациями воинского учета призывников и граждан, пребывающих в запасе, оценивается по следующим показателям:</w:t>
      </w:r>
    </w:p>
    <w:p w:rsidR="00000000" w:rsidRDefault="00D931FB">
      <w:pPr>
        <w:pStyle w:val="ConsPlusNormal"/>
        <w:ind w:firstLine="540"/>
        <w:jc w:val="both"/>
      </w:pPr>
      <w:r>
        <w:t xml:space="preserve">а) организация осуществления </w:t>
      </w:r>
      <w:r>
        <w:t>воинского учета в организациях;</w:t>
      </w:r>
    </w:p>
    <w:p w:rsidR="00000000" w:rsidRDefault="00D931FB">
      <w:pPr>
        <w:pStyle w:val="ConsPlusNormal"/>
        <w:ind w:firstLine="540"/>
        <w:jc w:val="both"/>
      </w:pPr>
      <w:r>
        <w:t xml:space="preserve">б) полнота и достоверность сведений, содержащихся в личных карточках работников </w:t>
      </w:r>
      <w:hyperlink w:anchor="Par543" w:tooltip="Ссылка на текущий документ" w:history="1">
        <w:r>
          <w:rPr>
            <w:color w:val="0000FF"/>
          </w:rPr>
          <w:t>(форма N Т-2)</w:t>
        </w:r>
      </w:hyperlink>
      <w:r>
        <w:t xml:space="preserve"> и личных карточках государственных (муниципальных) служащих </w:t>
      </w:r>
      <w:hyperlink w:anchor="Par874" w:tooltip="Ссылка на текущий документ" w:history="1">
        <w:r>
          <w:rPr>
            <w:color w:val="0000FF"/>
          </w:rPr>
          <w:t>(форма N Т-2 ГС)</w:t>
        </w:r>
      </w:hyperlink>
      <w:r>
        <w:t xml:space="preserve"> (далее именуются - личные карточки) из числа призывников и граждан, пребывающих в запасе.</w:t>
      </w:r>
    </w:p>
    <w:p w:rsidR="00000000" w:rsidRDefault="00D931FB">
      <w:pPr>
        <w:pStyle w:val="ConsPlusNormal"/>
        <w:ind w:firstLine="540"/>
        <w:jc w:val="both"/>
      </w:pPr>
      <w:r>
        <w:t>5. Организация осуществления воинского учета в организациях оценивается:</w:t>
      </w:r>
    </w:p>
    <w:p w:rsidR="00000000" w:rsidRDefault="00D931FB">
      <w:pPr>
        <w:pStyle w:val="ConsPlusNormal"/>
        <w:ind w:firstLine="540"/>
        <w:jc w:val="both"/>
      </w:pPr>
      <w:r>
        <w:t xml:space="preserve">"удовлетворительно", если выполнены </w:t>
      </w:r>
      <w:r>
        <w:t>установленные федеральными законами, актами Президента Российской Федерации и Правительства Российской Федерации, а также правовыми актами Министерства обороны Российской Федерации и иными служебными документами обязанности по организации осуществления вои</w:t>
      </w:r>
      <w:r>
        <w:t>нского учета; документы по осуществлению воинского учета разработаны в полном объеме и качественно; спланированные на день проверки мероприятия по осуществлению воинского учета, взаимодействию с военными комиссариатами, органами местного самоуправления (пр</w:t>
      </w:r>
      <w:r>
        <w:t>едставлению предусмотренных Положением о воинском учете сведений) выполнены не менее чем на 70%, проведена ежегодная сверка сведений, содержащихся в личных карточках, со сведениями, содержащимися в документах воинского учета соответствующих военных комисса</w:t>
      </w:r>
      <w:r>
        <w:t>риатов и (или) органов местного самоуправления;</w:t>
      </w:r>
    </w:p>
    <w:p w:rsidR="00000000" w:rsidRDefault="00D931FB">
      <w:pPr>
        <w:pStyle w:val="ConsPlusNormal"/>
        <w:ind w:firstLine="540"/>
        <w:jc w:val="both"/>
      </w:pPr>
      <w:r>
        <w:t>"неудовлетворительно", если не выполнены требования на оценку "удовлетворительно".</w:t>
      </w:r>
    </w:p>
    <w:p w:rsidR="00000000" w:rsidRDefault="00D931FB">
      <w:pPr>
        <w:pStyle w:val="ConsPlusNormal"/>
        <w:ind w:firstLine="540"/>
        <w:jc w:val="both"/>
      </w:pPr>
      <w:r>
        <w:t>6. Полнота и достоверность сведений, содержащихся в личных карточках из числа призывников и граждан, пребывающих в запасе, оц</w:t>
      </w:r>
      <w:r>
        <w:t>енивается:</w:t>
      </w:r>
    </w:p>
    <w:p w:rsidR="00000000" w:rsidRDefault="00D931FB">
      <w:pPr>
        <w:pStyle w:val="ConsPlusNormal"/>
        <w:ind w:firstLine="540"/>
        <w:jc w:val="both"/>
      </w:pPr>
      <w:r>
        <w:t>"отлично", если отсутствуют личные карточки граждан, подлежащих воинскому учету &lt;*&gt;, с нарушениями правил, порядка или требований по их ведению, а также с расхождениями содержащихся в них сведений при практическом оповещении (контроле) с фактиче</w:t>
      </w:r>
      <w:r>
        <w:t>скими данными граждан или при контрольной сверке с документами воинского учета соответствующих военных комиссариатов, органов местного самоуправления; хранение личных карточек граждан, подлежащих воинскому учету, организовано в соответствии с методическими</w:t>
      </w:r>
      <w:r>
        <w:t xml:space="preserve"> рекомендациями по ведению воинского учета в организациях, разрабатываемыми Министерством обороны Российской Федерации;</w:t>
      </w:r>
    </w:p>
    <w:p w:rsidR="00000000" w:rsidRDefault="00D931FB">
      <w:pPr>
        <w:pStyle w:val="ConsPlusNormal"/>
        <w:ind w:firstLine="540"/>
        <w:jc w:val="both"/>
      </w:pPr>
      <w:r>
        <w:t>--------------------------------</w:t>
      </w:r>
    </w:p>
    <w:p w:rsidR="00000000" w:rsidRDefault="00D931FB">
      <w:pPr>
        <w:pStyle w:val="ConsPlusNormal"/>
        <w:ind w:firstLine="540"/>
        <w:jc w:val="both"/>
      </w:pPr>
      <w:r>
        <w:t>&lt;*&gt; Проверяется не менее 1% личных карточек граждан, подлежащих воинскому учету, из каждого состава: пр</w:t>
      </w:r>
      <w:r>
        <w:t>изывники, солдаты, матросы, сержанты, старшины, прапорщики, мичманы, офицеры запаса от их общего количества. При практическом призыве и поставке мобилизационных людских ресурсов проверяется 100% личных карточек граждан, подлежащих воинскому учету, оповещае</w:t>
      </w:r>
      <w:r>
        <w:t>мых и поставляемых граждан.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  <w:r>
        <w:t>"хорошо", если количество личных карточек граждан, подлежащих воинскому учету, с нарушениями правил, порядка или требований по их ведению, а также с расхождениями содержащихся в них сведений при практическом оповещении (контрол</w:t>
      </w:r>
      <w:r>
        <w:t xml:space="preserve">е) с фактическими данными граждан или при контрольной сверке с </w:t>
      </w:r>
      <w:r>
        <w:lastRenderedPageBreak/>
        <w:t>документами воинского учета соответствующих военных комиссариатов, органов местного самоуправления не превышает 5% от числа проверенных; хранение личных карточек граждан, подлежащих воинскому у</w:t>
      </w:r>
      <w:r>
        <w:t>чету, организовано в соответствии с методическими рекомендациями по ведению воинского учета в организациях, разрабатываемыми Министерством обороны Российской Федерации;</w:t>
      </w:r>
    </w:p>
    <w:p w:rsidR="00000000" w:rsidRDefault="00D931FB">
      <w:pPr>
        <w:pStyle w:val="ConsPlusNormal"/>
        <w:ind w:firstLine="540"/>
        <w:jc w:val="both"/>
      </w:pPr>
      <w:r>
        <w:t>"удовлетворительно", если количество личных карточек граждан, подлежащих воинскому учет</w:t>
      </w:r>
      <w:r>
        <w:t>у, с нарушениями правил, порядка или требований по их ведению, а также с расхождениями содержащихся в них сведений при практическом оповещении (контроле) с фактическими данными граждан или при контрольной сверке с документами воинского учета соответствующи</w:t>
      </w:r>
      <w:r>
        <w:t>х военных комиссариатов, органов местного самоуправления составляет от 5 до 10% от числа проверенных; хранение личных карточек граждан, подлежащих воинскому учету, организовано в соответствии с методическими рекомендациями по ведению воинского учета в орга</w:t>
      </w:r>
      <w:r>
        <w:t>низациях, разрабатываемыми Министерством обороны Российской Федерации;</w:t>
      </w:r>
    </w:p>
    <w:p w:rsidR="00000000" w:rsidRDefault="00D931FB">
      <w:pPr>
        <w:pStyle w:val="ConsPlusNormal"/>
        <w:ind w:firstLine="540"/>
        <w:jc w:val="both"/>
      </w:pPr>
      <w:r>
        <w:t>"неудовлетворительно", если не выполнены требования на оценку "удовлетворительно".</w:t>
      </w:r>
    </w:p>
    <w:p w:rsidR="00000000" w:rsidRDefault="00D931FB">
      <w:pPr>
        <w:pStyle w:val="ConsPlusNormal"/>
        <w:ind w:firstLine="540"/>
        <w:jc w:val="both"/>
      </w:pPr>
      <w:r>
        <w:t xml:space="preserve">7. Качество осуществления воинского учета призывников и граждан, пребывающих в запасе, в организациях </w:t>
      </w:r>
      <w:r>
        <w:t>оценивается:</w:t>
      </w:r>
    </w:p>
    <w:p w:rsidR="00000000" w:rsidRDefault="00D931FB">
      <w:pPr>
        <w:pStyle w:val="ConsPlusNormal"/>
        <w:ind w:firstLine="540"/>
        <w:jc w:val="both"/>
      </w:pPr>
      <w:r>
        <w:t>"отлично", если организация осуществления воинского учета оценивается не ниже "удовлетворительно", а полнота и достоверность сведений, содержащихся в личных карточках призывников и граждан, пребывающих в запасе, - "отлично";</w:t>
      </w:r>
    </w:p>
    <w:p w:rsidR="00000000" w:rsidRDefault="00D931FB">
      <w:pPr>
        <w:pStyle w:val="ConsPlusNormal"/>
        <w:ind w:firstLine="540"/>
        <w:jc w:val="both"/>
      </w:pPr>
      <w:r>
        <w:t>"хорошо", если орг</w:t>
      </w:r>
      <w:r>
        <w:t>анизация осуществления воинского учета оценивается не ниже "удовлетворительно", полнота и достоверность сведений, содержащихся в личных карточках призывников и граждан, пребывающих в запасе, - "хорошо";</w:t>
      </w:r>
    </w:p>
    <w:p w:rsidR="00000000" w:rsidRDefault="00D931FB">
      <w:pPr>
        <w:pStyle w:val="ConsPlusNormal"/>
        <w:ind w:firstLine="540"/>
        <w:jc w:val="both"/>
      </w:pPr>
      <w:r>
        <w:t>"удовлетворительно", если организация осуществления в</w:t>
      </w:r>
      <w:r>
        <w:t>оинского учета и полнота и достоверность сведений, содержащихся в личных карточках призывников и граждан, пребывающих в запасе, и оценены не ниже "удовлетворительно";</w:t>
      </w:r>
    </w:p>
    <w:p w:rsidR="00000000" w:rsidRDefault="00D931FB">
      <w:pPr>
        <w:pStyle w:val="ConsPlusNormal"/>
        <w:ind w:firstLine="540"/>
        <w:jc w:val="both"/>
      </w:pPr>
      <w:r>
        <w:t>"неудовлетворительно", если не выполнены требования на оценку "удовлетворительно".</w:t>
      </w:r>
    </w:p>
    <w:p w:rsidR="00000000" w:rsidRDefault="00D931FB">
      <w:pPr>
        <w:pStyle w:val="ConsPlusNormal"/>
        <w:ind w:firstLine="540"/>
        <w:jc w:val="both"/>
      </w:pPr>
      <w:bookmarkStart w:id="29" w:name="Par261"/>
      <w:bookmarkEnd w:id="29"/>
      <w:r>
        <w:t>8. Результаты проверок доводятся до руководителей организаций и отражаются в журналах проверок осуществления воинского учета и бронирования граждан, пребывающих в запасе Вооруженных Сил Российской Федерации (</w:t>
      </w:r>
      <w:hyperlink w:anchor="Par271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настоящему Порядку), которые ведутся в военных комиссариатах, в органах местного самоуправления и в организациях.</w:t>
      </w:r>
    </w:p>
    <w:p w:rsidR="00000000" w:rsidRDefault="00D931FB">
      <w:pPr>
        <w:pStyle w:val="ConsPlusNormal"/>
        <w:ind w:firstLine="540"/>
        <w:jc w:val="both"/>
      </w:pPr>
      <w:r>
        <w:t>9. При выявлении серьезных недостатков в ведении воинского учета организациями военные комиссары (руководители органов местного самоуправления) сообщают об этом в военные комиссариаты субъектов Российской Федерации (военные комиссариаты) и в вышестоящий ор</w:t>
      </w:r>
      <w:r>
        <w:t>ган, которому подведомственна эта организация.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right"/>
        <w:outlineLvl w:val="2"/>
      </w:pPr>
      <w:bookmarkStart w:id="30" w:name="Par268"/>
      <w:bookmarkEnd w:id="30"/>
      <w:r>
        <w:t>Приложение</w:t>
      </w:r>
    </w:p>
    <w:p w:rsidR="00000000" w:rsidRDefault="00D931FB">
      <w:pPr>
        <w:pStyle w:val="ConsPlusNormal"/>
        <w:jc w:val="right"/>
      </w:pPr>
      <w:r>
        <w:t xml:space="preserve">к Порядку </w:t>
      </w:r>
      <w:hyperlink w:anchor="Par261" w:tooltip="Ссылка на текущий документ" w:history="1">
        <w:r>
          <w:rPr>
            <w:color w:val="0000FF"/>
          </w:rPr>
          <w:t>(п. 8)</w:t>
        </w:r>
      </w:hyperlink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nformat"/>
      </w:pPr>
      <w:bookmarkStart w:id="31" w:name="Par271"/>
      <w:bookmarkEnd w:id="31"/>
      <w:r>
        <w:t xml:space="preserve">                                  Журнал</w:t>
      </w:r>
    </w:p>
    <w:p w:rsidR="00000000" w:rsidRDefault="00D931FB">
      <w:pPr>
        <w:pStyle w:val="ConsPlusNonformat"/>
      </w:pPr>
      <w:r>
        <w:t xml:space="preserve">           проверок осуществления воинского учета и бро</w:t>
      </w:r>
      <w:r>
        <w:t>нирования</w:t>
      </w:r>
    </w:p>
    <w:p w:rsidR="00000000" w:rsidRDefault="00D931FB">
      <w:pPr>
        <w:pStyle w:val="ConsPlusNonformat"/>
      </w:pPr>
      <w:r>
        <w:t xml:space="preserve">               граждан, пребывающих в запасе Вооруженных Сил</w:t>
      </w:r>
    </w:p>
    <w:p w:rsidR="00000000" w:rsidRDefault="00D931FB">
      <w:pPr>
        <w:pStyle w:val="ConsPlusNonformat"/>
      </w:pPr>
      <w:r>
        <w:t xml:space="preserve">                           Российской Федерации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>___________________________________________________________________________</w:t>
      </w:r>
    </w:p>
    <w:p w:rsidR="00000000" w:rsidRDefault="00D931FB">
      <w:pPr>
        <w:pStyle w:val="ConsPlusNonformat"/>
      </w:pPr>
      <w:r>
        <w:t xml:space="preserve">                   (наименование военного комиссариата)</w:t>
      </w:r>
    </w:p>
    <w:p w:rsidR="00000000" w:rsidRDefault="00D931FB">
      <w:pPr>
        <w:pStyle w:val="ConsPlusNonformat"/>
      </w:pPr>
      <w:r>
        <w:t>____</w:t>
      </w:r>
      <w:r>
        <w:t>_______________________________________________________________________</w:t>
      </w:r>
    </w:p>
    <w:p w:rsidR="00000000" w:rsidRDefault="00D931FB">
      <w:pPr>
        <w:pStyle w:val="ConsPlusNonformat"/>
      </w:pPr>
      <w:r>
        <w:t xml:space="preserve">               (наименование органа местного самоуправления)</w:t>
      </w:r>
    </w:p>
    <w:p w:rsidR="00000000" w:rsidRDefault="00D931FB">
      <w:pPr>
        <w:pStyle w:val="ConsPlusNonformat"/>
      </w:pPr>
      <w:r>
        <w:t>___________________________________________________________________________</w:t>
      </w:r>
    </w:p>
    <w:p w:rsidR="00000000" w:rsidRDefault="00D931FB">
      <w:pPr>
        <w:pStyle w:val="ConsPlusNonformat"/>
      </w:pPr>
      <w:r>
        <w:t xml:space="preserve">                        (наименование организац</w:t>
      </w:r>
      <w:r>
        <w:t>ии)</w:t>
      </w:r>
    </w:p>
    <w:p w:rsidR="00000000" w:rsidRDefault="00D931FB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70"/>
        <w:gridCol w:w="1638"/>
        <w:gridCol w:w="3042"/>
        <w:gridCol w:w="32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Дата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проверки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Должность,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фамилия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 инициалы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проверяющего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Результаты проверки,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основные недостатки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 выводы (оценка за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качество осуществления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воинского учета)    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Решение руководителя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 по результатам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проверки.    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Отметка об устранении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выявленных недостатков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4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</w:tbl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ind w:firstLine="540"/>
        <w:jc w:val="both"/>
      </w:pPr>
      <w:r>
        <w:t>Примечание. Журнал должен быть зарегистрирован, пронумерован, прошнурован, опечатан и заверен подписью руководителя организации (военного комиссара, органа местного самоуправления).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right"/>
        <w:outlineLvl w:val="1"/>
      </w:pPr>
      <w:bookmarkStart w:id="32" w:name="Par305"/>
      <w:bookmarkEnd w:id="32"/>
      <w:r>
        <w:t>Приложение N 2</w:t>
      </w:r>
    </w:p>
    <w:p w:rsidR="00000000" w:rsidRDefault="00D931FB">
      <w:pPr>
        <w:pStyle w:val="ConsPlusNormal"/>
        <w:jc w:val="right"/>
      </w:pPr>
      <w:r>
        <w:t xml:space="preserve">к Методическим рекомендациям </w:t>
      </w:r>
      <w:hyperlink w:anchor="Par48" w:tooltip="Ссылка на текущий документ" w:history="1">
        <w:r>
          <w:rPr>
            <w:color w:val="0000FF"/>
          </w:rPr>
          <w:t>(п. 12)</w:t>
        </w:r>
      </w:hyperlink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center"/>
      </w:pPr>
      <w:bookmarkStart w:id="33" w:name="Par308"/>
      <w:bookmarkEnd w:id="33"/>
      <w:r>
        <w:t>ПЕРЕЧЕНЬ</w:t>
      </w:r>
    </w:p>
    <w:p w:rsidR="00000000" w:rsidRDefault="00D931FB">
      <w:pPr>
        <w:pStyle w:val="ConsPlusNormal"/>
        <w:jc w:val="center"/>
      </w:pPr>
      <w:r>
        <w:t>ВОЕННО-УЧЕТНЫХ СПЕЦИАЛЬНОСТЕЙ, А ТАКЖЕ ПРОФЕССИЙ,</w:t>
      </w:r>
    </w:p>
    <w:p w:rsidR="00000000" w:rsidRDefault="00D931FB">
      <w:pPr>
        <w:pStyle w:val="ConsPlusNormal"/>
        <w:jc w:val="center"/>
      </w:pPr>
      <w:r>
        <w:t>СПЕЦИАЛЬНОСТЕЙ, ПРИ НАЛИЧИИ КОТОРЫХ ГРАЖДАНЕ ЖЕНСКОГО ПОЛА</w:t>
      </w:r>
    </w:p>
    <w:p w:rsidR="00000000" w:rsidRDefault="00D931FB">
      <w:pPr>
        <w:pStyle w:val="ConsPlusNormal"/>
        <w:jc w:val="center"/>
      </w:pPr>
      <w:r>
        <w:t>ПОЛУЧАЮТ ВОЕННО-УЧЕТНЫЕ СПЕЦИАЛЬНОСТИ И ПОДЛЕЖАТ</w:t>
      </w:r>
    </w:p>
    <w:p w:rsidR="00000000" w:rsidRDefault="00D931FB">
      <w:pPr>
        <w:pStyle w:val="ConsPlusNormal"/>
        <w:jc w:val="center"/>
      </w:pPr>
      <w:r>
        <w:t>ПОСТАНОВКЕ НА ВОИНСКИЙ УЧ</w:t>
      </w:r>
      <w:r>
        <w:t>ЕТ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center"/>
        <w:outlineLvl w:val="2"/>
      </w:pPr>
      <w:bookmarkStart w:id="34" w:name="Par314"/>
      <w:bookmarkEnd w:id="34"/>
      <w:r>
        <w:t>I. Военно-учетные специальности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  <w:r>
        <w:t>Военно-учетные специальности, полученные гражданами женского пола при прохождении военной службы в федеральных органах исполнительной власти, в которых Федеральным законом "О воинской обязанности и военной с</w:t>
      </w:r>
      <w:r>
        <w:t>лужбе" предусмотрена военная служба.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center"/>
        <w:outlineLvl w:val="2"/>
      </w:pPr>
      <w:bookmarkStart w:id="35" w:name="Par318"/>
      <w:bookmarkEnd w:id="35"/>
      <w:r>
        <w:t>II. Профессии и специальности, приобретенные</w:t>
      </w:r>
    </w:p>
    <w:p w:rsidR="00000000" w:rsidRDefault="00D931FB">
      <w:pPr>
        <w:pStyle w:val="ConsPlusNormal"/>
        <w:jc w:val="center"/>
      </w:pPr>
      <w:r>
        <w:t>в образовательных учреждениях, других учреждениях, а также</w:t>
      </w:r>
    </w:p>
    <w:p w:rsidR="00000000" w:rsidRDefault="00D931FB">
      <w:pPr>
        <w:pStyle w:val="ConsPlusNormal"/>
        <w:jc w:val="center"/>
      </w:pPr>
      <w:r>
        <w:t>в организациях в ходе трудовой или иной деятельности,</w:t>
      </w:r>
    </w:p>
    <w:p w:rsidR="00000000" w:rsidRDefault="00D931FB">
      <w:pPr>
        <w:pStyle w:val="ConsPlusNormal"/>
        <w:jc w:val="center"/>
      </w:pPr>
      <w:r>
        <w:t>при наличии которых граждане женского пола</w:t>
      </w:r>
    </w:p>
    <w:p w:rsidR="00000000" w:rsidRDefault="00D931FB">
      <w:pPr>
        <w:pStyle w:val="ConsPlusNormal"/>
        <w:jc w:val="center"/>
      </w:pPr>
      <w:r>
        <w:t>получ</w:t>
      </w:r>
      <w:r>
        <w:t>ают военно-учетные специальности</w:t>
      </w:r>
    </w:p>
    <w:p w:rsidR="00000000" w:rsidRDefault="00D931FB">
      <w:pPr>
        <w:pStyle w:val="ConsPlusNormal"/>
        <w:jc w:val="center"/>
      </w:pPr>
      <w:r>
        <w:t>и подлежат постановке на воинский учет</w:t>
      </w:r>
    </w:p>
    <w:p w:rsidR="00000000" w:rsidRDefault="00D931FB">
      <w:pPr>
        <w:pStyle w:val="ConsPlusNormal"/>
        <w:jc w:val="center"/>
      </w:pPr>
    </w:p>
    <w:p w:rsidR="00000000" w:rsidRDefault="00D931FB">
      <w:pPr>
        <w:pStyle w:val="ConsPlusNormal"/>
        <w:jc w:val="center"/>
        <w:outlineLvl w:val="3"/>
      </w:pPr>
      <w:bookmarkStart w:id="36" w:name="Par325"/>
      <w:bookmarkEnd w:id="36"/>
      <w:r>
        <w:t>1. Связь</w:t>
      </w:r>
    </w:p>
    <w:p w:rsidR="00000000" w:rsidRDefault="00D931FB">
      <w:pPr>
        <w:pStyle w:val="ConsPlusNormal"/>
        <w:jc w:val="center"/>
      </w:pPr>
    </w:p>
    <w:p w:rsidR="00000000" w:rsidRDefault="00D931FB">
      <w:pPr>
        <w:pStyle w:val="ConsPlusNormal"/>
        <w:jc w:val="center"/>
        <w:outlineLvl w:val="4"/>
      </w:pPr>
      <w:bookmarkStart w:id="37" w:name="Par327"/>
      <w:bookmarkEnd w:id="37"/>
      <w:r>
        <w:t>Профессии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  <w:r>
        <w:t>Монтажник оборудования связи, монтажник связи - антеннщик, монтажник связи - кабельщик, монтажник связи - линейщик, монтажник связи - спайщик, оператор связи, электромонтер линейных сооружений телефонной связи и радиофикации, электромонтер по ремонту и мон</w:t>
      </w:r>
      <w:r>
        <w:t>тажу кабельных линий, электромонтер-релейщик, электромонтер по ремонту и обслуживанию аппаратуры и устройств связи, электромонтер стационарного оборудования радиорелейных линий связи, электромонтер стационарного оборудования радиофикации, электромонтер ста</w:t>
      </w:r>
      <w:r>
        <w:t>ционарного оборудования телеграфной связи, электромонтер стационарного оборудования телефонной связи, электромонтер стационарного радиооборудования, электромонтер приемопередающей станции спутниковой связи, радист-радиолокаторщик, радиотелеграфист, радиоте</w:t>
      </w:r>
      <w:r>
        <w:t>хник, телеграфист, телефонист, электрофотограф, фотолаборант, лаборант-фотометрист.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center"/>
        <w:outlineLvl w:val="4"/>
      </w:pPr>
      <w:bookmarkStart w:id="38" w:name="Par331"/>
      <w:bookmarkEnd w:id="38"/>
      <w:r>
        <w:t>Специальности среднего профессионального образования</w:t>
      </w:r>
    </w:p>
    <w:p w:rsidR="00000000" w:rsidRDefault="00D931FB">
      <w:pPr>
        <w:pStyle w:val="ConsPlusNormal"/>
        <w:jc w:val="center"/>
      </w:pPr>
    </w:p>
    <w:p w:rsidR="00000000" w:rsidRDefault="00D931FB">
      <w:pPr>
        <w:pStyle w:val="ConsPlusNormal"/>
        <w:ind w:firstLine="540"/>
        <w:jc w:val="both"/>
      </w:pPr>
      <w:r>
        <w:t>Электроника и микроэлектроника, радиотехника, телекоммуникации, микроэлектроника и твердотельная электрон</w:t>
      </w:r>
      <w:r>
        <w:t>ика, электронные приборы и устройства, радиоаппаратостроение, сети связи и системы коммутации, многоканальные телекоммуникационные системы, радиосвязь, радиовещание и телевидение, эксплуатация метеорологических радиотехнических систем, эксплуатация средств</w:t>
      </w:r>
      <w:r>
        <w:t xml:space="preserve"> связи, эксплуатация оборудования радиосвязи и электрорадионавигации судов, аудиовизуальная техника и звукотехническое обеспечение аудиовизуальных программ, техническое обслуживание и ремонт радиоэлектронной техники (по отраслям), радиотехнические комплекс</w:t>
      </w:r>
      <w:r>
        <w:t>ы и системы управления космических летательных аппаратов.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center"/>
        <w:outlineLvl w:val="4"/>
      </w:pPr>
      <w:bookmarkStart w:id="39" w:name="Par335"/>
      <w:bookmarkEnd w:id="39"/>
      <w:r>
        <w:t>Направления подготовки и специальности высшего</w:t>
      </w:r>
    </w:p>
    <w:p w:rsidR="00000000" w:rsidRDefault="00D931FB">
      <w:pPr>
        <w:pStyle w:val="ConsPlusNormal"/>
        <w:jc w:val="center"/>
      </w:pPr>
      <w:r>
        <w:t>профессионального образования</w:t>
      </w:r>
    </w:p>
    <w:p w:rsidR="00000000" w:rsidRDefault="00D931FB">
      <w:pPr>
        <w:pStyle w:val="ConsPlusNormal"/>
        <w:jc w:val="center"/>
      </w:pPr>
    </w:p>
    <w:p w:rsidR="00000000" w:rsidRDefault="00D931FB">
      <w:pPr>
        <w:pStyle w:val="ConsPlusNormal"/>
        <w:ind w:firstLine="540"/>
        <w:jc w:val="both"/>
      </w:pPr>
      <w:r>
        <w:t>Радиотехника, радиоэлектронные системы, средства радиоэлектронной борьбы, проектирование и технология радио</w:t>
      </w:r>
      <w:r>
        <w:t>электронных средств, телекоммуникации, сети связи и системы коммутации, многоканальные телекоммуникационные системы, радиосвязь, радиовещание и телевидение, средства связи с подвижными объектами, защищенные системы связи.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center"/>
        <w:outlineLvl w:val="3"/>
      </w:pPr>
      <w:bookmarkStart w:id="40" w:name="Par340"/>
      <w:bookmarkEnd w:id="40"/>
      <w:r>
        <w:t>2. Вычислительная тех</w:t>
      </w:r>
      <w:r>
        <w:t>ника</w:t>
      </w:r>
    </w:p>
    <w:p w:rsidR="00000000" w:rsidRDefault="00D931FB">
      <w:pPr>
        <w:pStyle w:val="ConsPlusNormal"/>
        <w:jc w:val="center"/>
      </w:pPr>
    </w:p>
    <w:p w:rsidR="00000000" w:rsidRDefault="00D931FB">
      <w:pPr>
        <w:pStyle w:val="ConsPlusNormal"/>
        <w:jc w:val="center"/>
        <w:outlineLvl w:val="4"/>
      </w:pPr>
      <w:bookmarkStart w:id="41" w:name="Par342"/>
      <w:bookmarkEnd w:id="41"/>
      <w:r>
        <w:t>Профессии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  <w:r>
        <w:t>Оператор электронно-вычислительных и вычислительных машин, электромеханик по ремонту и обслуживанию счетно-вычислительных машин.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center"/>
        <w:outlineLvl w:val="4"/>
      </w:pPr>
      <w:bookmarkStart w:id="42" w:name="Par346"/>
      <w:bookmarkEnd w:id="42"/>
      <w:r>
        <w:t>Специальности среднего профессионального образования</w:t>
      </w:r>
    </w:p>
    <w:p w:rsidR="00000000" w:rsidRDefault="00D931FB">
      <w:pPr>
        <w:pStyle w:val="ConsPlusNormal"/>
        <w:jc w:val="center"/>
      </w:pPr>
    </w:p>
    <w:p w:rsidR="00000000" w:rsidRDefault="00D931FB">
      <w:pPr>
        <w:pStyle w:val="ConsPlusNormal"/>
        <w:ind w:firstLine="540"/>
        <w:jc w:val="both"/>
      </w:pPr>
      <w:r>
        <w:t>Информатика и вычислительная те</w:t>
      </w:r>
      <w:r>
        <w:t>хника, вычислительные машины, комплексы, системы и сети, автоматизированные системы обработки информации и управления (по отраслям), программное обеспечение вычислительной техники и автоматизированных систем, техническое обслуживание средств вычислительной</w:t>
      </w:r>
      <w:r>
        <w:t xml:space="preserve"> техники и компьютерных сетей.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center"/>
        <w:outlineLvl w:val="4"/>
      </w:pPr>
      <w:bookmarkStart w:id="43" w:name="Par350"/>
      <w:bookmarkEnd w:id="43"/>
      <w:r>
        <w:t>Направления подготовки и специальности высшего</w:t>
      </w:r>
    </w:p>
    <w:p w:rsidR="00000000" w:rsidRDefault="00D931FB">
      <w:pPr>
        <w:pStyle w:val="ConsPlusNormal"/>
        <w:jc w:val="center"/>
      </w:pPr>
      <w:r>
        <w:t>профессионального образования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  <w:r>
        <w:t>Информатика и вычислительная техника.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center"/>
        <w:outlineLvl w:val="3"/>
      </w:pPr>
      <w:bookmarkStart w:id="44" w:name="Par355"/>
      <w:bookmarkEnd w:id="44"/>
      <w:r>
        <w:t>3. Оптические и звукометрические средства измерения</w:t>
      </w:r>
    </w:p>
    <w:p w:rsidR="00000000" w:rsidRDefault="00D931FB">
      <w:pPr>
        <w:pStyle w:val="ConsPlusNormal"/>
        <w:jc w:val="center"/>
      </w:pPr>
      <w:r>
        <w:t>и метеорология</w:t>
      </w:r>
    </w:p>
    <w:p w:rsidR="00000000" w:rsidRDefault="00D931FB">
      <w:pPr>
        <w:pStyle w:val="ConsPlusNormal"/>
        <w:jc w:val="center"/>
      </w:pPr>
    </w:p>
    <w:p w:rsidR="00000000" w:rsidRDefault="00D931FB">
      <w:pPr>
        <w:pStyle w:val="ConsPlusNormal"/>
        <w:jc w:val="center"/>
        <w:outlineLvl w:val="4"/>
      </w:pPr>
      <w:bookmarkStart w:id="45" w:name="Par358"/>
      <w:bookmarkEnd w:id="45"/>
      <w:r>
        <w:t>Профессии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  <w:r>
        <w:t>Метеоролог, техник-метеоролог, синоптик, оптик, оптик-механик, аэрофотогеодезист, геодезист.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center"/>
        <w:outlineLvl w:val="4"/>
      </w:pPr>
      <w:bookmarkStart w:id="46" w:name="Par362"/>
      <w:bookmarkEnd w:id="46"/>
      <w:r>
        <w:t>Специальности среднего профессионального образования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  <w:r>
        <w:t>Гидрология, метеорология, геодезия, прикладная геодезия, аэрофотогеодезия.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center"/>
        <w:outlineLvl w:val="4"/>
      </w:pPr>
      <w:bookmarkStart w:id="47" w:name="Par366"/>
      <w:bookmarkEnd w:id="47"/>
      <w:r>
        <w:t>Направления подготовки и специальности высшего</w:t>
      </w:r>
    </w:p>
    <w:p w:rsidR="00000000" w:rsidRDefault="00D931FB">
      <w:pPr>
        <w:pStyle w:val="ConsPlusNormal"/>
        <w:jc w:val="center"/>
      </w:pPr>
      <w:r>
        <w:t>профессионального образования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  <w:r>
        <w:t>Гидрометеорология, геодезия.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center"/>
        <w:outlineLvl w:val="3"/>
      </w:pPr>
      <w:bookmarkStart w:id="48" w:name="Par371"/>
      <w:bookmarkEnd w:id="48"/>
      <w:r>
        <w:t>4. Медицина</w:t>
      </w:r>
    </w:p>
    <w:p w:rsidR="00000000" w:rsidRDefault="00D931FB">
      <w:pPr>
        <w:pStyle w:val="ConsPlusNormal"/>
        <w:jc w:val="center"/>
      </w:pPr>
    </w:p>
    <w:p w:rsidR="00000000" w:rsidRDefault="00D931FB">
      <w:pPr>
        <w:pStyle w:val="ConsPlusNormal"/>
        <w:jc w:val="center"/>
        <w:outlineLvl w:val="4"/>
      </w:pPr>
      <w:bookmarkStart w:id="49" w:name="Par373"/>
      <w:bookmarkEnd w:id="49"/>
      <w:r>
        <w:lastRenderedPageBreak/>
        <w:t>Профессии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  <w:r>
        <w:t>Дезинфектор, оператор дезинсекционных установок, инструктор-дезинфектор, медицинский дезинфектор,</w:t>
      </w:r>
      <w:r>
        <w:t xml:space="preserve"> фельдшер, фельдшер-лаборант, младший фармацевт, фармацевт, зубной врач, зубной техник, рентгенолаборант, рентгеномеханик.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center"/>
        <w:outlineLvl w:val="4"/>
      </w:pPr>
      <w:bookmarkStart w:id="50" w:name="Par377"/>
      <w:bookmarkEnd w:id="50"/>
      <w:r>
        <w:t>Специальности среднего профессионального образования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  <w:r>
        <w:t>Лечебное дело, медико-профилактическое дело, стоматология, фармаци</w:t>
      </w:r>
      <w:r>
        <w:t>я, сестринское дело, лабораторная диагностика, стоматология ортопедическая, стоматология профилактическая.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center"/>
        <w:outlineLvl w:val="4"/>
      </w:pPr>
      <w:bookmarkStart w:id="51" w:name="Par381"/>
      <w:bookmarkEnd w:id="51"/>
      <w:r>
        <w:t>Направления подготовки и специальности высшего</w:t>
      </w:r>
    </w:p>
    <w:p w:rsidR="00000000" w:rsidRDefault="00D931FB">
      <w:pPr>
        <w:pStyle w:val="ConsPlusNormal"/>
        <w:jc w:val="center"/>
      </w:pPr>
      <w:r>
        <w:t>профессионального образования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  <w:r>
        <w:t>Лечебное дело, педиатрия, медико-профилактическое дело, стоматология, фармация, сестринское дело.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center"/>
        <w:outlineLvl w:val="3"/>
      </w:pPr>
      <w:bookmarkStart w:id="52" w:name="Par386"/>
      <w:bookmarkEnd w:id="52"/>
      <w:r>
        <w:t>5. Полиграфия</w:t>
      </w:r>
    </w:p>
    <w:p w:rsidR="00000000" w:rsidRDefault="00D931FB">
      <w:pPr>
        <w:pStyle w:val="ConsPlusNormal"/>
        <w:jc w:val="center"/>
      </w:pPr>
    </w:p>
    <w:p w:rsidR="00000000" w:rsidRDefault="00D931FB">
      <w:pPr>
        <w:pStyle w:val="ConsPlusNormal"/>
        <w:jc w:val="center"/>
        <w:outlineLvl w:val="4"/>
      </w:pPr>
      <w:bookmarkStart w:id="53" w:name="Par388"/>
      <w:bookmarkEnd w:id="53"/>
      <w:r>
        <w:t>Профессии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  <w:r>
        <w:t>Гравер, гравер валов, гравер печатных форм, гравер шрифта, фотоцинкограф, наладчик полиграфического оборудо</w:t>
      </w:r>
      <w:r>
        <w:t>вания.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center"/>
        <w:outlineLvl w:val="4"/>
      </w:pPr>
      <w:bookmarkStart w:id="54" w:name="Par392"/>
      <w:bookmarkEnd w:id="54"/>
      <w:r>
        <w:t>Специальности среднего профессионального образования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  <w:r>
        <w:t>Издательское дело.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center"/>
        <w:outlineLvl w:val="4"/>
      </w:pPr>
      <w:bookmarkStart w:id="55" w:name="Par396"/>
      <w:bookmarkEnd w:id="55"/>
      <w:r>
        <w:t>Направления подготовки и специальности высшего</w:t>
      </w:r>
    </w:p>
    <w:p w:rsidR="00000000" w:rsidRDefault="00D931FB">
      <w:pPr>
        <w:pStyle w:val="ConsPlusNormal"/>
        <w:jc w:val="center"/>
      </w:pPr>
      <w:r>
        <w:t>профессионального образования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  <w:r>
        <w:t>Полиграфия, технология полиграфического и упаковочного производства.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center"/>
        <w:outlineLvl w:val="3"/>
      </w:pPr>
      <w:bookmarkStart w:id="56" w:name="Par401"/>
      <w:bookmarkEnd w:id="56"/>
      <w:r>
        <w:t>6. Картография, топогеодезия, фотограмметрия</w:t>
      </w:r>
    </w:p>
    <w:p w:rsidR="00000000" w:rsidRDefault="00D931FB">
      <w:pPr>
        <w:pStyle w:val="ConsPlusNormal"/>
        <w:jc w:val="center"/>
      </w:pPr>
      <w:r>
        <w:t>и аэрофотослужба</w:t>
      </w:r>
    </w:p>
    <w:p w:rsidR="00000000" w:rsidRDefault="00D931FB">
      <w:pPr>
        <w:pStyle w:val="ConsPlusNormal"/>
        <w:jc w:val="center"/>
      </w:pPr>
    </w:p>
    <w:p w:rsidR="00000000" w:rsidRDefault="00D931FB">
      <w:pPr>
        <w:pStyle w:val="ConsPlusNormal"/>
        <w:jc w:val="center"/>
        <w:outlineLvl w:val="4"/>
      </w:pPr>
      <w:bookmarkStart w:id="57" w:name="Par404"/>
      <w:bookmarkEnd w:id="57"/>
      <w:r>
        <w:t>Профессии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  <w:r>
        <w:t>Гравер оригиналов топографических карт, техник аэрофотографической лаборатории, техник аэрофотосъемного производства, техник-аэрофотограмметрист.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center"/>
        <w:outlineLvl w:val="4"/>
      </w:pPr>
      <w:bookmarkStart w:id="58" w:name="Par408"/>
      <w:bookmarkEnd w:id="58"/>
      <w:r>
        <w:t>Специальности среднего профессионального образования</w:t>
      </w:r>
    </w:p>
    <w:p w:rsidR="00000000" w:rsidRDefault="00D931FB">
      <w:pPr>
        <w:pStyle w:val="ConsPlusNormal"/>
        <w:jc w:val="center"/>
      </w:pPr>
    </w:p>
    <w:p w:rsidR="00000000" w:rsidRDefault="00D931FB">
      <w:pPr>
        <w:pStyle w:val="ConsPlusNormal"/>
        <w:ind w:firstLine="540"/>
        <w:jc w:val="both"/>
      </w:pPr>
      <w:r>
        <w:t>География и картография, картография.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center"/>
        <w:outlineLvl w:val="4"/>
      </w:pPr>
      <w:bookmarkStart w:id="59" w:name="Par412"/>
      <w:bookmarkEnd w:id="59"/>
      <w:r>
        <w:t>Направления подготовки и специальности высшего</w:t>
      </w:r>
    </w:p>
    <w:p w:rsidR="00000000" w:rsidRDefault="00D931FB">
      <w:pPr>
        <w:pStyle w:val="ConsPlusNormal"/>
        <w:jc w:val="center"/>
      </w:pPr>
      <w:r>
        <w:t>профессионального образования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  <w:r>
        <w:t>География и картография.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right"/>
        <w:outlineLvl w:val="1"/>
      </w:pPr>
      <w:bookmarkStart w:id="60" w:name="Par421"/>
      <w:bookmarkEnd w:id="60"/>
      <w:r>
        <w:t>Приложение N 3</w:t>
      </w:r>
    </w:p>
    <w:p w:rsidR="00000000" w:rsidRDefault="00D931FB">
      <w:pPr>
        <w:pStyle w:val="ConsPlusNormal"/>
        <w:jc w:val="right"/>
      </w:pPr>
      <w:r>
        <w:lastRenderedPageBreak/>
        <w:t>к Методическим р</w:t>
      </w:r>
      <w:r>
        <w:t xml:space="preserve">екомендациям </w:t>
      </w:r>
      <w:hyperlink w:anchor="Par74" w:tooltip="Ссылка на текущий документ" w:history="1">
        <w:r>
          <w:rPr>
            <w:color w:val="0000FF"/>
          </w:rPr>
          <w:t>(п. 15)</w:t>
        </w:r>
      </w:hyperlink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center"/>
      </w:pPr>
      <w:bookmarkStart w:id="61" w:name="Par424"/>
      <w:bookmarkEnd w:id="61"/>
      <w:r>
        <w:t>ОБЯЗАННОСТИ</w:t>
      </w:r>
    </w:p>
    <w:p w:rsidR="00000000" w:rsidRDefault="00D931FB">
      <w:pPr>
        <w:pStyle w:val="ConsPlusNormal"/>
        <w:jc w:val="center"/>
      </w:pPr>
      <w:r>
        <w:t>ГРАЖДАН ПО ВОИНСКОМУ УЧЕТУ, МОБИЛИЗАЦИОННОЙ ПОДГОТОВКЕ</w:t>
      </w:r>
    </w:p>
    <w:p w:rsidR="00000000" w:rsidRDefault="00D931FB">
      <w:pPr>
        <w:pStyle w:val="ConsPlusNormal"/>
        <w:jc w:val="center"/>
      </w:pPr>
      <w:r>
        <w:t>И МОБИЛИЗАЦИИ</w:t>
      </w:r>
    </w:p>
    <w:p w:rsidR="00000000" w:rsidRDefault="00D931FB">
      <w:pPr>
        <w:pStyle w:val="ConsPlusNormal"/>
        <w:jc w:val="center"/>
      </w:pPr>
    </w:p>
    <w:p w:rsidR="00000000" w:rsidRDefault="00D931FB">
      <w:pPr>
        <w:pStyle w:val="ConsPlusNormal"/>
        <w:jc w:val="center"/>
        <w:outlineLvl w:val="2"/>
      </w:pPr>
      <w:bookmarkStart w:id="62" w:name="Par428"/>
      <w:bookmarkEnd w:id="62"/>
      <w:r>
        <w:t>I. Обязанности граждан по воинскому учету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  <w:r>
        <w:t>1. Граждане, подлежащие воинско</w:t>
      </w:r>
      <w:r>
        <w:t>му учету, обязаны:</w:t>
      </w:r>
    </w:p>
    <w:p w:rsidR="00000000" w:rsidRDefault="00D931FB">
      <w:pPr>
        <w:pStyle w:val="ConsPlusNormal"/>
        <w:ind w:firstLine="540"/>
        <w:jc w:val="both"/>
      </w:pPr>
      <w:r>
        <w:t>состоять на воинском учете по месту жительства (граждане, прибывшие на место пребывания на срок более 3 месяцев, - по месту пребывания) в военном комиссариате, а в поселении или городском округе, где нет военных комиссариатов, - в органах местного самоупра</w:t>
      </w:r>
      <w:r>
        <w:t>вления. Граждане,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Федерации, состоят на воинском учете в указанных федеральных органах исполнительной в</w:t>
      </w:r>
      <w:r>
        <w:t>ласти;</w:t>
      </w:r>
    </w:p>
    <w:p w:rsidR="00000000" w:rsidRDefault="00D931FB">
      <w:pPr>
        <w:pStyle w:val="ConsPlusNormal"/>
        <w:ind w:firstLine="540"/>
        <w:jc w:val="both"/>
      </w:pPr>
      <w:r>
        <w:t>являться в установленные время и место по вызову (повестке) в военный комиссариат, в котором они состоят на воинском учете или не состоят, но обязаны состоять на воинском учете, а также по вызову соответствующего органа местного самоуправления посел</w:t>
      </w:r>
      <w:r>
        <w:t>ения или соответствующего органа местного самоуправления городского округа, осуществляющего первичный воинский учет, имея при себе военный билет (временное удостоверение, выданное взамен военного билета) или удостоверение гражданина, подлежащего призыву на</w:t>
      </w:r>
      <w:r>
        <w:t xml:space="preserve"> военную службу, а также паспорт гражданина Российской Федерации и водительское удостоверение при его наличии;</w:t>
      </w:r>
    </w:p>
    <w:p w:rsidR="00000000" w:rsidRDefault="00D931FB">
      <w:pPr>
        <w:pStyle w:val="ConsPlusNormal"/>
        <w:ind w:firstLine="540"/>
        <w:jc w:val="both"/>
      </w:pPr>
      <w:r>
        <w:t>явиться при увольнении с военной службы в запас Вооруженных Сил Российской Федерации в 2-недельный срок со дня исключения из списков личного сост</w:t>
      </w:r>
      <w:r>
        <w:t>ава воинской части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округа, осуществляющий первичный воинский учет, по месту жительства или месту пребывания дл</w:t>
      </w:r>
      <w:r>
        <w:t>я постановки на воинский учет;</w:t>
      </w:r>
    </w:p>
    <w:p w:rsidR="00000000" w:rsidRDefault="00D931FB">
      <w:pPr>
        <w:pStyle w:val="ConsPlusNormal"/>
        <w:ind w:firstLine="540"/>
        <w:jc w:val="both"/>
      </w:pPr>
      <w:r>
        <w:t>сообщать в 2-недельный срок в военный комиссариат, в котором они состоят на воинском учете, либо в соответствующий орган местного самоуправления поселения или соответствующий орган местного самоуправления городского округа, о</w:t>
      </w:r>
      <w:r>
        <w:t>существляющий первичный воинский учет, об изменении семейного положения, образования, состояния здоровья (получении инвалидности), места работы или должности, места жительства или места пребывания в пределах территории, на которой осуществляет свою деятель</w:t>
      </w:r>
      <w:r>
        <w:t>ность военный комиссариат, в котором они состоят на воинском учете;</w:t>
      </w:r>
    </w:p>
    <w:p w:rsidR="00000000" w:rsidRDefault="00D931FB">
      <w:pPr>
        <w:pStyle w:val="ConsPlusNormal"/>
        <w:ind w:firstLine="540"/>
        <w:jc w:val="both"/>
      </w:pPr>
      <w:r>
        <w:t>сняться с воинского учета при переезде на новое место жительства или место пребывания (на срок более 3 месяцев), расположенное за пределами территории, на которой осуществляет свою деятель</w:t>
      </w:r>
      <w:r>
        <w:t>ность военный комиссариат, в котором они состоят на воинском учете, а также при выезде из Российской Федерации на срок более 6 месяцев и встать на воинский учет в 2-недельный срок по прибытии на новое место жительства, место пребывания или возвращении в Ро</w:t>
      </w:r>
      <w:r>
        <w:t>ссийскую Федерацию;</w:t>
      </w:r>
    </w:p>
    <w:p w:rsidR="00000000" w:rsidRDefault="00D931FB">
      <w:pPr>
        <w:pStyle w:val="ConsPlusNormal"/>
        <w:ind w:firstLine="540"/>
        <w:jc w:val="both"/>
      </w:pPr>
      <w:r>
        <w:t>бережно хранить военный билет (временное удостоверение, выданное взамен военного билета), а также удостоверение гражданина, подлежащего призыву на военную службу. В случае утраты указанных документов в 2-недельный срок обратиться в воен</w:t>
      </w:r>
      <w:r>
        <w:t>ный комиссариат, в котором они состоят на воинском учете, либо в соответствующий орган местного самоуправления поселения или соответствующий орган местного самоуправления городского округа, осуществляющий первичный воинский учет, для решения вопроса о полу</w:t>
      </w:r>
      <w:r>
        <w:t>чении документов взамен утраченных.</w:t>
      </w:r>
    </w:p>
    <w:p w:rsidR="00000000" w:rsidRDefault="00D931FB">
      <w:pPr>
        <w:pStyle w:val="ConsPlusNormal"/>
        <w:ind w:firstLine="540"/>
        <w:jc w:val="both"/>
      </w:pPr>
      <w:r>
        <w:t>2. Граждане, подлежащие призыву на военную службу, выезжающие в период проведения призыва на срок более 3 месяцев с места жительства или места пребывания, обязаны лично сообщить об этом в военный комиссариат, в котором о</w:t>
      </w:r>
      <w:r>
        <w:t>ни состоят на воинском учете, либо в соответствующий орган местного самоуправления поселения или соответствующий орган местного самоуправления городского округа, осуществляющий первичный воинский учет.</w:t>
      </w:r>
    </w:p>
    <w:p w:rsidR="00000000" w:rsidRDefault="00D931FB">
      <w:pPr>
        <w:pStyle w:val="ConsPlusNormal"/>
        <w:ind w:firstLine="540"/>
        <w:jc w:val="both"/>
      </w:pPr>
      <w:r>
        <w:t>3. Граждане, подлежащие призыву на военную службу, и о</w:t>
      </w:r>
      <w:r>
        <w:t>фицеры запаса для постановки на воинский учет и снятия с воинского учета обязаны лично являться в военные комиссариаты.</w:t>
      </w:r>
    </w:p>
    <w:p w:rsidR="00000000" w:rsidRDefault="00D931FB">
      <w:pPr>
        <w:pStyle w:val="ConsPlusNormal"/>
        <w:ind w:firstLine="540"/>
        <w:jc w:val="both"/>
      </w:pPr>
      <w:r>
        <w:t>Снятие с воинского учета граждан, подлежащих призыву на военную службу, производится по их письменным заявлениям с указанием причины сня</w:t>
      </w:r>
      <w:r>
        <w:t>тия и нового места жительства или места пребывания.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center"/>
        <w:outlineLvl w:val="2"/>
      </w:pPr>
      <w:bookmarkStart w:id="63" w:name="Par441"/>
      <w:bookmarkEnd w:id="63"/>
      <w:r>
        <w:t>II. Обязанности граждан по мобилизационной подготовке</w:t>
      </w:r>
    </w:p>
    <w:p w:rsidR="00000000" w:rsidRDefault="00D931FB">
      <w:pPr>
        <w:pStyle w:val="ConsPlusNormal"/>
        <w:jc w:val="center"/>
      </w:pPr>
      <w:r>
        <w:lastRenderedPageBreak/>
        <w:t>и мобилизации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  <w:r>
        <w:t>4. В целях обеспечения мобилизационной подготовки и мобилизации граждане обязаны:</w:t>
      </w:r>
    </w:p>
    <w:p w:rsidR="00000000" w:rsidRDefault="00D931FB">
      <w:pPr>
        <w:pStyle w:val="ConsPlusNormal"/>
        <w:ind w:firstLine="540"/>
        <w:jc w:val="both"/>
      </w:pPr>
      <w:r>
        <w:t xml:space="preserve">являться по вызову (повестке) в военные </w:t>
      </w:r>
      <w:r>
        <w:t>комиссариаты для определения своего предназначения в периоды мобилизации и в военное время;</w:t>
      </w:r>
    </w:p>
    <w:p w:rsidR="00000000" w:rsidRDefault="00D931FB">
      <w:pPr>
        <w:pStyle w:val="ConsPlusNormal"/>
        <w:ind w:firstLine="540"/>
        <w:jc w:val="both"/>
      </w:pPr>
      <w:r>
        <w:t>выполнять все указания и требования, изложенные в полученных ими мобилизационных предписаниях, повестках и распоряжениях военных комиссаров.</w:t>
      </w:r>
    </w:p>
    <w:p w:rsidR="00000000" w:rsidRDefault="00D931FB">
      <w:pPr>
        <w:pStyle w:val="ConsPlusNormal"/>
        <w:ind w:firstLine="540"/>
        <w:jc w:val="both"/>
      </w:pPr>
      <w:r>
        <w:t xml:space="preserve">В период мобилизации и </w:t>
      </w:r>
      <w:r>
        <w:t>в военное время выезд граждан, состоящих на воинском учете, с места жительства или места пребывания производится с разрешения военного комиссара по письменным заявлениям граждан с указанием причин убытия и нового места жительства или места пребывания.</w:t>
      </w:r>
    </w:p>
    <w:p w:rsidR="00000000" w:rsidRDefault="00D931FB">
      <w:pPr>
        <w:pStyle w:val="ConsPlusNormal"/>
        <w:ind w:firstLine="540"/>
        <w:jc w:val="both"/>
      </w:pPr>
      <w:r>
        <w:t>5. Г</w:t>
      </w:r>
      <w:r>
        <w:t>раждане в период мобилизации и в военное время привлекаются к выполнению работ в целях обеспечения обороны страны и безопасности государства, а также зачисляются в специальные формирования в установленном порядке.</w:t>
      </w:r>
    </w:p>
    <w:p w:rsidR="00000000" w:rsidRDefault="00D931FB">
      <w:pPr>
        <w:pStyle w:val="ConsPlusNormal"/>
        <w:ind w:firstLine="540"/>
        <w:jc w:val="both"/>
      </w:pPr>
      <w:r>
        <w:t>6. Граждане за неисполнение своих обязанно</w:t>
      </w:r>
      <w:r>
        <w:t>стей по воинскому учету, в области мобилизационной подготовки и мобилизации несут ответственность в соответствии с законодательством Российской Федерации.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right"/>
        <w:outlineLvl w:val="1"/>
      </w:pPr>
      <w:bookmarkStart w:id="64" w:name="Par455"/>
      <w:bookmarkEnd w:id="64"/>
      <w:r>
        <w:t>Приложение N 4</w:t>
      </w:r>
    </w:p>
    <w:p w:rsidR="00000000" w:rsidRDefault="00D931FB">
      <w:pPr>
        <w:pStyle w:val="ConsPlusNormal"/>
        <w:jc w:val="right"/>
      </w:pPr>
      <w:r>
        <w:t xml:space="preserve">к Методическим рекомендациям </w:t>
      </w:r>
      <w:hyperlink w:anchor="Par93" w:tooltip="Ссылка на текущий документ" w:history="1">
        <w:r>
          <w:rPr>
            <w:color w:val="0000FF"/>
          </w:rPr>
          <w:t>(п. 22)</w:t>
        </w:r>
      </w:hyperlink>
    </w:p>
    <w:p w:rsidR="00000000" w:rsidRDefault="00D931FB">
      <w:pPr>
        <w:pStyle w:val="ConsPlusNormal"/>
        <w:jc w:val="right"/>
      </w:pPr>
    </w:p>
    <w:p w:rsidR="00000000" w:rsidRDefault="00D931FB">
      <w:pPr>
        <w:pStyle w:val="ConsPlusNormal"/>
        <w:jc w:val="right"/>
      </w:pPr>
      <w:r>
        <w:t>Форма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nformat"/>
      </w:pPr>
      <w:r>
        <w:t xml:space="preserve">                         Наименование организации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bookmarkStart w:id="65" w:name="Par462"/>
      <w:bookmarkEnd w:id="65"/>
      <w:r>
        <w:t xml:space="preserve">                                  ПРИКАЗ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>"__" ___________ 20__ г.                                          г. Москва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 xml:space="preserve">                                N ________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 xml:space="preserve">                  Об организации воинского учета граждан,</w:t>
      </w:r>
    </w:p>
    <w:p w:rsidR="00000000" w:rsidRDefault="00D931FB">
      <w:pPr>
        <w:pStyle w:val="ConsPlusNonformat"/>
      </w:pPr>
      <w:r>
        <w:t xml:space="preserve">             в т.ч. бронирования граждан, пребывающих в запасе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 xml:space="preserve">    Во  исполнение  Федеральных законов  от 31 мая  1996 г.  "Об  обороне",</w:t>
      </w:r>
    </w:p>
    <w:p w:rsidR="00000000" w:rsidRDefault="00D931FB">
      <w:pPr>
        <w:pStyle w:val="ConsPlusNonformat"/>
      </w:pPr>
      <w:r>
        <w:t>от  28  марта 1998 г. "О воинской  обязанности  и  военной</w:t>
      </w:r>
      <w:r>
        <w:t xml:space="preserve">  службе",  от 26</w:t>
      </w:r>
    </w:p>
    <w:p w:rsidR="00000000" w:rsidRDefault="00D931FB">
      <w:pPr>
        <w:pStyle w:val="ConsPlusNonformat"/>
      </w:pPr>
      <w:r>
        <w:t>февраля 1997 г. "О мобилизационной  подготовке и мобилизации  в  Российской</w:t>
      </w:r>
    </w:p>
    <w:p w:rsidR="00000000" w:rsidRDefault="00D931FB">
      <w:pPr>
        <w:pStyle w:val="ConsPlusNonformat"/>
      </w:pPr>
      <w:r>
        <w:t>Федерации" и Постановлений Правительства Российской Федерации  от 27 ноября</w:t>
      </w:r>
    </w:p>
    <w:p w:rsidR="00000000" w:rsidRDefault="00D931FB">
      <w:pPr>
        <w:pStyle w:val="ConsPlusNonformat"/>
      </w:pPr>
      <w:r>
        <w:t>2006 г. N 719 "Об  утверждении  Положения о воинском  учете" и от  11  июля</w:t>
      </w:r>
    </w:p>
    <w:p w:rsidR="00000000" w:rsidRDefault="00D931FB">
      <w:pPr>
        <w:pStyle w:val="ConsPlusNonformat"/>
      </w:pPr>
      <w:r>
        <w:t xml:space="preserve">1994 г. N </w:t>
      </w:r>
      <w:r>
        <w:t>821 (в редакции Постановления Правительства Российской  Федерации</w:t>
      </w:r>
    </w:p>
    <w:p w:rsidR="00000000" w:rsidRDefault="00D931FB">
      <w:pPr>
        <w:pStyle w:val="ConsPlusNonformat"/>
      </w:pPr>
      <w:r>
        <w:t>от  26 февраля  1998 г.  N  258)  "Об  утверждении  Основных  положений  по</w:t>
      </w:r>
    </w:p>
    <w:p w:rsidR="00000000" w:rsidRDefault="00D931FB">
      <w:pPr>
        <w:pStyle w:val="ConsPlusNonformat"/>
      </w:pPr>
      <w:r>
        <w:t>бронированию граждан Российской Федерации, пребывающих в запасе Вооруженных</w:t>
      </w:r>
    </w:p>
    <w:p w:rsidR="00000000" w:rsidRDefault="00D931FB">
      <w:pPr>
        <w:pStyle w:val="ConsPlusNonformat"/>
      </w:pPr>
      <w:r>
        <w:t>Сил  Российской  Федерации,  федеральн</w:t>
      </w:r>
      <w:r>
        <w:t>ых  органов   исполнительной  власти,</w:t>
      </w:r>
    </w:p>
    <w:p w:rsidR="00000000" w:rsidRDefault="00D931FB">
      <w:pPr>
        <w:pStyle w:val="ConsPlusNonformat"/>
      </w:pPr>
      <w:r>
        <w:t>имеющих  запас,  и  работающих  в  органах государственной  власти, органах</w:t>
      </w:r>
    </w:p>
    <w:p w:rsidR="00000000" w:rsidRDefault="00D931FB">
      <w:pPr>
        <w:pStyle w:val="ConsPlusNonformat"/>
      </w:pPr>
      <w:r>
        <w:t>местного самоуправления и организациях"</w:t>
      </w:r>
    </w:p>
    <w:p w:rsidR="00000000" w:rsidRDefault="00D931FB">
      <w:pPr>
        <w:pStyle w:val="ConsPlusNonformat"/>
      </w:pPr>
      <w:r>
        <w:t xml:space="preserve">    ПРИКАЗЫВАЮ:</w:t>
      </w:r>
    </w:p>
    <w:p w:rsidR="00000000" w:rsidRDefault="00D931FB">
      <w:pPr>
        <w:pStyle w:val="ConsPlusNonformat"/>
      </w:pPr>
      <w:r>
        <w:t xml:space="preserve">    1. Начальнику отдела кадров ___________________________________________</w:t>
      </w:r>
    </w:p>
    <w:p w:rsidR="00000000" w:rsidRDefault="00D931FB">
      <w:pPr>
        <w:pStyle w:val="ConsPlusNonformat"/>
      </w:pPr>
      <w:r>
        <w:t xml:space="preserve">                                        (фамилия, имя и отчество)</w:t>
      </w:r>
    </w:p>
    <w:p w:rsidR="00000000" w:rsidRDefault="00D931FB">
      <w:pPr>
        <w:pStyle w:val="ConsPlusNonformat"/>
      </w:pPr>
      <w:r>
        <w:t>организовать   воинский   учет   всех   категорий    работающих    граждан,</w:t>
      </w:r>
    </w:p>
    <w:p w:rsidR="00000000" w:rsidRDefault="00D931FB">
      <w:pPr>
        <w:pStyle w:val="ConsPlusNonformat"/>
      </w:pPr>
      <w:r>
        <w:t>подлежащих   воинскому  учету,  в  т.ч.  обеспечить  бронирование  граждан,</w:t>
      </w:r>
    </w:p>
    <w:p w:rsidR="00000000" w:rsidRDefault="00D931FB">
      <w:pPr>
        <w:pStyle w:val="ConsPlusNonformat"/>
      </w:pPr>
      <w:r>
        <w:t>пребывающих  в  запасе.  Разработать ф</w:t>
      </w:r>
      <w:r>
        <w:t>ункциональные обязанности работников,</w:t>
      </w:r>
    </w:p>
    <w:p w:rsidR="00000000" w:rsidRDefault="00D931FB">
      <w:pPr>
        <w:pStyle w:val="ConsPlusNonformat"/>
      </w:pPr>
      <w:r>
        <w:t>осуществляющих воинский учет, и представить на  утверждение  в  срок  до __</w:t>
      </w:r>
    </w:p>
    <w:p w:rsidR="00000000" w:rsidRDefault="00D931FB">
      <w:pPr>
        <w:pStyle w:val="ConsPlusNonformat"/>
      </w:pPr>
      <w:r>
        <w:t>___________ 20__ г.</w:t>
      </w:r>
    </w:p>
    <w:p w:rsidR="00000000" w:rsidRDefault="00D931FB">
      <w:pPr>
        <w:pStyle w:val="ConsPlusNonformat"/>
      </w:pPr>
      <w:r>
        <w:lastRenderedPageBreak/>
        <w:t xml:space="preserve">    2.  Обязанности по ведению воинского учета граждан, в т.ч. бронированию</w:t>
      </w:r>
    </w:p>
    <w:p w:rsidR="00000000" w:rsidRDefault="00D931FB">
      <w:pPr>
        <w:pStyle w:val="ConsPlusNonformat"/>
      </w:pPr>
      <w:r>
        <w:t>граждан,  пребывающих  в  запасе,  и  хранению</w:t>
      </w:r>
      <w:r>
        <w:t xml:space="preserve">  бланков  строгой отчетности</w:t>
      </w:r>
    </w:p>
    <w:p w:rsidR="00000000" w:rsidRDefault="00D931FB">
      <w:pPr>
        <w:pStyle w:val="ConsPlusNonformat"/>
      </w:pPr>
      <w:r>
        <w:t>возложить на ______________________________________________________________</w:t>
      </w:r>
    </w:p>
    <w:p w:rsidR="00000000" w:rsidRDefault="00D931FB">
      <w:pPr>
        <w:pStyle w:val="ConsPlusNonformat"/>
      </w:pPr>
      <w:r>
        <w:t xml:space="preserve">                         (должность, фамилия, имя и отчество)</w:t>
      </w:r>
    </w:p>
    <w:p w:rsidR="00000000" w:rsidRDefault="00D931FB">
      <w:pPr>
        <w:pStyle w:val="ConsPlusNonformat"/>
      </w:pPr>
      <w:r>
        <w:t xml:space="preserve">    3. При временном убытии _______________________________________________</w:t>
      </w:r>
    </w:p>
    <w:p w:rsidR="00000000" w:rsidRDefault="00D931FB">
      <w:pPr>
        <w:pStyle w:val="ConsPlusNonformat"/>
      </w:pPr>
      <w:r>
        <w:t xml:space="preserve">            </w:t>
      </w:r>
      <w:r>
        <w:t xml:space="preserve">                (фамилия и инициалы работника, осуществляющего</w:t>
      </w:r>
    </w:p>
    <w:p w:rsidR="00000000" w:rsidRDefault="00D931FB">
      <w:pPr>
        <w:pStyle w:val="ConsPlusNonformat"/>
      </w:pPr>
      <w:r>
        <w:t xml:space="preserve">                                            воинский учет)</w:t>
      </w:r>
    </w:p>
    <w:p w:rsidR="00000000" w:rsidRDefault="00D931FB">
      <w:pPr>
        <w:pStyle w:val="ConsPlusNonformat"/>
      </w:pPr>
      <w:r>
        <w:t>в отпуск,  командировку или на лечение временное исполнение обязанностей по</w:t>
      </w:r>
    </w:p>
    <w:p w:rsidR="00000000" w:rsidRDefault="00D931FB">
      <w:pPr>
        <w:pStyle w:val="ConsPlusNonformat"/>
      </w:pPr>
      <w:r>
        <w:t>ведению воинского учета граждан, в т.ч. бронированию гражд</w:t>
      </w:r>
      <w:r>
        <w:t>ан, пребывающих в</w:t>
      </w:r>
    </w:p>
    <w:p w:rsidR="00000000" w:rsidRDefault="00D931FB">
      <w:pPr>
        <w:pStyle w:val="ConsPlusNonformat"/>
      </w:pPr>
      <w:r>
        <w:t>запасе, возлагать на _____________________________________________________.</w:t>
      </w:r>
    </w:p>
    <w:p w:rsidR="00000000" w:rsidRDefault="00D931FB">
      <w:pPr>
        <w:pStyle w:val="ConsPlusNonformat"/>
      </w:pPr>
      <w:r>
        <w:t xml:space="preserve">                             (должность, фамилия, имя и отчество)</w:t>
      </w:r>
    </w:p>
    <w:p w:rsidR="00000000" w:rsidRDefault="00D931FB">
      <w:pPr>
        <w:pStyle w:val="ConsPlusNonformat"/>
      </w:pPr>
      <w:r>
        <w:t xml:space="preserve">    Документы,  необходимые  для  работы  по воинскому учету и бронированию</w:t>
      </w:r>
    </w:p>
    <w:p w:rsidR="00000000" w:rsidRDefault="00D931FB">
      <w:pPr>
        <w:pStyle w:val="ConsPlusNonformat"/>
      </w:pPr>
      <w:r>
        <w:t xml:space="preserve">граждан, передавать </w:t>
      </w:r>
      <w:r>
        <w:t>по акту.</w:t>
      </w:r>
    </w:p>
    <w:p w:rsidR="00000000" w:rsidRDefault="00D931FB">
      <w:pPr>
        <w:pStyle w:val="ConsPlusNonformat"/>
      </w:pPr>
      <w:r>
        <w:t xml:space="preserve">    4.  Настоящий Приказ объявить руководителям структурных подразделений и</w:t>
      </w:r>
    </w:p>
    <w:p w:rsidR="00000000" w:rsidRDefault="00D931FB">
      <w:pPr>
        <w:pStyle w:val="ConsPlusNonformat"/>
      </w:pPr>
      <w:r>
        <w:t>должностным лицам, назначенным ответственными за ведение воинского учета.</w:t>
      </w:r>
    </w:p>
    <w:p w:rsidR="00000000" w:rsidRDefault="00D931FB">
      <w:pPr>
        <w:pStyle w:val="ConsPlusNonformat"/>
      </w:pPr>
      <w:r>
        <w:t xml:space="preserve">    5. Контроль за исполнением Приказа оставляю за собой.</w:t>
      </w:r>
    </w:p>
    <w:p w:rsidR="00000000" w:rsidRDefault="00D931FB">
      <w:pPr>
        <w:pStyle w:val="ConsPlusNonformat"/>
      </w:pPr>
      <w:r>
        <w:t xml:space="preserve">    *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 xml:space="preserve">    Руководитель организации ___</w:t>
      </w:r>
      <w:r>
        <w:t>___________________________________________</w:t>
      </w:r>
    </w:p>
    <w:p w:rsidR="00000000" w:rsidRDefault="00D931FB">
      <w:pPr>
        <w:pStyle w:val="ConsPlusNonformat"/>
      </w:pPr>
      <w:r>
        <w:t xml:space="preserve">                                    (подпись, инициал имени, фамилия)</w:t>
      </w: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ind w:firstLine="540"/>
        <w:jc w:val="both"/>
      </w:pPr>
      <w:r>
        <w:t>Примечание: Приказ согласовывается с военным комиссаром муниципального образования, осуществляющим свою деятельность в пределах территории, н</w:t>
      </w:r>
      <w:r>
        <w:t>а которой расположена организация (ее структурное подразделение), либо с органом местного самоуправления сельского поселения или органом местного самоуправления городского округа, осуществляющим первичный воинский учет на территориях, где нет военных комис</w:t>
      </w:r>
      <w:r>
        <w:t>сариатов.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right"/>
        <w:outlineLvl w:val="1"/>
      </w:pPr>
      <w:bookmarkStart w:id="66" w:name="Par517"/>
      <w:bookmarkEnd w:id="66"/>
      <w:r>
        <w:t>Приложение N 5</w:t>
      </w:r>
    </w:p>
    <w:p w:rsidR="00000000" w:rsidRDefault="00D931FB">
      <w:pPr>
        <w:pStyle w:val="ConsPlusNormal"/>
        <w:jc w:val="right"/>
      </w:pPr>
      <w:r>
        <w:t xml:space="preserve">к Методическим рекомендациям </w:t>
      </w:r>
      <w:hyperlink w:anchor="Par98" w:tooltip="Ссылка на текущий документ" w:history="1">
        <w:r>
          <w:rPr>
            <w:color w:val="0000FF"/>
          </w:rPr>
          <w:t>(п. 23)</w:t>
        </w:r>
      </w:hyperlink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nformat"/>
      </w:pPr>
      <w:r>
        <w:t xml:space="preserve">                                   Унифицированная форма N Т-2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 xml:space="preserve">                                   Утверждена Постановлением Госкомстата</w:t>
      </w:r>
    </w:p>
    <w:p w:rsidR="00000000" w:rsidRDefault="00D931FB">
      <w:pPr>
        <w:pStyle w:val="ConsPlusNonformat"/>
      </w:pPr>
      <w:r>
        <w:t xml:space="preserve">                                   России от 5 января 2004 г. N 1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 xml:space="preserve">                                                                  </w:t>
      </w:r>
      <w:r>
        <w:t>┌───────┐</w:t>
      </w:r>
    </w:p>
    <w:p w:rsidR="00000000" w:rsidRDefault="00D931FB">
      <w:pPr>
        <w:pStyle w:val="ConsPlusNonformat"/>
      </w:pPr>
      <w:r>
        <w:t xml:space="preserve">                                        </w:t>
      </w:r>
      <w:r>
        <w:t xml:space="preserve">                          </w:t>
      </w:r>
      <w:r>
        <w:t>│</w:t>
      </w:r>
      <w:r>
        <w:t xml:space="preserve">  Код  </w:t>
      </w:r>
      <w:r>
        <w:t>│</w:t>
      </w:r>
    </w:p>
    <w:p w:rsidR="00000000" w:rsidRDefault="00D931FB">
      <w:pPr>
        <w:pStyle w:val="ConsPlusNonformat"/>
      </w:pPr>
      <w:r>
        <w:t xml:space="preserve">                                                                  </w:t>
      </w:r>
      <w:r>
        <w:t>├───────┤</w:t>
      </w:r>
    </w:p>
    <w:p w:rsidR="00000000" w:rsidRDefault="00D931FB">
      <w:pPr>
        <w:pStyle w:val="ConsPlusNonformat"/>
      </w:pPr>
      <w:r>
        <w:t xml:space="preserve">                                                    Форма по ОКУД </w:t>
      </w:r>
      <w:r>
        <w:t>│</w:t>
      </w:r>
      <w:r>
        <w:t>0301002</w:t>
      </w:r>
      <w:r>
        <w:t>│</w:t>
      </w:r>
    </w:p>
    <w:p w:rsidR="00000000" w:rsidRDefault="00D931FB">
      <w:pPr>
        <w:pStyle w:val="ConsPlusNonformat"/>
      </w:pPr>
      <w:r>
        <w:t xml:space="preserve">                                                                  </w:t>
      </w:r>
      <w:r>
        <w:t>├─</w:t>
      </w:r>
      <w:r>
        <w:t>──────┤</w:t>
      </w:r>
    </w:p>
    <w:p w:rsidR="00000000" w:rsidRDefault="00D931FB">
      <w:pPr>
        <w:pStyle w:val="ConsPlusNonformat"/>
      </w:pPr>
      <w:r>
        <w:t xml:space="preserve">_________________________________________________________ по ОКПО </w:t>
      </w:r>
      <w:r>
        <w:t>│</w:t>
      </w:r>
      <w:r>
        <w:t xml:space="preserve">       </w:t>
      </w:r>
      <w:r>
        <w:t>│</w:t>
      </w:r>
    </w:p>
    <w:p w:rsidR="00000000" w:rsidRDefault="00D931FB">
      <w:pPr>
        <w:pStyle w:val="ConsPlusNonformat"/>
      </w:pPr>
      <w:r>
        <w:t xml:space="preserve">                наименование организации                          </w:t>
      </w:r>
      <w:r>
        <w:t>└───────┘</w:t>
      </w:r>
    </w:p>
    <w:p w:rsidR="00000000" w:rsidRDefault="00D931FB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9"/>
        <w:gridCol w:w="1287"/>
        <w:gridCol w:w="1287"/>
        <w:gridCol w:w="2106"/>
        <w:gridCol w:w="585"/>
        <w:gridCol w:w="936"/>
        <w:gridCol w:w="1404"/>
        <w:gridCol w:w="11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сос-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тав-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ления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Табельный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номер 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Идентифи-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кационный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на-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логопла-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тельщика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страхового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свидетельства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пенсионного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страхования   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Ал-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фа-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вит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Харак-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работы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(основная,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совмес-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тительст-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ву)      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(мужс-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кой,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женский)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</w:tbl>
    <w:p w:rsidR="00000000" w:rsidRDefault="00D931FB">
      <w:pPr>
        <w:pStyle w:val="ConsPlusNormal"/>
        <w:jc w:val="both"/>
      </w:pPr>
    </w:p>
    <w:p w:rsidR="00000000" w:rsidRDefault="00D931FB">
      <w:pPr>
        <w:pStyle w:val="ConsPlusNonformat"/>
      </w:pPr>
      <w:bookmarkStart w:id="67" w:name="Par543"/>
      <w:bookmarkEnd w:id="67"/>
      <w:r>
        <w:t xml:space="preserve">                              ЛИЧНАЯ КАРТОЧКА</w:t>
      </w:r>
    </w:p>
    <w:p w:rsidR="00000000" w:rsidRDefault="00D931FB">
      <w:pPr>
        <w:pStyle w:val="ConsPlusNonformat"/>
      </w:pPr>
      <w:r>
        <w:t xml:space="preserve">                                 работника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bookmarkStart w:id="68" w:name="Par546"/>
      <w:bookmarkEnd w:id="68"/>
      <w:r>
        <w:t xml:space="preserve">                             I. ОБЩИЕ СВЕДЕНИЯ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 xml:space="preserve">                                                     </w:t>
      </w:r>
      <w:r>
        <w:t>┌───────┬────────────┐</w:t>
      </w:r>
    </w:p>
    <w:p w:rsidR="00000000" w:rsidRDefault="00D931FB">
      <w:pPr>
        <w:pStyle w:val="ConsPlusNonformat"/>
      </w:pPr>
      <w:r>
        <w:t xml:space="preserve">                              </w:t>
      </w:r>
      <w:r>
        <w:t xml:space="preserve">                       </w:t>
      </w:r>
      <w:r>
        <w:t>│</w:t>
      </w:r>
      <w:r>
        <w:t xml:space="preserve"> номер </w:t>
      </w:r>
      <w:r>
        <w:t>│</w:t>
      </w:r>
      <w:r>
        <w:t xml:space="preserve">            </w:t>
      </w:r>
      <w:r>
        <w:t>│</w:t>
      </w:r>
    </w:p>
    <w:p w:rsidR="00000000" w:rsidRDefault="00D931FB">
      <w:pPr>
        <w:pStyle w:val="ConsPlusNonformat"/>
      </w:pPr>
      <w:r>
        <w:t xml:space="preserve">                                     Трудовой договор</w:t>
      </w:r>
      <w:r>
        <w:t>├───────┼────────────┤</w:t>
      </w:r>
    </w:p>
    <w:p w:rsidR="00000000" w:rsidRDefault="00D931FB">
      <w:pPr>
        <w:pStyle w:val="ConsPlusNonformat"/>
      </w:pPr>
      <w:r>
        <w:t xml:space="preserve">                                                     </w:t>
      </w:r>
      <w:r>
        <w:t>│</w:t>
      </w:r>
      <w:r>
        <w:t xml:space="preserve">  дата </w:t>
      </w:r>
      <w:r>
        <w:t>│</w:t>
      </w:r>
      <w:r>
        <w:t xml:space="preserve">            </w:t>
      </w:r>
      <w:r>
        <w:t>│</w:t>
      </w:r>
    </w:p>
    <w:p w:rsidR="00000000" w:rsidRDefault="00D931FB">
      <w:pPr>
        <w:pStyle w:val="ConsPlusNonformat"/>
      </w:pPr>
      <w:r>
        <w:t xml:space="preserve">                                                     </w:t>
      </w:r>
      <w:r>
        <w:t>└────</w:t>
      </w:r>
      <w:r>
        <w:t>───┴────────────┘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>1. Фамилия ________________ Имя ________________ Отчество _________________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 xml:space="preserve">                                                                  </w:t>
      </w:r>
      <w:r>
        <w:t>┌───────┐</w:t>
      </w:r>
    </w:p>
    <w:p w:rsidR="00000000" w:rsidRDefault="00D931FB">
      <w:pPr>
        <w:pStyle w:val="ConsPlusNonformat"/>
      </w:pPr>
      <w:r>
        <w:t xml:space="preserve">                                                                  </w:t>
      </w:r>
      <w:r>
        <w:t>│</w:t>
      </w:r>
      <w:r>
        <w:t xml:space="preserve">  Код  </w:t>
      </w:r>
      <w:r>
        <w:t>│</w:t>
      </w:r>
    </w:p>
    <w:p w:rsidR="00000000" w:rsidRDefault="00D931FB">
      <w:pPr>
        <w:pStyle w:val="ConsPlusNonformat"/>
      </w:pPr>
      <w:r>
        <w:t xml:space="preserve">        </w:t>
      </w:r>
      <w:r>
        <w:t xml:space="preserve">                                                          </w:t>
      </w:r>
      <w:r>
        <w:t>├───────┤</w:t>
      </w:r>
    </w:p>
    <w:p w:rsidR="00000000" w:rsidRDefault="00D931FB">
      <w:pPr>
        <w:pStyle w:val="ConsPlusNonformat"/>
      </w:pPr>
      <w:r>
        <w:t xml:space="preserve">2. Дата рождения ________________________________________________ </w:t>
      </w:r>
      <w:r>
        <w:t>│</w:t>
      </w:r>
      <w:r>
        <w:t xml:space="preserve">       </w:t>
      </w:r>
      <w:r>
        <w:t>│</w:t>
      </w:r>
    </w:p>
    <w:p w:rsidR="00000000" w:rsidRDefault="00D931FB">
      <w:pPr>
        <w:pStyle w:val="ConsPlusNonformat"/>
      </w:pPr>
      <w:r>
        <w:t xml:space="preserve">                                день, месяц, год                  </w:t>
      </w:r>
      <w:r>
        <w:t>├───────┤</w:t>
      </w:r>
    </w:p>
    <w:p w:rsidR="00000000" w:rsidRDefault="00D931FB">
      <w:pPr>
        <w:pStyle w:val="ConsPlusNonformat"/>
      </w:pPr>
      <w:r>
        <w:t xml:space="preserve">                                    </w:t>
      </w:r>
      <w:r>
        <w:t xml:space="preserve">                              </w:t>
      </w:r>
      <w:r>
        <w:t>│</w:t>
      </w:r>
      <w:r>
        <w:t xml:space="preserve">       </w:t>
      </w:r>
      <w:r>
        <w:t>│</w:t>
      </w:r>
    </w:p>
    <w:p w:rsidR="00000000" w:rsidRDefault="00D931FB">
      <w:pPr>
        <w:pStyle w:val="ConsPlusNonformat"/>
      </w:pPr>
      <w:r>
        <w:t xml:space="preserve">3. Место рождения ______________________________________ по ОКАТО </w:t>
      </w:r>
      <w:r>
        <w:t>│</w:t>
      </w:r>
      <w:r>
        <w:t xml:space="preserve">       </w:t>
      </w:r>
      <w:r>
        <w:t>│</w:t>
      </w:r>
    </w:p>
    <w:p w:rsidR="00000000" w:rsidRDefault="00D931FB">
      <w:pPr>
        <w:pStyle w:val="ConsPlusNonformat"/>
      </w:pPr>
      <w:r>
        <w:t xml:space="preserve">                                                                  </w:t>
      </w:r>
      <w:r>
        <w:t>├───────┤</w:t>
      </w:r>
    </w:p>
    <w:p w:rsidR="00000000" w:rsidRDefault="00D931FB">
      <w:pPr>
        <w:pStyle w:val="ConsPlusNonformat"/>
      </w:pPr>
      <w:r>
        <w:t>4. Гражданс</w:t>
      </w:r>
      <w:r>
        <w:t xml:space="preserve">тво _________________________________________ по ОКИН  </w:t>
      </w:r>
      <w:r>
        <w:t>│</w:t>
      </w:r>
      <w:r>
        <w:t xml:space="preserve">       </w:t>
      </w:r>
      <w:r>
        <w:t>│</w:t>
      </w:r>
    </w:p>
    <w:p w:rsidR="00000000" w:rsidRDefault="00D931FB">
      <w:pPr>
        <w:pStyle w:val="ConsPlusNonformat"/>
      </w:pPr>
      <w:r>
        <w:t xml:space="preserve">                                                                  </w:t>
      </w:r>
      <w:r>
        <w:t>├───────┤</w:t>
      </w:r>
    </w:p>
    <w:p w:rsidR="00000000" w:rsidRDefault="00D931FB">
      <w:pPr>
        <w:pStyle w:val="ConsPlusNonformat"/>
      </w:pPr>
      <w:r>
        <w:t xml:space="preserve">5. Знание иностранного языка ___________________________ по ОКИН  </w:t>
      </w:r>
      <w:r>
        <w:t>│</w:t>
      </w:r>
      <w:r>
        <w:t xml:space="preserve">       </w:t>
      </w:r>
      <w:r>
        <w:t>│</w:t>
      </w:r>
    </w:p>
    <w:p w:rsidR="00000000" w:rsidRDefault="00D931FB">
      <w:pPr>
        <w:pStyle w:val="ConsPlusNonformat"/>
      </w:pPr>
      <w:r>
        <w:t xml:space="preserve">                               наименов</w:t>
      </w:r>
      <w:r>
        <w:t xml:space="preserve">ание     степень           </w:t>
      </w:r>
      <w:r>
        <w:t>│</w:t>
      </w:r>
      <w:r>
        <w:t xml:space="preserve">       </w:t>
      </w:r>
      <w:r>
        <w:t>│</w:t>
      </w:r>
    </w:p>
    <w:p w:rsidR="00000000" w:rsidRDefault="00D931FB">
      <w:pPr>
        <w:pStyle w:val="ConsPlusNonformat"/>
      </w:pPr>
      <w:r>
        <w:t xml:space="preserve">                                                знания            </w:t>
      </w:r>
      <w:r>
        <w:t>├───────┤</w:t>
      </w:r>
    </w:p>
    <w:p w:rsidR="00000000" w:rsidRDefault="00D931FB">
      <w:pPr>
        <w:pStyle w:val="ConsPlusNonformat"/>
      </w:pPr>
      <w:r>
        <w:t xml:space="preserve">                             ___________________________ по ОКИН  </w:t>
      </w:r>
      <w:r>
        <w:t>│</w:t>
      </w:r>
      <w:r>
        <w:t xml:space="preserve">       </w:t>
      </w:r>
      <w:r>
        <w:t>│</w:t>
      </w:r>
    </w:p>
    <w:p w:rsidR="00000000" w:rsidRDefault="00D931FB">
      <w:pPr>
        <w:pStyle w:val="ConsPlusNonformat"/>
      </w:pPr>
      <w:r>
        <w:t xml:space="preserve">                                                                  </w:t>
      </w:r>
      <w:r>
        <w:t>├</w:t>
      </w:r>
      <w:r>
        <w:t>───────┤</w:t>
      </w:r>
    </w:p>
    <w:p w:rsidR="00000000" w:rsidRDefault="00D931FB">
      <w:pPr>
        <w:pStyle w:val="ConsPlusNonformat"/>
      </w:pPr>
      <w:r>
        <w:t xml:space="preserve">6. Образование _________________________________________ по ОКИН  </w:t>
      </w:r>
      <w:r>
        <w:t>│</w:t>
      </w:r>
      <w:r>
        <w:t xml:space="preserve">       </w:t>
      </w:r>
      <w:r>
        <w:t>│</w:t>
      </w:r>
    </w:p>
    <w:p w:rsidR="00000000" w:rsidRDefault="00D931FB">
      <w:pPr>
        <w:pStyle w:val="ConsPlusNonformat"/>
      </w:pPr>
      <w:r>
        <w:t xml:space="preserve">                       среднее (полное) общее,                    </w:t>
      </w:r>
      <w:r>
        <w:t>└───────┘</w:t>
      </w:r>
    </w:p>
    <w:p w:rsidR="00000000" w:rsidRDefault="00D931FB">
      <w:pPr>
        <w:pStyle w:val="ConsPlusNonformat"/>
      </w:pPr>
      <w:r>
        <w:t xml:space="preserve">                  начальное профессиональное, среднее</w:t>
      </w:r>
    </w:p>
    <w:p w:rsidR="00000000" w:rsidRDefault="00D931FB">
      <w:pPr>
        <w:pStyle w:val="ConsPlusNonformat"/>
      </w:pPr>
      <w:r>
        <w:t xml:space="preserve">               профессиональное, высшее п</w:t>
      </w:r>
      <w:r>
        <w:t>рофессиональное</w:t>
      </w: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nformat"/>
      </w:pPr>
      <w:r>
        <w:t>┌───────────────────────┬─────────────────────────────┬─────────┐</w:t>
      </w:r>
    </w:p>
    <w:p w:rsidR="00000000" w:rsidRDefault="00D931FB">
      <w:pPr>
        <w:pStyle w:val="ConsPlusNonformat"/>
      </w:pPr>
      <w:r>
        <w:t>│</w:t>
      </w:r>
      <w:r>
        <w:t xml:space="preserve">      Наименование     </w:t>
      </w:r>
      <w:r>
        <w:t>│</w:t>
      </w:r>
      <w:r>
        <w:t xml:space="preserve">   Документ об образовании,  </w:t>
      </w:r>
      <w:r>
        <w:t>│</w:t>
      </w:r>
      <w:r>
        <w:t xml:space="preserve">   Год   </w:t>
      </w:r>
      <w:r>
        <w:t>│</w:t>
      </w:r>
    </w:p>
    <w:p w:rsidR="00000000" w:rsidRDefault="00D931FB">
      <w:pPr>
        <w:pStyle w:val="ConsPlusNonformat"/>
      </w:pPr>
      <w:r>
        <w:t>│</w:t>
      </w:r>
      <w:r>
        <w:t xml:space="preserve">    образовательного   </w:t>
      </w:r>
      <w:r>
        <w:t>│</w:t>
      </w:r>
      <w:r>
        <w:t xml:space="preserve"> о квалификации или наличии  </w:t>
      </w:r>
      <w:r>
        <w:t>│</w:t>
      </w:r>
      <w:r>
        <w:t>окончания</w:t>
      </w:r>
      <w:r>
        <w:t>│</w:t>
      </w:r>
    </w:p>
    <w:p w:rsidR="00000000" w:rsidRDefault="00D931FB">
      <w:pPr>
        <w:pStyle w:val="ConsPlusNonformat"/>
      </w:pPr>
      <w:r>
        <w:t>│</w:t>
      </w:r>
      <w:r>
        <w:t xml:space="preserve">       учреждения      </w:t>
      </w:r>
      <w:r>
        <w:t>│</w:t>
      </w:r>
      <w:r>
        <w:t xml:space="preserve">     специальных</w:t>
      </w:r>
      <w:r>
        <w:t xml:space="preserve"> знаний      </w:t>
      </w:r>
      <w:r>
        <w:t>│</w:t>
      </w:r>
      <w:r>
        <w:t xml:space="preserve">         </w:t>
      </w:r>
      <w:r>
        <w:t>│</w:t>
      </w:r>
    </w:p>
    <w:p w:rsidR="00000000" w:rsidRDefault="00D931FB">
      <w:pPr>
        <w:pStyle w:val="ConsPlusNonformat"/>
      </w:pPr>
      <w:r>
        <w:t>├───────────────────────┼─────────────┬───────┬───────┼─────────┤</w:t>
      </w:r>
    </w:p>
    <w:p w:rsidR="00000000" w:rsidRDefault="00D931FB">
      <w:pPr>
        <w:pStyle w:val="ConsPlusNonformat"/>
      </w:pPr>
      <w:r>
        <w:t>│</w:t>
      </w:r>
      <w:r>
        <w:t xml:space="preserve">                       </w:t>
      </w:r>
      <w:r>
        <w:t>│</w:t>
      </w:r>
      <w:r>
        <w:t xml:space="preserve">наименование </w:t>
      </w:r>
      <w:r>
        <w:t>│</w:t>
      </w:r>
      <w:r>
        <w:t xml:space="preserve"> серия </w:t>
      </w:r>
      <w:r>
        <w:t>│</w:t>
      </w:r>
      <w:r>
        <w:t xml:space="preserve"> номер </w:t>
      </w:r>
      <w:r>
        <w:t>│</w:t>
      </w:r>
      <w:r>
        <w:t xml:space="preserve">         </w:t>
      </w:r>
      <w:r>
        <w:t>│</w:t>
      </w:r>
    </w:p>
    <w:p w:rsidR="00000000" w:rsidRDefault="00D931FB">
      <w:pPr>
        <w:pStyle w:val="ConsPlusNonformat"/>
      </w:pPr>
      <w:r>
        <w:t>├───────────────────────┼─────────────┼───────┼───────┤</w:t>
      </w:r>
      <w:r>
        <w:t xml:space="preserve">         </w:t>
      </w:r>
      <w:r>
        <w:t>│</w:t>
      </w:r>
    </w:p>
    <w:p w:rsidR="00000000" w:rsidRDefault="00D931FB">
      <w:pPr>
        <w:pStyle w:val="ConsPlusNonformat"/>
      </w:pPr>
      <w:r>
        <w:t>│</w:t>
      </w:r>
      <w:r>
        <w:t xml:space="preserve">                       </w:t>
      </w:r>
      <w:r>
        <w:t>│</w:t>
      </w:r>
      <w:r>
        <w:t xml:space="preserve">        </w:t>
      </w:r>
      <w:r>
        <w:t xml:space="preserve">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</w:t>
      </w:r>
      <w:r>
        <w:t>│</w:t>
      </w:r>
    </w:p>
    <w:p w:rsidR="00000000" w:rsidRDefault="00D931FB">
      <w:pPr>
        <w:pStyle w:val="ConsPlusNonformat"/>
      </w:pPr>
      <w:r>
        <w:t>├───────────────────────┼─────────────┴───────┴───────┴─────────┤</w:t>
      </w:r>
    </w:p>
    <w:p w:rsidR="00000000" w:rsidRDefault="00D931FB">
      <w:pPr>
        <w:pStyle w:val="ConsPlusNonformat"/>
      </w:pPr>
      <w:r>
        <w:t>│</w:t>
      </w:r>
      <w:r>
        <w:t xml:space="preserve">Квалификация по доку-  </w:t>
      </w:r>
      <w:r>
        <w:t>│</w:t>
      </w:r>
      <w:r>
        <w:t xml:space="preserve">     Направление или специальность     </w:t>
      </w:r>
      <w:r>
        <w:t>│</w:t>
      </w:r>
    </w:p>
    <w:p w:rsidR="00000000" w:rsidRDefault="00D931FB">
      <w:pPr>
        <w:pStyle w:val="ConsPlusNonformat"/>
      </w:pPr>
      <w:r>
        <w:t>│</w:t>
      </w:r>
      <w:r>
        <w:t xml:space="preserve">менту об образовании   </w:t>
      </w:r>
      <w:r>
        <w:t>│</w:t>
      </w:r>
      <w:r>
        <w:t xml:space="preserve">             по документу              </w:t>
      </w:r>
      <w:r>
        <w:t>│</w:t>
      </w:r>
    </w:p>
    <w:p w:rsidR="00000000" w:rsidRDefault="00D931FB">
      <w:pPr>
        <w:pStyle w:val="ConsPlusNonformat"/>
      </w:pPr>
      <w:r>
        <w:t>├───────────────────────┼</w:t>
      </w:r>
      <w:r>
        <w:t>───────────────────────────────────────┼─────────┐</w:t>
      </w:r>
    </w:p>
    <w:p w:rsidR="00000000" w:rsidRDefault="00D931FB">
      <w:pPr>
        <w:pStyle w:val="ConsPlusNonformat"/>
      </w:pPr>
      <w:r>
        <w:t>│</w:t>
      </w:r>
      <w:r>
        <w:t xml:space="preserve">                       </w:t>
      </w:r>
      <w:r>
        <w:t>│</w:t>
      </w:r>
      <w:r>
        <w:t xml:space="preserve">                           Код по ОКСО </w:t>
      </w:r>
      <w:r>
        <w:t>│</w:t>
      </w:r>
      <w:r>
        <w:t xml:space="preserve">         </w:t>
      </w:r>
      <w:r>
        <w:t>│</w:t>
      </w:r>
    </w:p>
    <w:p w:rsidR="00000000" w:rsidRDefault="00D931FB">
      <w:pPr>
        <w:pStyle w:val="ConsPlusNonformat"/>
      </w:pPr>
      <w:r>
        <w:t>├───────────────────────┤</w:t>
      </w:r>
      <w:r>
        <w:t xml:space="preserve">                                       </w:t>
      </w:r>
      <w:r>
        <w:t>│</w:t>
      </w:r>
      <w:r>
        <w:t xml:space="preserve">         </w:t>
      </w:r>
      <w:r>
        <w:t>│</w:t>
      </w:r>
    </w:p>
    <w:p w:rsidR="00000000" w:rsidRDefault="00D931FB">
      <w:pPr>
        <w:pStyle w:val="ConsPlusNonformat"/>
      </w:pPr>
      <w:r>
        <w:t>│</w:t>
      </w:r>
      <w:r>
        <w:t xml:space="preserve">                       </w:t>
      </w:r>
      <w:r>
        <w:t>│</w:t>
      </w:r>
      <w:r>
        <w:t xml:space="preserve">                            </w:t>
      </w:r>
      <w:r>
        <w:t xml:space="preserve">           </w:t>
      </w:r>
      <w:r>
        <w:t>│</w:t>
      </w:r>
      <w:r>
        <w:t xml:space="preserve">         </w:t>
      </w:r>
      <w:r>
        <w:t>│</w:t>
      </w:r>
    </w:p>
    <w:p w:rsidR="00000000" w:rsidRDefault="00D931FB">
      <w:pPr>
        <w:pStyle w:val="ConsPlusNonformat"/>
      </w:pPr>
      <w:r>
        <w:t>└───────────────────────┴───────────────────────────────────────┴─────────┘</w:t>
      </w: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┌───────────────────────┬─────────────────────────────┬─────────┐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Наименование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Документ об образовании, о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Год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образовательного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квалификации или наличии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окончания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учреждения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специальных знаний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├───────────────────────┼─────────────┬───────┬───────┼─────────┤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наименование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серия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номер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</w:t>
      </w:r>
      <w:r>
        <w:rPr>
          <w:rFonts w:ascii="Courier New" w:hAnsi="Courier New" w:cs="Courier New"/>
        </w:rPr>
        <w:t>────────┼─────────────┼───────┼───────┤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├───────────────────────┼─────────────┴───────┴───────┴─────────┤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Квалификация по доку-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Направление или специальность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менту о</w:t>
      </w:r>
      <w:r>
        <w:rPr>
          <w:rFonts w:ascii="Courier New" w:hAnsi="Courier New" w:cs="Courier New"/>
        </w:rPr>
        <w:t xml:space="preserve">б образовании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по документу     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├───────────────────────┼───────────────────────────────────────┼─────────┐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Код по ОКСО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├───────────────────────┤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└───────────────────────┴───────────────────────────────────────┼─────────┤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Послевузовское профессиональное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образование _______________________________________ Код по ОКИН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аспирантура, адъюнктура,                    </w:t>
      </w:r>
      <w:r>
        <w:rPr>
          <w:rFonts w:ascii="Courier New" w:hAnsi="Courier New" w:cs="Courier New"/>
        </w:rPr>
        <w:t>└─────────┘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докторантура</w:t>
      </w: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┌───────────────────────┬─────────────────────────────┬───────</w:t>
      </w:r>
      <w:r>
        <w:rPr>
          <w:rFonts w:ascii="Courier New" w:hAnsi="Courier New" w:cs="Courier New"/>
        </w:rPr>
        <w:t>──┐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Наименование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Документ об образовании,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Год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образовательного,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номер, дата выдачи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окончания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научного учреждения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├───────────────────────┼─────────────────────────────</w:t>
      </w:r>
      <w:r>
        <w:rPr>
          <w:rFonts w:ascii="Courier New" w:hAnsi="Courier New" w:cs="Courier New"/>
        </w:rPr>
        <w:t>┼─────────┤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├───────────────────────┼─────────────────────────────┼─────────┤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├───────────────────────┼─────────────────────</w:t>
      </w:r>
      <w:r>
        <w:rPr>
          <w:rFonts w:ascii="Courier New" w:hAnsi="Courier New" w:cs="Courier New"/>
        </w:rPr>
        <w:t>────────┴─────────┤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Направление или специальность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по документу     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├───────────────────────┼───────────────────────────────────────┤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├───────────────────────┼───────────────────────────────────────┤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├───────────────────────┼───────────────────────────────────────┼─────────┐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Код по ОКСО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└───────────────────────┴───────────────────────────────────────┼─────────┤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Код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├─────────┤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7. Профессия ________________________________________ по ОКПДТР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основная                           </w:t>
      </w:r>
      <w:r>
        <w:rPr>
          <w:rFonts w:ascii="Courier New" w:hAnsi="Courier New" w:cs="Courier New"/>
        </w:rPr>
        <w:t>├─────────┤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________________________________________ по ОКПДТР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другая                            </w:t>
      </w:r>
      <w:r>
        <w:rPr>
          <w:rFonts w:ascii="Courier New" w:hAnsi="Courier New" w:cs="Courier New"/>
        </w:rPr>
        <w:t>└─────────┘</w:t>
      </w: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nformat"/>
      </w:pPr>
      <w:r>
        <w:t xml:space="preserve">                                                   2-я страница формы N Т-2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>8. Стаж работы (по состоянию на "__" ______________ 20__ г.):</w:t>
      </w:r>
    </w:p>
    <w:p w:rsidR="00000000" w:rsidRDefault="00D931FB">
      <w:pPr>
        <w:pStyle w:val="ConsPlusNonformat"/>
      </w:pPr>
      <w:r>
        <w:t xml:space="preserve">Общий                  ___________ дней </w:t>
      </w:r>
      <w:r>
        <w:t>___________ месяцев ___________ лет</w:t>
      </w:r>
    </w:p>
    <w:p w:rsidR="00000000" w:rsidRDefault="00D931FB">
      <w:pPr>
        <w:pStyle w:val="ConsPlusNonformat"/>
      </w:pPr>
      <w:r>
        <w:t>Непрерывный            ___________ дней ___________ месяцев ___________ лет</w:t>
      </w:r>
    </w:p>
    <w:p w:rsidR="00000000" w:rsidRDefault="00D931FB">
      <w:pPr>
        <w:pStyle w:val="ConsPlusNonformat"/>
      </w:pPr>
      <w:r>
        <w:t>Дающий право           ___________ дней ___________ месяцев ___________ лет</w:t>
      </w:r>
    </w:p>
    <w:p w:rsidR="00000000" w:rsidRDefault="00D931FB">
      <w:pPr>
        <w:pStyle w:val="ConsPlusNonformat"/>
      </w:pPr>
      <w:r>
        <w:t>на надбавку</w:t>
      </w:r>
    </w:p>
    <w:p w:rsidR="00000000" w:rsidRDefault="00D931FB">
      <w:pPr>
        <w:pStyle w:val="ConsPlusNonformat"/>
      </w:pPr>
      <w:r>
        <w:t>за выслугу лет         ___________ дней ___________ меся</w:t>
      </w:r>
      <w:r>
        <w:t>цев ___________ лет</w:t>
      </w:r>
    </w:p>
    <w:p w:rsidR="00000000" w:rsidRDefault="00D931FB">
      <w:pPr>
        <w:pStyle w:val="ConsPlusNonformat"/>
      </w:pPr>
      <w:r>
        <w:t xml:space="preserve">                       ___________ дней ___________ месяцев ___________ лет</w:t>
      </w:r>
    </w:p>
    <w:p w:rsidR="00000000" w:rsidRDefault="00D931FB">
      <w:pPr>
        <w:pStyle w:val="ConsPlusNonformat"/>
      </w:pPr>
      <w:r>
        <w:t xml:space="preserve">                                                                 </w:t>
      </w:r>
      <w:r>
        <w:t>┌────────┐</w:t>
      </w:r>
    </w:p>
    <w:p w:rsidR="00000000" w:rsidRDefault="00D931FB">
      <w:pPr>
        <w:pStyle w:val="ConsPlusNonformat"/>
      </w:pPr>
      <w:r>
        <w:t xml:space="preserve">9. Состояние в браке _______________________________ Код по ОКИН </w:t>
      </w:r>
      <w:r>
        <w:t>│</w:t>
      </w:r>
      <w:r>
        <w:t xml:space="preserve">        </w:t>
      </w:r>
      <w:r>
        <w:t>│</w:t>
      </w:r>
    </w:p>
    <w:p w:rsidR="00000000" w:rsidRDefault="00D931FB">
      <w:pPr>
        <w:pStyle w:val="ConsPlusNonformat"/>
      </w:pPr>
      <w:r>
        <w:t xml:space="preserve">                                                                 </w:t>
      </w:r>
      <w:r>
        <w:t>└────────┘</w:t>
      </w:r>
    </w:p>
    <w:p w:rsidR="00000000" w:rsidRDefault="00D931FB">
      <w:pPr>
        <w:pStyle w:val="ConsPlusNonformat"/>
      </w:pPr>
      <w:r>
        <w:t>10. Состав семьи:</w:t>
      </w:r>
    </w:p>
    <w:p w:rsidR="00000000" w:rsidRDefault="00D931FB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59"/>
        <w:gridCol w:w="3978"/>
        <w:gridCol w:w="187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Степень родства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(ближайшие родственники) 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Фамилия, имя, отчество 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рождения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</w:tbl>
    <w:p w:rsidR="00000000" w:rsidRDefault="00D931FB">
      <w:pPr>
        <w:pStyle w:val="ConsPlusNormal"/>
        <w:jc w:val="both"/>
      </w:pPr>
    </w:p>
    <w:p w:rsidR="00000000" w:rsidRDefault="00D931FB">
      <w:pPr>
        <w:pStyle w:val="ConsPlusNonformat"/>
      </w:pPr>
      <w:r>
        <w:t>11. Паспорт: N _____________________  Дата выдачи "__" ____________ ____ г.</w:t>
      </w:r>
    </w:p>
    <w:p w:rsidR="00000000" w:rsidRDefault="00D931FB">
      <w:pPr>
        <w:pStyle w:val="ConsPlusNonformat"/>
      </w:pPr>
      <w:r>
        <w:t xml:space="preserve">    Выдан _________________________________________________________________</w:t>
      </w:r>
    </w:p>
    <w:p w:rsidR="00000000" w:rsidRDefault="00D931FB">
      <w:pPr>
        <w:pStyle w:val="ConsPlusNonformat"/>
      </w:pPr>
      <w:r>
        <w:t xml:space="preserve">                       наименование органа, выдавшего паспорт</w:t>
      </w:r>
    </w:p>
    <w:p w:rsidR="00000000" w:rsidRDefault="00D931FB">
      <w:pPr>
        <w:pStyle w:val="ConsPlusNonformat"/>
      </w:pPr>
      <w:r>
        <w:t>___________________________________________________________________________</w:t>
      </w:r>
    </w:p>
    <w:p w:rsidR="00000000" w:rsidRDefault="00D931FB">
      <w:pPr>
        <w:pStyle w:val="ConsPlusNonformat"/>
      </w:pPr>
      <w:r>
        <w:t>___________________________________________________________________________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>___________________________________________________________________________</w:t>
      </w:r>
    </w:p>
    <w:p w:rsidR="00000000" w:rsidRDefault="00D931FB">
      <w:pPr>
        <w:pStyle w:val="ConsPlusNonformat"/>
      </w:pPr>
      <w:r>
        <w:t>___________________________</w:t>
      </w:r>
      <w:r>
        <w:t>________________________________________________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>Дата регистрации по месту жительства "__" ______________ г.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>Номер телефона _______________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bookmarkStart w:id="69" w:name="Par679"/>
      <w:bookmarkEnd w:id="69"/>
      <w:r>
        <w:t xml:space="preserve">                       II. СВЕДЕНИЯ О ВОИНСКОМ УЧЕТЕ</w:t>
      </w: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Cell"/>
        <w:rPr>
          <w:rFonts w:ascii="Courier New" w:hAnsi="Courier New" w:cs="Courier New"/>
        </w:rPr>
      </w:pPr>
      <w:bookmarkStart w:id="70" w:name="Par681"/>
      <w:bookmarkEnd w:id="70"/>
      <w:r>
        <w:rPr>
          <w:rFonts w:ascii="Courier New" w:hAnsi="Courier New" w:cs="Courier New"/>
        </w:rPr>
        <w:t xml:space="preserve">1. Категория запаса ________________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6. Наименование военного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bookmarkStart w:id="71" w:name="Par682"/>
      <w:bookmarkEnd w:id="71"/>
      <w:r>
        <w:rPr>
          <w:rFonts w:ascii="Courier New" w:hAnsi="Courier New" w:cs="Courier New"/>
        </w:rPr>
        <w:t xml:space="preserve">2. Воинское звание _________________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комиссариата по месту жительства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bookmarkStart w:id="72" w:name="Par683"/>
      <w:bookmarkEnd w:id="72"/>
      <w:r>
        <w:rPr>
          <w:rFonts w:ascii="Courier New" w:hAnsi="Courier New" w:cs="Courier New"/>
        </w:rPr>
        <w:t xml:space="preserve">3. Состав (профиль) ________________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_____________________________________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bookmarkStart w:id="73" w:name="Par684"/>
      <w:bookmarkEnd w:id="73"/>
      <w:r>
        <w:rPr>
          <w:rFonts w:ascii="Courier New" w:hAnsi="Courier New" w:cs="Courier New"/>
        </w:rPr>
        <w:t xml:space="preserve">4. Полное </w:t>
      </w:r>
      <w:r>
        <w:rPr>
          <w:rFonts w:ascii="Courier New" w:hAnsi="Courier New" w:cs="Courier New"/>
        </w:rPr>
        <w:t xml:space="preserve">кодовое обозначение ВУС __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7. Состоит на воинском учете: _______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bookmarkStart w:id="74" w:name="Par685"/>
      <w:bookmarkEnd w:id="74"/>
      <w:r>
        <w:rPr>
          <w:rFonts w:ascii="Courier New" w:hAnsi="Courier New" w:cs="Courier New"/>
        </w:rPr>
        <w:t xml:space="preserve">5. Категория годности к военной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а) общем (номер команды, партии) __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службе __________________________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___________________________________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б) специальном ____________________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8. __________________________________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отметка о снятии с воинского учета</w:t>
      </w: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nformat"/>
      </w:pPr>
      <w:r>
        <w:t>Работник кадровой службы ___________ ________________</w:t>
      </w:r>
      <w:r>
        <w:t>___ ___________________</w:t>
      </w:r>
    </w:p>
    <w:p w:rsidR="00000000" w:rsidRDefault="00D931FB">
      <w:pPr>
        <w:pStyle w:val="ConsPlusNonformat"/>
      </w:pPr>
      <w:r>
        <w:t xml:space="preserve">                          должность     личная подпись   расшифровка подписи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>Работник __________________</w:t>
      </w:r>
    </w:p>
    <w:p w:rsidR="00000000" w:rsidRDefault="00D931FB">
      <w:pPr>
        <w:pStyle w:val="ConsPlusNonformat"/>
      </w:pPr>
      <w:r>
        <w:t xml:space="preserve">           личная подпись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>"__" ________ 20__ г.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 xml:space="preserve">                                                   3-я страница формы N Т-2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bookmarkStart w:id="75" w:name="Par701"/>
      <w:bookmarkEnd w:id="75"/>
      <w:r>
        <w:t xml:space="preserve">             III. ПРИЕМ НА РАБОТУ И ПЕРЕВОДЫ НА ДРУГУЮ РАБОТУ</w:t>
      </w:r>
    </w:p>
    <w:p w:rsidR="00000000" w:rsidRDefault="00D931FB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1755"/>
        <w:gridCol w:w="2574"/>
        <w:gridCol w:w="2223"/>
        <w:gridCol w:w="819"/>
        <w:gridCol w:w="128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Структурное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подразделение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Должность (специаль-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ность, профессия),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разряд, класс (кате-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гория) квалификации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Тарифная ставка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(оклад),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надбавка, руб.  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Осно-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вание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Личная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подпись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владельца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трудовой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книжки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</w:tbl>
    <w:p w:rsidR="00000000" w:rsidRDefault="00D931FB">
      <w:pPr>
        <w:pStyle w:val="ConsPlusNormal"/>
        <w:jc w:val="both"/>
      </w:pPr>
    </w:p>
    <w:p w:rsidR="00000000" w:rsidRDefault="00D931FB">
      <w:pPr>
        <w:pStyle w:val="ConsPlusNonformat"/>
      </w:pPr>
      <w:bookmarkStart w:id="76" w:name="Par719"/>
      <w:bookmarkEnd w:id="76"/>
      <w:r>
        <w:t xml:space="preserve">                              IV. АТТЕСТАЦИЯ</w:t>
      </w:r>
    </w:p>
    <w:p w:rsidR="00000000" w:rsidRDefault="00D931FB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04"/>
        <w:gridCol w:w="3510"/>
        <w:gridCol w:w="1287"/>
        <w:gridCol w:w="1287"/>
        <w:gridCol w:w="175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Дата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аттестации</w:t>
            </w:r>
          </w:p>
        </w:tc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Решение комиссии      </w:t>
            </w:r>
          </w:p>
        </w:tc>
        <w:tc>
          <w:tcPr>
            <w:tcW w:w="2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Документ (протокол)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Основание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3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номер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  </w:t>
            </w:r>
          </w:p>
        </w:tc>
        <w:tc>
          <w:tcPr>
            <w:tcW w:w="17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1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</w:tbl>
    <w:p w:rsidR="00000000" w:rsidRDefault="00D931FB">
      <w:pPr>
        <w:pStyle w:val="ConsPlusNormal"/>
        <w:jc w:val="both"/>
      </w:pPr>
    </w:p>
    <w:p w:rsidR="00000000" w:rsidRDefault="00D931FB">
      <w:pPr>
        <w:pStyle w:val="ConsPlusNonformat"/>
      </w:pPr>
      <w:bookmarkStart w:id="77" w:name="Par735"/>
      <w:bookmarkEnd w:id="77"/>
      <w:r>
        <w:t xml:space="preserve">                         V. ПОВЫШЕНИЕ КВАЛИФИКАЦИИ</w:t>
      </w:r>
    </w:p>
    <w:p w:rsidR="00000000" w:rsidRDefault="00D931FB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6"/>
        <w:gridCol w:w="1287"/>
        <w:gridCol w:w="1053"/>
        <w:gridCol w:w="1872"/>
        <w:gridCol w:w="1755"/>
        <w:gridCol w:w="936"/>
        <w:gridCol w:w="702"/>
        <w:gridCol w:w="105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Дата      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по-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вышения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квали-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фикации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образователь-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ного учрежде-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ния, место его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нахождения    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 (удостоверение,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свидетельство)     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Основа-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ние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7"/>
          <w:tblCellSpacing w:w="5" w:type="nil"/>
        </w:trPr>
        <w:tc>
          <w:tcPr>
            <w:tcW w:w="9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начала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обуче-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ния   </w:t>
            </w:r>
          </w:p>
        </w:tc>
        <w:tc>
          <w:tcPr>
            <w:tcW w:w="12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окончания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обучения </w:t>
            </w: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серия,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</w:tbl>
    <w:p w:rsidR="00000000" w:rsidRDefault="00D931FB">
      <w:pPr>
        <w:pStyle w:val="ConsPlusNormal"/>
        <w:jc w:val="both"/>
      </w:pPr>
    </w:p>
    <w:p w:rsidR="00000000" w:rsidRDefault="00D931FB">
      <w:pPr>
        <w:pStyle w:val="ConsPlusNonformat"/>
      </w:pPr>
      <w:bookmarkStart w:id="78" w:name="Par753"/>
      <w:bookmarkEnd w:id="78"/>
      <w:r>
        <w:t xml:space="preserve">                    VI. ПРОФЕССИОНАЛЬНАЯ ПЕРЕПОДГОТОВКА</w:t>
      </w:r>
    </w:p>
    <w:p w:rsidR="00000000" w:rsidRDefault="00D931FB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70"/>
        <w:gridCol w:w="1287"/>
        <w:gridCol w:w="1755"/>
        <w:gridCol w:w="1872"/>
        <w:gridCol w:w="819"/>
        <w:gridCol w:w="819"/>
        <w:gridCol w:w="175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Дата       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Специальность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(направление,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профессия)  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Документ (диплом,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свидетельство)      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Основание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7"/>
          <w:tblCellSpacing w:w="5" w:type="nil"/>
        </w:trPr>
        <w:tc>
          <w:tcPr>
            <w:tcW w:w="11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начала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обучения</w:t>
            </w:r>
          </w:p>
        </w:tc>
        <w:tc>
          <w:tcPr>
            <w:tcW w:w="12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окончания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обучения </w:t>
            </w:r>
          </w:p>
        </w:tc>
        <w:tc>
          <w:tcPr>
            <w:tcW w:w="17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7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</w:t>
            </w:r>
          </w:p>
        </w:tc>
        <w:tc>
          <w:tcPr>
            <w:tcW w:w="17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</w:tbl>
    <w:p w:rsidR="00000000" w:rsidRDefault="00D931FB">
      <w:pPr>
        <w:pStyle w:val="ConsPlusNormal"/>
        <w:jc w:val="both"/>
      </w:pPr>
    </w:p>
    <w:p w:rsidR="00000000" w:rsidRDefault="00D931FB">
      <w:pPr>
        <w:pStyle w:val="ConsPlusNonformat"/>
      </w:pPr>
      <w:r>
        <w:t xml:space="preserve">                                                   4-я страница формы N Т-2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bookmarkStart w:id="79" w:name="Par772"/>
      <w:bookmarkEnd w:id="79"/>
      <w:r>
        <w:t xml:space="preserve">                 VII. НАГРАДЫ (ПООЩРЕНИЯ), ПОЧЕТНЫЕ ЗВАНИЯ</w:t>
      </w:r>
    </w:p>
    <w:p w:rsidR="00000000" w:rsidRDefault="00D931FB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2"/>
        <w:gridCol w:w="2223"/>
        <w:gridCol w:w="1404"/>
        <w:gridCol w:w="128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награды  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(поощрения)            </w:t>
            </w:r>
          </w:p>
        </w:tc>
        <w:tc>
          <w:tcPr>
            <w:tcW w:w="49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Документ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номер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</w:tbl>
    <w:p w:rsidR="00000000" w:rsidRDefault="00D931FB">
      <w:pPr>
        <w:pStyle w:val="ConsPlusNormal"/>
        <w:jc w:val="both"/>
      </w:pPr>
    </w:p>
    <w:p w:rsidR="00000000" w:rsidRDefault="00D931FB">
      <w:pPr>
        <w:pStyle w:val="ConsPlusNonformat"/>
      </w:pPr>
      <w:bookmarkStart w:id="80" w:name="Par788"/>
      <w:bookmarkEnd w:id="80"/>
      <w:r>
        <w:t xml:space="preserve">                               VIII. ОТПУСК</w:t>
      </w:r>
    </w:p>
    <w:p w:rsidR="00000000" w:rsidRDefault="00D931FB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1"/>
        <w:gridCol w:w="819"/>
        <w:gridCol w:w="1053"/>
        <w:gridCol w:w="1638"/>
        <w:gridCol w:w="936"/>
        <w:gridCol w:w="1287"/>
        <w:gridCol w:w="105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отпуска (ежегод-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ный, учебный, без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сохранения заработной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платы и др.)         </w:t>
            </w:r>
          </w:p>
        </w:tc>
        <w:tc>
          <w:tcPr>
            <w:tcW w:w="1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Период работы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календарных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дней отпуска</w:t>
            </w:r>
          </w:p>
        </w:tc>
        <w:tc>
          <w:tcPr>
            <w:tcW w:w="2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Дата      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Основа-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ние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  </w:t>
            </w:r>
          </w:p>
        </w:tc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окончания</w:t>
            </w: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</w:tbl>
    <w:p w:rsidR="00000000" w:rsidRDefault="00D931FB">
      <w:pPr>
        <w:pStyle w:val="ConsPlusNormal"/>
        <w:jc w:val="both"/>
      </w:pPr>
    </w:p>
    <w:p w:rsidR="00000000" w:rsidRDefault="00D931FB">
      <w:pPr>
        <w:pStyle w:val="ConsPlusNonformat"/>
      </w:pPr>
      <w:bookmarkStart w:id="81" w:name="Par805"/>
      <w:bookmarkEnd w:id="81"/>
      <w:r>
        <w:t xml:space="preserve">                          IX. СОЦИАЛЬНЫЕ ЛЬГОТЫ,</w:t>
      </w:r>
    </w:p>
    <w:p w:rsidR="00000000" w:rsidRDefault="00D931FB">
      <w:pPr>
        <w:pStyle w:val="ConsPlusNonformat"/>
      </w:pPr>
      <w:r>
        <w:t xml:space="preserve">              на которые работник имеет право в соответствии</w:t>
      </w:r>
    </w:p>
    <w:p w:rsidR="00000000" w:rsidRDefault="00D931FB">
      <w:pPr>
        <w:pStyle w:val="ConsPlusNonformat"/>
      </w:pPr>
      <w:r>
        <w:t xml:space="preserve">                            с законодательством</w:t>
      </w:r>
    </w:p>
    <w:p w:rsidR="00000000" w:rsidRDefault="00D931FB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0"/>
        <w:gridCol w:w="1404"/>
        <w:gridCol w:w="1989"/>
        <w:gridCol w:w="222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льготы     </w:t>
            </w:r>
          </w:p>
        </w:tc>
        <w:tc>
          <w:tcPr>
            <w:tcW w:w="3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Документ         </w:t>
            </w:r>
          </w:p>
        </w:tc>
        <w:tc>
          <w:tcPr>
            <w:tcW w:w="2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Основание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номер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выдачи  </w:t>
            </w:r>
          </w:p>
        </w:tc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</w:tbl>
    <w:p w:rsidR="00000000" w:rsidRDefault="00D931FB">
      <w:pPr>
        <w:pStyle w:val="ConsPlusNormal"/>
        <w:jc w:val="both"/>
      </w:pPr>
    </w:p>
    <w:p w:rsidR="00000000" w:rsidRDefault="00D931FB">
      <w:pPr>
        <w:pStyle w:val="ConsPlusNonformat"/>
      </w:pPr>
      <w:bookmarkStart w:id="82" w:name="Par823"/>
      <w:bookmarkEnd w:id="82"/>
      <w:r>
        <w:t xml:space="preserve">                        X. ДОПОЛНИТЕЛЬНЫЕ СВЕДЕНИЯ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>___________________________________________________________________________</w:t>
      </w:r>
    </w:p>
    <w:p w:rsidR="00000000" w:rsidRDefault="00D931FB">
      <w:pPr>
        <w:pStyle w:val="ConsPlusNonformat"/>
      </w:pPr>
      <w:r>
        <w:t>___________________________________________________________________________</w:t>
      </w:r>
    </w:p>
    <w:p w:rsidR="00000000" w:rsidRDefault="00D931FB">
      <w:pPr>
        <w:pStyle w:val="ConsPlusNonformat"/>
      </w:pPr>
      <w:r>
        <w:t>___________________________________________________________________________</w:t>
      </w:r>
    </w:p>
    <w:p w:rsidR="00000000" w:rsidRDefault="00D931FB">
      <w:pPr>
        <w:pStyle w:val="ConsPlusNonformat"/>
      </w:pPr>
      <w:r>
        <w:t>____________________________</w:t>
      </w:r>
      <w:r>
        <w:t>_______________________________________________</w:t>
      </w:r>
    </w:p>
    <w:p w:rsidR="00000000" w:rsidRDefault="00D931FB">
      <w:pPr>
        <w:pStyle w:val="ConsPlusNonformat"/>
      </w:pPr>
      <w:r>
        <w:t>___________________________________________________________________________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bookmarkStart w:id="83" w:name="Par831"/>
      <w:bookmarkEnd w:id="83"/>
      <w:r>
        <w:t xml:space="preserve">                         XI. ОСНОВАНИЕ ПРЕКРАЩЕНИЯ</w:t>
      </w:r>
    </w:p>
    <w:p w:rsidR="00000000" w:rsidRDefault="00D931FB">
      <w:pPr>
        <w:pStyle w:val="ConsPlusNonformat"/>
      </w:pPr>
      <w:r>
        <w:t xml:space="preserve">                      ТРУДОВОГО ДОГОВОРА (УВОЛЬНЕНИЯ)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>Дата увольнения "__" ___________ 20__ г.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>Приказ (распоряжение) N _____ от "__" __________ 20__ г.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>Работник кадровой службы ___________ __________________ ___________________</w:t>
      </w:r>
    </w:p>
    <w:p w:rsidR="00000000" w:rsidRDefault="00D931FB">
      <w:pPr>
        <w:pStyle w:val="ConsPlusNonformat"/>
      </w:pPr>
      <w:r>
        <w:t xml:space="preserve">                          должность    личная подпись   расшифровка подписи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>Раб</w:t>
      </w:r>
      <w:r>
        <w:t>отник ________________</w:t>
      </w:r>
    </w:p>
    <w:p w:rsidR="00000000" w:rsidRDefault="00D931FB">
      <w:pPr>
        <w:pStyle w:val="ConsPlusNonformat"/>
      </w:pPr>
      <w:r>
        <w:t xml:space="preserve">          личная подпись</w:t>
      </w: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right"/>
        <w:outlineLvl w:val="1"/>
      </w:pPr>
      <w:bookmarkStart w:id="84" w:name="Par848"/>
      <w:bookmarkEnd w:id="84"/>
      <w:r>
        <w:t>Приложение N 6</w:t>
      </w:r>
    </w:p>
    <w:p w:rsidR="00000000" w:rsidRDefault="00D931FB">
      <w:pPr>
        <w:pStyle w:val="ConsPlusNormal"/>
        <w:jc w:val="right"/>
      </w:pPr>
      <w:r>
        <w:t>к Методическим рекомендациям (п. 23)</w:t>
      </w: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nformat"/>
      </w:pPr>
      <w:r>
        <w:t xml:space="preserve">                                   Унифицированная форма N Т-2 ГС (МС)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 xml:space="preserve">                                   Утверждена Постановлением Госко</w:t>
      </w:r>
      <w:r>
        <w:t>мстата</w:t>
      </w:r>
    </w:p>
    <w:p w:rsidR="00000000" w:rsidRDefault="00D931FB">
      <w:pPr>
        <w:pStyle w:val="ConsPlusNonformat"/>
      </w:pPr>
      <w:r>
        <w:t xml:space="preserve">                                   России от 5 января 2004 г. N 1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 xml:space="preserve">                                                                  </w:t>
      </w:r>
      <w:r>
        <w:t>┌───────┐</w:t>
      </w:r>
    </w:p>
    <w:p w:rsidR="00000000" w:rsidRDefault="00D931FB">
      <w:pPr>
        <w:pStyle w:val="ConsPlusNonformat"/>
      </w:pPr>
      <w:r>
        <w:t xml:space="preserve">                                                                  </w:t>
      </w:r>
      <w:r>
        <w:t>│</w:t>
      </w:r>
      <w:r>
        <w:t xml:space="preserve">  Код  </w:t>
      </w:r>
      <w:r>
        <w:t>│</w:t>
      </w:r>
    </w:p>
    <w:p w:rsidR="00000000" w:rsidRDefault="00D931FB">
      <w:pPr>
        <w:pStyle w:val="ConsPlusNonformat"/>
      </w:pPr>
      <w:r>
        <w:t xml:space="preserve">                              </w:t>
      </w:r>
      <w:r>
        <w:t xml:space="preserve">                                    </w:t>
      </w:r>
      <w:r>
        <w:t>├───────┤</w:t>
      </w:r>
    </w:p>
    <w:p w:rsidR="00000000" w:rsidRDefault="00D931FB">
      <w:pPr>
        <w:pStyle w:val="ConsPlusNonformat"/>
      </w:pPr>
      <w:r>
        <w:t xml:space="preserve">                                                    Форма по ОКУД </w:t>
      </w:r>
      <w:r>
        <w:t>│</w:t>
      </w:r>
      <w:r>
        <w:t>0301016</w:t>
      </w:r>
      <w:r>
        <w:t>│</w:t>
      </w:r>
    </w:p>
    <w:p w:rsidR="00000000" w:rsidRDefault="00D931FB">
      <w:pPr>
        <w:pStyle w:val="ConsPlusNonformat"/>
      </w:pPr>
      <w:r>
        <w:t xml:space="preserve">                                                                  </w:t>
      </w:r>
      <w:r>
        <w:t>├───────┤</w:t>
      </w:r>
    </w:p>
    <w:p w:rsidR="00000000" w:rsidRDefault="00D931FB">
      <w:pPr>
        <w:pStyle w:val="ConsPlusNonformat"/>
      </w:pPr>
      <w:r>
        <w:t xml:space="preserve">_________________________________________________________ по ОКПО </w:t>
      </w:r>
      <w:r>
        <w:t>│</w:t>
      </w:r>
      <w:r>
        <w:t xml:space="preserve">       </w:t>
      </w:r>
      <w:r>
        <w:t>│</w:t>
      </w:r>
    </w:p>
    <w:p w:rsidR="00000000" w:rsidRDefault="00D931FB">
      <w:pPr>
        <w:pStyle w:val="ConsPlusNonformat"/>
      </w:pPr>
      <w:r>
        <w:t xml:space="preserve">                наименование организации                          </w:t>
      </w:r>
      <w:r>
        <w:t>└───────┘</w:t>
      </w:r>
    </w:p>
    <w:p w:rsidR="00000000" w:rsidRDefault="00D931FB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9"/>
        <w:gridCol w:w="1287"/>
        <w:gridCol w:w="1287"/>
        <w:gridCol w:w="2106"/>
        <w:gridCol w:w="585"/>
        <w:gridCol w:w="936"/>
        <w:gridCol w:w="1404"/>
        <w:gridCol w:w="11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сос-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тав-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ления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Табельный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номер 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Идентифи-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кационный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на-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логопла-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тельщика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стр</w:t>
            </w:r>
            <w:r>
              <w:rPr>
                <w:rFonts w:ascii="Courier New" w:hAnsi="Courier New" w:cs="Courier New"/>
                <w:sz w:val="20"/>
                <w:szCs w:val="20"/>
              </w:rPr>
              <w:t>ахового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свидетельства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пенсионного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страхования   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Ал-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фа-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вит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Харак-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работы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(основная,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совмес-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тительст-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ву)      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(мужс-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кой,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женский)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</w:tbl>
    <w:p w:rsidR="00000000" w:rsidRDefault="00D931FB">
      <w:pPr>
        <w:pStyle w:val="ConsPlusNormal"/>
        <w:jc w:val="both"/>
      </w:pPr>
    </w:p>
    <w:p w:rsidR="00000000" w:rsidRDefault="00D931FB">
      <w:pPr>
        <w:pStyle w:val="ConsPlusNonformat"/>
      </w:pPr>
      <w:bookmarkStart w:id="85" w:name="Par874"/>
      <w:bookmarkEnd w:id="85"/>
      <w:r>
        <w:t xml:space="preserve">                              ЛИЧНАЯ КАРТОЧКА</w:t>
      </w:r>
    </w:p>
    <w:p w:rsidR="00000000" w:rsidRDefault="00D931FB">
      <w:pPr>
        <w:pStyle w:val="ConsPlusNonformat"/>
      </w:pPr>
      <w:r>
        <w:t xml:space="preserve">                государственного (муниципального) служащего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bookmarkStart w:id="86" w:name="Par877"/>
      <w:bookmarkEnd w:id="86"/>
      <w:r>
        <w:t xml:space="preserve">                             I. ОБЩИЕ СВЕДЕНИЯ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 xml:space="preserve">                                                     </w:t>
      </w:r>
      <w:r>
        <w:t>┌───────┬────────────┐</w:t>
      </w:r>
    </w:p>
    <w:p w:rsidR="00000000" w:rsidRDefault="00D931FB">
      <w:pPr>
        <w:pStyle w:val="ConsPlusNonformat"/>
      </w:pPr>
      <w:r>
        <w:t xml:space="preserve">             </w:t>
      </w:r>
      <w:r>
        <w:t xml:space="preserve">                                        </w:t>
      </w:r>
      <w:r>
        <w:t>│</w:t>
      </w:r>
      <w:r>
        <w:t xml:space="preserve"> номер </w:t>
      </w:r>
      <w:r>
        <w:t>│</w:t>
      </w:r>
      <w:r>
        <w:t xml:space="preserve">            </w:t>
      </w:r>
      <w:r>
        <w:t>│</w:t>
      </w:r>
    </w:p>
    <w:p w:rsidR="00000000" w:rsidRDefault="00D931FB">
      <w:pPr>
        <w:pStyle w:val="ConsPlusNonformat"/>
      </w:pPr>
      <w:r>
        <w:t xml:space="preserve">                                    Трудовой договор </w:t>
      </w:r>
      <w:r>
        <w:t>├───────┼────────────┤</w:t>
      </w:r>
    </w:p>
    <w:p w:rsidR="00000000" w:rsidRDefault="00D931FB">
      <w:pPr>
        <w:pStyle w:val="ConsPlusNonformat"/>
      </w:pPr>
      <w:r>
        <w:t xml:space="preserve">                                                     </w:t>
      </w:r>
      <w:r>
        <w:t>│</w:t>
      </w:r>
      <w:r>
        <w:t xml:space="preserve">  дата </w:t>
      </w:r>
      <w:r>
        <w:t>│</w:t>
      </w:r>
      <w:r>
        <w:t xml:space="preserve">            </w:t>
      </w:r>
      <w:r>
        <w:t>│</w:t>
      </w:r>
    </w:p>
    <w:p w:rsidR="00000000" w:rsidRDefault="00D931FB">
      <w:pPr>
        <w:pStyle w:val="ConsPlusNonformat"/>
      </w:pPr>
      <w:r>
        <w:t xml:space="preserve">                                         </w:t>
      </w:r>
      <w:r>
        <w:t xml:space="preserve">            </w:t>
      </w:r>
      <w:r>
        <w:t>└───────┴────────────┘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>1. Фамилия ________________ Имя ________________ Отчество _________________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 xml:space="preserve">                                                                  </w:t>
      </w:r>
      <w:r>
        <w:t>┌───────┐</w:t>
      </w:r>
    </w:p>
    <w:p w:rsidR="00000000" w:rsidRDefault="00D931FB">
      <w:pPr>
        <w:pStyle w:val="ConsPlusNonformat"/>
      </w:pPr>
      <w:r>
        <w:t xml:space="preserve">                                                                  </w:t>
      </w:r>
      <w:r>
        <w:t>│</w:t>
      </w:r>
      <w:r>
        <w:t xml:space="preserve">  Код  </w:t>
      </w:r>
      <w:r>
        <w:t>│</w:t>
      </w:r>
    </w:p>
    <w:p w:rsidR="00000000" w:rsidRDefault="00D931FB">
      <w:pPr>
        <w:pStyle w:val="ConsPlusNonformat"/>
      </w:pPr>
      <w:r>
        <w:t xml:space="preserve">                                                                  </w:t>
      </w:r>
      <w:r>
        <w:t>├───────┤</w:t>
      </w:r>
    </w:p>
    <w:p w:rsidR="00000000" w:rsidRDefault="00D931FB">
      <w:pPr>
        <w:pStyle w:val="ConsPlusNonformat"/>
      </w:pPr>
      <w:r>
        <w:t xml:space="preserve">2. Дата рождения ________________________________________________ </w:t>
      </w:r>
      <w:r>
        <w:t>│</w:t>
      </w:r>
      <w:r>
        <w:t xml:space="preserve">       </w:t>
      </w:r>
      <w:r>
        <w:t>│</w:t>
      </w:r>
    </w:p>
    <w:p w:rsidR="00000000" w:rsidRDefault="00D931FB">
      <w:pPr>
        <w:pStyle w:val="ConsPlusNonformat"/>
      </w:pPr>
      <w:r>
        <w:t xml:space="preserve">                                день, месяц, год                  </w:t>
      </w:r>
      <w:r>
        <w:t>├───────┤</w:t>
      </w:r>
    </w:p>
    <w:p w:rsidR="00000000" w:rsidRDefault="00D931FB">
      <w:pPr>
        <w:pStyle w:val="ConsPlusNonformat"/>
      </w:pPr>
      <w:r>
        <w:t xml:space="preserve">                                                                  </w:t>
      </w:r>
      <w:r>
        <w:t>│</w:t>
      </w:r>
      <w:r>
        <w:t xml:space="preserve">       </w:t>
      </w:r>
      <w:r>
        <w:t>│</w:t>
      </w:r>
    </w:p>
    <w:p w:rsidR="00000000" w:rsidRDefault="00D931FB">
      <w:pPr>
        <w:pStyle w:val="ConsPlusNonformat"/>
      </w:pPr>
      <w:r>
        <w:t xml:space="preserve">3. Место рождения ______________________________________ по ОКАТО </w:t>
      </w:r>
      <w:r>
        <w:t>│</w:t>
      </w:r>
      <w:r>
        <w:t xml:space="preserve">       </w:t>
      </w:r>
      <w:r>
        <w:t>│</w:t>
      </w:r>
    </w:p>
    <w:p w:rsidR="00000000" w:rsidRDefault="00D931FB">
      <w:pPr>
        <w:pStyle w:val="ConsPlusNonformat"/>
      </w:pPr>
      <w:r>
        <w:t xml:space="preserve">                                                                  </w:t>
      </w:r>
      <w:r>
        <w:t>├───────┤</w:t>
      </w:r>
    </w:p>
    <w:p w:rsidR="00000000" w:rsidRDefault="00D931FB">
      <w:pPr>
        <w:pStyle w:val="ConsPlusNonformat"/>
      </w:pPr>
      <w:r>
        <w:t>4. Гражданство _____________</w:t>
      </w:r>
      <w:r>
        <w:t xml:space="preserve">____________________________ по ОКИН  </w:t>
      </w:r>
      <w:r>
        <w:t>│</w:t>
      </w:r>
      <w:r>
        <w:t xml:space="preserve">       </w:t>
      </w:r>
      <w:r>
        <w:t>│</w:t>
      </w:r>
    </w:p>
    <w:p w:rsidR="00000000" w:rsidRDefault="00D931FB">
      <w:pPr>
        <w:pStyle w:val="ConsPlusNonformat"/>
      </w:pPr>
      <w:r>
        <w:t xml:space="preserve">                                                                  </w:t>
      </w:r>
      <w:r>
        <w:t>├───────┤</w:t>
      </w:r>
    </w:p>
    <w:p w:rsidR="00000000" w:rsidRDefault="00D931FB">
      <w:pPr>
        <w:pStyle w:val="ConsPlusNonformat"/>
      </w:pPr>
      <w:r>
        <w:t xml:space="preserve">5. Знание иностранного языка ________________ __________ по ОКИН  </w:t>
      </w:r>
      <w:r>
        <w:t>│</w:t>
      </w:r>
      <w:r>
        <w:t xml:space="preserve">       </w:t>
      </w:r>
      <w:r>
        <w:t>│</w:t>
      </w:r>
    </w:p>
    <w:p w:rsidR="00000000" w:rsidRDefault="00D931FB">
      <w:pPr>
        <w:pStyle w:val="ConsPlusNonformat"/>
      </w:pPr>
      <w:r>
        <w:t xml:space="preserve">                               наименование     степень </w:t>
      </w:r>
      <w:r>
        <w:t xml:space="preserve">          </w:t>
      </w:r>
      <w:r>
        <w:t>│</w:t>
      </w:r>
      <w:r>
        <w:t xml:space="preserve">       </w:t>
      </w:r>
      <w:r>
        <w:t>│</w:t>
      </w:r>
    </w:p>
    <w:p w:rsidR="00000000" w:rsidRDefault="00D931FB">
      <w:pPr>
        <w:pStyle w:val="ConsPlusNonformat"/>
      </w:pPr>
      <w:r>
        <w:t xml:space="preserve">                                                знания            </w:t>
      </w:r>
      <w:r>
        <w:t>├───────┤</w:t>
      </w:r>
    </w:p>
    <w:p w:rsidR="00000000" w:rsidRDefault="00D931FB">
      <w:pPr>
        <w:pStyle w:val="ConsPlusNonformat"/>
      </w:pPr>
      <w:r>
        <w:t xml:space="preserve">                             ________________ __________ по ОКИН  </w:t>
      </w:r>
      <w:r>
        <w:t>│</w:t>
      </w:r>
      <w:r>
        <w:t xml:space="preserve">       </w:t>
      </w:r>
      <w:r>
        <w:t>│</w:t>
      </w:r>
    </w:p>
    <w:p w:rsidR="00000000" w:rsidRDefault="00D931FB">
      <w:pPr>
        <w:pStyle w:val="ConsPlusNonformat"/>
      </w:pPr>
      <w:r>
        <w:t xml:space="preserve">                               наименование     степень           </w:t>
      </w:r>
      <w:r>
        <w:t>│</w:t>
      </w:r>
      <w:r>
        <w:t xml:space="preserve">       </w:t>
      </w:r>
      <w:r>
        <w:t>│</w:t>
      </w:r>
    </w:p>
    <w:p w:rsidR="00000000" w:rsidRDefault="00D931FB">
      <w:pPr>
        <w:pStyle w:val="ConsPlusNonformat"/>
      </w:pPr>
      <w:r>
        <w:t xml:space="preserve">        </w:t>
      </w:r>
      <w:r>
        <w:t xml:space="preserve">                                        знания            </w:t>
      </w:r>
      <w:r>
        <w:t>├───────┤</w:t>
      </w:r>
    </w:p>
    <w:p w:rsidR="00000000" w:rsidRDefault="00D931FB">
      <w:pPr>
        <w:pStyle w:val="ConsPlusNonformat"/>
      </w:pPr>
      <w:r>
        <w:t xml:space="preserve">6. Образование _________________________________________ по ОКИН  </w:t>
      </w:r>
      <w:r>
        <w:t>│</w:t>
      </w:r>
      <w:r>
        <w:t xml:space="preserve">       </w:t>
      </w:r>
      <w:r>
        <w:t>│</w:t>
      </w:r>
    </w:p>
    <w:p w:rsidR="00000000" w:rsidRDefault="00D931FB">
      <w:pPr>
        <w:pStyle w:val="ConsPlusNonformat"/>
      </w:pPr>
      <w:r>
        <w:t xml:space="preserve">                       среднее (полное) общее,                    </w:t>
      </w:r>
      <w:r>
        <w:t>└───────┘</w:t>
      </w:r>
    </w:p>
    <w:p w:rsidR="00000000" w:rsidRDefault="00D931FB">
      <w:pPr>
        <w:pStyle w:val="ConsPlusNonformat"/>
      </w:pPr>
      <w:r>
        <w:t xml:space="preserve">                  начальное професси</w:t>
      </w:r>
      <w:r>
        <w:t>ональное, среднее</w:t>
      </w:r>
    </w:p>
    <w:p w:rsidR="00000000" w:rsidRDefault="00D931FB">
      <w:pPr>
        <w:pStyle w:val="ConsPlusNonformat"/>
      </w:pPr>
      <w:r>
        <w:t xml:space="preserve">               профессиональное, высшее профессиональное</w:t>
      </w: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nformat"/>
      </w:pPr>
      <w:r>
        <w:t>┌───────────────────────┬─────────────────────────────┬─────────┐</w:t>
      </w:r>
    </w:p>
    <w:p w:rsidR="00000000" w:rsidRDefault="00D931FB">
      <w:pPr>
        <w:pStyle w:val="ConsPlusNonformat"/>
      </w:pPr>
      <w:r>
        <w:t>│</w:t>
      </w:r>
      <w:r>
        <w:t xml:space="preserve">      Наименование     </w:t>
      </w:r>
      <w:r>
        <w:t>│</w:t>
      </w:r>
      <w:r>
        <w:t xml:space="preserve">   Документ об образовании,  </w:t>
      </w:r>
      <w:r>
        <w:t>│</w:t>
      </w:r>
      <w:r>
        <w:t xml:space="preserve">   Год   </w:t>
      </w:r>
      <w:r>
        <w:t>│</w:t>
      </w:r>
    </w:p>
    <w:p w:rsidR="00000000" w:rsidRDefault="00D931FB">
      <w:pPr>
        <w:pStyle w:val="ConsPlusNonformat"/>
      </w:pPr>
      <w:r>
        <w:t>│</w:t>
      </w:r>
      <w:r>
        <w:t xml:space="preserve">    образовательного   </w:t>
      </w:r>
      <w:r>
        <w:t>│</w:t>
      </w:r>
      <w:r>
        <w:t xml:space="preserve"> о квалификации или нал</w:t>
      </w:r>
      <w:r>
        <w:t xml:space="preserve">ичии  </w:t>
      </w:r>
      <w:r>
        <w:t>│</w:t>
      </w:r>
      <w:r>
        <w:t>окончания</w:t>
      </w:r>
      <w:r>
        <w:t>│</w:t>
      </w:r>
    </w:p>
    <w:p w:rsidR="00000000" w:rsidRDefault="00D931FB">
      <w:pPr>
        <w:pStyle w:val="ConsPlusNonformat"/>
      </w:pPr>
      <w:r>
        <w:t>│</w:t>
      </w:r>
      <w:r>
        <w:t xml:space="preserve">       учреждения      </w:t>
      </w:r>
      <w:r>
        <w:t>│</w:t>
      </w:r>
      <w:r>
        <w:t xml:space="preserve">     специальных знаний      </w:t>
      </w:r>
      <w:r>
        <w:t>│</w:t>
      </w:r>
      <w:r>
        <w:t xml:space="preserve">         </w:t>
      </w:r>
      <w:r>
        <w:t>│</w:t>
      </w:r>
    </w:p>
    <w:p w:rsidR="00000000" w:rsidRDefault="00D931FB">
      <w:pPr>
        <w:pStyle w:val="ConsPlusNonformat"/>
      </w:pPr>
      <w:r>
        <w:t>├───────────────────────┼─────────────┬───────┬───────┼─────────┤</w:t>
      </w:r>
    </w:p>
    <w:p w:rsidR="00000000" w:rsidRDefault="00D931FB">
      <w:pPr>
        <w:pStyle w:val="ConsPlusNonformat"/>
      </w:pPr>
      <w:r>
        <w:t>│</w:t>
      </w:r>
      <w:r>
        <w:t xml:space="preserve">                       </w:t>
      </w:r>
      <w:r>
        <w:t>│</w:t>
      </w:r>
      <w:r>
        <w:t xml:space="preserve">наименование </w:t>
      </w:r>
      <w:r>
        <w:t>│</w:t>
      </w:r>
      <w:r>
        <w:t xml:space="preserve"> серия </w:t>
      </w:r>
      <w:r>
        <w:t>│</w:t>
      </w:r>
      <w:r>
        <w:t xml:space="preserve"> номер </w:t>
      </w:r>
      <w:r>
        <w:t>│</w:t>
      </w:r>
      <w:r>
        <w:t xml:space="preserve">         </w:t>
      </w:r>
      <w:r>
        <w:t>│</w:t>
      </w:r>
    </w:p>
    <w:p w:rsidR="00000000" w:rsidRDefault="00D931FB">
      <w:pPr>
        <w:pStyle w:val="ConsPlusNonformat"/>
      </w:pPr>
      <w:r>
        <w:t>├───────────────────────┼─────────────┼─</w:t>
      </w:r>
      <w:r>
        <w:t>──────┼───────┤</w:t>
      </w:r>
      <w:r>
        <w:t xml:space="preserve">         </w:t>
      </w:r>
      <w:r>
        <w:t>│</w:t>
      </w:r>
    </w:p>
    <w:p w:rsidR="00000000" w:rsidRDefault="00D931FB">
      <w:pPr>
        <w:pStyle w:val="ConsPlusNonformat"/>
      </w:pPr>
      <w:r>
        <w:t>│</w:t>
      </w:r>
      <w:r>
        <w:t xml:space="preserve">               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 </w:t>
      </w:r>
      <w:r>
        <w:t>│</w:t>
      </w:r>
    </w:p>
    <w:p w:rsidR="00000000" w:rsidRDefault="00D931FB">
      <w:pPr>
        <w:pStyle w:val="ConsPlusNonformat"/>
      </w:pPr>
      <w:r>
        <w:t>├───────────────────────┼─────────────┴───────┴───────┴─────────┤</w:t>
      </w:r>
    </w:p>
    <w:p w:rsidR="00000000" w:rsidRDefault="00D931FB">
      <w:pPr>
        <w:pStyle w:val="ConsPlusNonformat"/>
      </w:pPr>
      <w:r>
        <w:t>│</w:t>
      </w:r>
      <w:r>
        <w:t xml:space="preserve">Квалификация по доку-  </w:t>
      </w:r>
      <w:r>
        <w:t>│</w:t>
      </w:r>
      <w:r>
        <w:t xml:space="preserve">     Направление или специальность     </w:t>
      </w:r>
      <w:r>
        <w:t>│</w:t>
      </w:r>
    </w:p>
    <w:p w:rsidR="00000000" w:rsidRDefault="00D931FB">
      <w:pPr>
        <w:pStyle w:val="ConsPlusNonformat"/>
      </w:pPr>
      <w:r>
        <w:t>│</w:t>
      </w:r>
      <w:r>
        <w:t xml:space="preserve">менту об образовании   </w:t>
      </w:r>
      <w:r>
        <w:t>│</w:t>
      </w:r>
      <w:r>
        <w:t xml:space="preserve">       </w:t>
      </w:r>
      <w:r>
        <w:t xml:space="preserve">      по документу              </w:t>
      </w:r>
      <w:r>
        <w:t>│</w:t>
      </w:r>
    </w:p>
    <w:p w:rsidR="00000000" w:rsidRDefault="00D931FB">
      <w:pPr>
        <w:pStyle w:val="ConsPlusNonformat"/>
      </w:pPr>
      <w:r>
        <w:t>├───────────────────────┼───────────────────────────────────────┼─────────┐</w:t>
      </w:r>
    </w:p>
    <w:p w:rsidR="00000000" w:rsidRDefault="00D931FB">
      <w:pPr>
        <w:pStyle w:val="ConsPlusNonformat"/>
      </w:pPr>
      <w:r>
        <w:t>│</w:t>
      </w:r>
      <w:r>
        <w:t xml:space="preserve">                       </w:t>
      </w:r>
      <w:r>
        <w:t>│</w:t>
      </w:r>
      <w:r>
        <w:t xml:space="preserve">                           Код по ОКСО </w:t>
      </w:r>
      <w:r>
        <w:t>│</w:t>
      </w:r>
      <w:r>
        <w:t xml:space="preserve">         </w:t>
      </w:r>
      <w:r>
        <w:t>│</w:t>
      </w:r>
    </w:p>
    <w:p w:rsidR="00000000" w:rsidRDefault="00D931FB">
      <w:pPr>
        <w:pStyle w:val="ConsPlusNonformat"/>
      </w:pPr>
      <w:r>
        <w:t>├───────────────────────┤</w:t>
      </w:r>
      <w:r>
        <w:t xml:space="preserve">                                       </w:t>
      </w:r>
      <w:r>
        <w:t>│</w:t>
      </w:r>
      <w:r>
        <w:t xml:space="preserve">         </w:t>
      </w:r>
      <w:r>
        <w:t>│</w:t>
      </w:r>
    </w:p>
    <w:p w:rsidR="00000000" w:rsidRDefault="00D931FB">
      <w:pPr>
        <w:pStyle w:val="ConsPlusNonformat"/>
      </w:pPr>
      <w:r>
        <w:t>│</w:t>
      </w:r>
      <w:r>
        <w:t xml:space="preserve">                       </w:t>
      </w:r>
      <w:r>
        <w:t>│</w:t>
      </w:r>
      <w:r>
        <w:t xml:space="preserve">                                       </w:t>
      </w:r>
      <w:r>
        <w:t>│</w:t>
      </w:r>
      <w:r>
        <w:t xml:space="preserve">         </w:t>
      </w:r>
      <w:r>
        <w:t>│</w:t>
      </w:r>
    </w:p>
    <w:p w:rsidR="00000000" w:rsidRDefault="00D931FB">
      <w:pPr>
        <w:pStyle w:val="ConsPlusNonformat"/>
      </w:pPr>
      <w:r>
        <w:t>└───────────────────────┴───────────────────────────────────────┴─────────┘</w:t>
      </w: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┌───────────────────────┬─────────────────────────────┬─────────┐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Наименование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Документ об образовании,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Год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образовательного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о квалификации или наличии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окончания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      учреждения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специальных знаний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├───────────────────────┼─────────────┬───────┬───────┼─────────┤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наименование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серия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номер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├───────────────────────┼─────────────┼───────┼───────┤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├───────────────────────┼─────────────┴───────┴───────┴─────────┤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Квалифика</w:t>
      </w:r>
      <w:r>
        <w:rPr>
          <w:rFonts w:ascii="Courier New" w:hAnsi="Courier New" w:cs="Courier New"/>
        </w:rPr>
        <w:t xml:space="preserve">ция по доку-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Направление или специальность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менту об образовании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по документу     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├───────────────────────┼───────────────────────────────────────┼─────────┐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Код по</w:t>
      </w:r>
      <w:r>
        <w:rPr>
          <w:rFonts w:ascii="Courier New" w:hAnsi="Courier New" w:cs="Courier New"/>
        </w:rPr>
        <w:t xml:space="preserve"> ОКСО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├───────────────────────┤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└───────────────────────┴───────────────────────────────────────┼─────────┤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Послевузов</w:t>
      </w:r>
      <w:r>
        <w:rPr>
          <w:rFonts w:ascii="Courier New" w:hAnsi="Courier New" w:cs="Courier New"/>
        </w:rPr>
        <w:t xml:space="preserve">ское профессиональное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образование _______________________________________ Код по ОКИН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аспирантура, адъюнктура,                    </w:t>
      </w:r>
      <w:r>
        <w:rPr>
          <w:rFonts w:ascii="Courier New" w:hAnsi="Courier New" w:cs="Courier New"/>
        </w:rPr>
        <w:t>└─────────┘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докторантура</w:t>
      </w: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┌───────────────────────┬─────────────────────────────┬─────────┐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Наименование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Документ об образовании,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Год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образовательного,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номер, дата выдачи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окончания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научного учреждения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├───────────────────────┼─────────────────────────────┼─────────┤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├───────────────────────┼─────────────────────────────┼─────────┤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├───────────────────────┼─────────────────────────────┴─────────┤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Направление или специальность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по документу     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├───────────────────────┼──────────────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─────────────────────────┤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├───────────────────────┼───────────────────────────────────────┼─────────┐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Код по ОКСО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</w:t>
      </w:r>
      <w:r>
        <w:rPr>
          <w:rFonts w:ascii="Courier New" w:hAnsi="Courier New" w:cs="Courier New"/>
        </w:rPr>
        <w:t>─────────────┼───────────────────────────────────────┼─────────┤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7. Ученая степень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Код по ОКИН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───────┴──────────────────────────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└─────────┘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кандидат наук, док</w:t>
      </w:r>
      <w:r>
        <w:rPr>
          <w:rFonts w:ascii="Courier New" w:hAnsi="Courier New" w:cs="Courier New"/>
        </w:rPr>
        <w:t>тор наук</w:t>
      </w: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nformat"/>
      </w:pPr>
      <w:r>
        <w:t xml:space="preserve">                                                   2-я страница формы N Т-2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>8. Стаж работы (по состоянию на "__" ______________ 20__ г.):</w:t>
      </w:r>
    </w:p>
    <w:p w:rsidR="00000000" w:rsidRDefault="00D931FB">
      <w:pPr>
        <w:pStyle w:val="ConsPlusNonformat"/>
      </w:pPr>
      <w:r>
        <w:t>Общий                  ___________ дней ___________ месяцев ___________ лет</w:t>
      </w:r>
    </w:p>
    <w:p w:rsidR="00000000" w:rsidRDefault="00D931FB">
      <w:pPr>
        <w:pStyle w:val="ConsPlusNonformat"/>
      </w:pPr>
      <w:r>
        <w:t>Непрерывный            ________</w:t>
      </w:r>
      <w:r>
        <w:t>___ дней ___________ месяцев ___________ лет</w:t>
      </w:r>
    </w:p>
    <w:p w:rsidR="00000000" w:rsidRDefault="00D931FB">
      <w:pPr>
        <w:pStyle w:val="ConsPlusNonformat"/>
      </w:pPr>
      <w:r>
        <w:t>Стаж</w:t>
      </w:r>
    </w:p>
    <w:p w:rsidR="00000000" w:rsidRDefault="00D931FB">
      <w:pPr>
        <w:pStyle w:val="ConsPlusNonformat"/>
      </w:pPr>
      <w:r>
        <w:t>государственной (муниципальной) службы:</w:t>
      </w:r>
    </w:p>
    <w:p w:rsidR="00000000" w:rsidRDefault="00D931FB">
      <w:pPr>
        <w:pStyle w:val="ConsPlusNonformat"/>
      </w:pPr>
      <w:r>
        <w:t>для надбавки</w:t>
      </w:r>
    </w:p>
    <w:p w:rsidR="00000000" w:rsidRDefault="00D931FB">
      <w:pPr>
        <w:pStyle w:val="ConsPlusNonformat"/>
      </w:pPr>
      <w:r>
        <w:t>за выслугу лет         ___________ дней ___________ месяцев ___________ лет</w:t>
      </w:r>
    </w:p>
    <w:p w:rsidR="00000000" w:rsidRDefault="00D931FB">
      <w:pPr>
        <w:pStyle w:val="ConsPlusNonformat"/>
      </w:pPr>
      <w:r>
        <w:t>для доплаты к пенсии   ___________ дней ___________ месяцев ___________ лет</w:t>
      </w:r>
    </w:p>
    <w:p w:rsidR="00000000" w:rsidRDefault="00D931FB">
      <w:pPr>
        <w:pStyle w:val="ConsPlusNonformat"/>
      </w:pPr>
      <w:r>
        <w:t xml:space="preserve">                                                                 </w:t>
      </w:r>
      <w:r>
        <w:t>┌────────┐</w:t>
      </w:r>
    </w:p>
    <w:p w:rsidR="00000000" w:rsidRDefault="00D931FB">
      <w:pPr>
        <w:pStyle w:val="ConsPlusNonformat"/>
      </w:pPr>
      <w:r>
        <w:t xml:space="preserve">9. Состояние в браке _______________________________ Код по ОКИН </w:t>
      </w:r>
      <w:r>
        <w:t>│</w:t>
      </w:r>
      <w:r>
        <w:t xml:space="preserve">        </w:t>
      </w:r>
      <w:r>
        <w:t>│</w:t>
      </w:r>
    </w:p>
    <w:p w:rsidR="00000000" w:rsidRDefault="00D931FB">
      <w:pPr>
        <w:pStyle w:val="ConsPlusNonformat"/>
      </w:pPr>
      <w:r>
        <w:t xml:space="preserve">                                                                 </w:t>
      </w:r>
      <w:r>
        <w:t>└────────┘</w:t>
      </w:r>
    </w:p>
    <w:p w:rsidR="00000000" w:rsidRDefault="00D931FB">
      <w:pPr>
        <w:pStyle w:val="ConsPlusNonformat"/>
      </w:pPr>
      <w:r>
        <w:t>10. Состав семьи:</w:t>
      </w:r>
    </w:p>
    <w:p w:rsidR="00000000" w:rsidRDefault="00D931FB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59"/>
        <w:gridCol w:w="3978"/>
        <w:gridCol w:w="187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Степ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ень родства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(ближайшие родственники) 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Фамилия, имя, отчество 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рождения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</w:tbl>
    <w:p w:rsidR="00000000" w:rsidRDefault="00D931FB">
      <w:pPr>
        <w:pStyle w:val="ConsPlusNormal"/>
        <w:jc w:val="both"/>
      </w:pPr>
    </w:p>
    <w:p w:rsidR="00000000" w:rsidRDefault="00D931FB">
      <w:pPr>
        <w:pStyle w:val="ConsPlusNonformat"/>
      </w:pPr>
      <w:r>
        <w:t>11. Паспорт: N __________________  Дата выдачи "__" ___________ г.</w:t>
      </w:r>
    </w:p>
    <w:p w:rsidR="00000000" w:rsidRDefault="00D931FB">
      <w:pPr>
        <w:pStyle w:val="ConsPlusNonformat"/>
      </w:pPr>
      <w:r>
        <w:t xml:space="preserve">    Выдан _________________________________________________________________</w:t>
      </w:r>
    </w:p>
    <w:p w:rsidR="00000000" w:rsidRDefault="00D931FB">
      <w:pPr>
        <w:pStyle w:val="ConsPlusNonformat"/>
      </w:pPr>
      <w:r>
        <w:t xml:space="preserve">                         наименование органа, выдавшего паспорт</w:t>
      </w:r>
    </w:p>
    <w:p w:rsidR="00000000" w:rsidRDefault="00D931FB">
      <w:pPr>
        <w:pStyle w:val="ConsPlusNonformat"/>
      </w:pPr>
      <w:r>
        <w:t>___________________________________________________________________________</w:t>
      </w:r>
    </w:p>
    <w:p w:rsidR="00000000" w:rsidRDefault="00D931FB">
      <w:pPr>
        <w:pStyle w:val="ConsPlusNonformat"/>
      </w:pPr>
      <w:r>
        <w:t>________________________________________</w:t>
      </w:r>
      <w:r>
        <w:t>___________________________________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>___________________________________________________________________________</w:t>
      </w:r>
    </w:p>
    <w:p w:rsidR="00000000" w:rsidRDefault="00D931FB">
      <w:pPr>
        <w:pStyle w:val="ConsPlusNonformat"/>
      </w:pPr>
      <w:r>
        <w:t>___________________________________________________________________________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>Дата регистрации по месту жительства "__" ______________ г.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>Номер телефона _______________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bookmarkStart w:id="87" w:name="Par1007"/>
      <w:bookmarkEnd w:id="87"/>
      <w:r>
        <w:t xml:space="preserve">                       II. СВЕДЕНИЯ О ВОИНСКОМ УЧЕТЕ</w:t>
      </w: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Cell"/>
        <w:rPr>
          <w:rFonts w:ascii="Courier New" w:hAnsi="Courier New" w:cs="Courier New"/>
        </w:rPr>
      </w:pPr>
      <w:bookmarkStart w:id="88" w:name="Par1009"/>
      <w:bookmarkEnd w:id="88"/>
      <w:r>
        <w:rPr>
          <w:rFonts w:ascii="Courier New" w:hAnsi="Courier New" w:cs="Courier New"/>
        </w:rPr>
        <w:t xml:space="preserve">1. Категория запаса ________________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6. Наименование военного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bookmarkStart w:id="89" w:name="Par1010"/>
      <w:bookmarkEnd w:id="89"/>
      <w:r>
        <w:rPr>
          <w:rFonts w:ascii="Courier New" w:hAnsi="Courier New" w:cs="Courier New"/>
        </w:rPr>
        <w:t xml:space="preserve">2. Воинское звание _________________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комиссариата по месту жител</w:t>
      </w:r>
      <w:r>
        <w:rPr>
          <w:rFonts w:ascii="Courier New" w:hAnsi="Courier New" w:cs="Courier New"/>
        </w:rPr>
        <w:t>ьства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bookmarkStart w:id="90" w:name="Par1011"/>
      <w:bookmarkEnd w:id="90"/>
      <w:r>
        <w:rPr>
          <w:rFonts w:ascii="Courier New" w:hAnsi="Courier New" w:cs="Courier New"/>
        </w:rPr>
        <w:t xml:space="preserve">3. Состав (профиль) ________________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_____________________________________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bookmarkStart w:id="91" w:name="Par1012"/>
      <w:bookmarkEnd w:id="91"/>
      <w:r>
        <w:rPr>
          <w:rFonts w:ascii="Courier New" w:hAnsi="Courier New" w:cs="Courier New"/>
        </w:rPr>
        <w:t xml:space="preserve">4. Полное кодовое обозначение ВУС __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7. Состоит на воинском учете: _______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bookmarkStart w:id="92" w:name="Par1013"/>
      <w:bookmarkEnd w:id="92"/>
      <w:r>
        <w:rPr>
          <w:rFonts w:ascii="Courier New" w:hAnsi="Courier New" w:cs="Courier New"/>
        </w:rPr>
        <w:t xml:space="preserve">5. Категория годности к военной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а) общем (номер </w:t>
      </w:r>
      <w:r>
        <w:rPr>
          <w:rFonts w:ascii="Courier New" w:hAnsi="Courier New" w:cs="Courier New"/>
        </w:rPr>
        <w:t>команды, партии) __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службе __________________________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___________________________________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bookmarkStart w:id="93" w:name="Par1015"/>
      <w:bookmarkEnd w:id="93"/>
      <w:r>
        <w:rPr>
          <w:rFonts w:ascii="Courier New" w:hAnsi="Courier New" w:cs="Courier New"/>
        </w:rPr>
        <w:t xml:space="preserve">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б) специальном ____________________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bookmarkStart w:id="94" w:name="Par1016"/>
      <w:bookmarkEnd w:id="94"/>
      <w:r>
        <w:rPr>
          <w:rFonts w:ascii="Courier New" w:hAnsi="Courier New" w:cs="Courier New"/>
        </w:rPr>
        <w:t xml:space="preserve">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8. _______________</w:t>
      </w:r>
      <w:r>
        <w:rPr>
          <w:rFonts w:ascii="Courier New" w:hAnsi="Courier New" w:cs="Courier New"/>
        </w:rPr>
        <w:t>___________________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отметка о снятии с воинского учета</w:t>
      </w: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nformat"/>
      </w:pPr>
      <w:r>
        <w:t>Работник кадровой службы ___________ ___________________ ___________________</w:t>
      </w:r>
    </w:p>
    <w:p w:rsidR="00000000" w:rsidRDefault="00D931FB">
      <w:pPr>
        <w:pStyle w:val="ConsPlusNonformat"/>
      </w:pPr>
      <w:r>
        <w:t xml:space="preserve">                          должность    личная подпись    расшифровка подписи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>Рабо</w:t>
      </w:r>
      <w:r>
        <w:t>тник ____________________</w:t>
      </w:r>
    </w:p>
    <w:p w:rsidR="00000000" w:rsidRDefault="00D931FB">
      <w:pPr>
        <w:pStyle w:val="ConsPlusNonformat"/>
      </w:pPr>
      <w:r>
        <w:t xml:space="preserve">            личная подпись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>"__" ________ 20__ г.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 xml:space="preserve">                                           3-я страница формы N Т-2 ГС (МС)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bookmarkStart w:id="95" w:name="Par1029"/>
      <w:bookmarkEnd w:id="95"/>
      <w:r>
        <w:t xml:space="preserve">             III. ПРИЕМ НА РАБОТУ И ПЕРЕВОДЫ НА ДРУГУЮ РАБОТУ</w:t>
      </w:r>
    </w:p>
    <w:p w:rsidR="00000000" w:rsidRDefault="00D931FB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1755"/>
        <w:gridCol w:w="2691"/>
        <w:gridCol w:w="2106"/>
        <w:gridCol w:w="819"/>
        <w:gridCol w:w="128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Структурное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подразделение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Должность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Оклад,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надбавка, руб. 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Осно-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вание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Личная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подпись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владельца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трудовой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книжки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</w:tbl>
    <w:p w:rsidR="00000000" w:rsidRDefault="00D931FB">
      <w:pPr>
        <w:pStyle w:val="ConsPlusNormal"/>
        <w:jc w:val="both"/>
      </w:pPr>
    </w:p>
    <w:p w:rsidR="00000000" w:rsidRDefault="00D931FB">
      <w:pPr>
        <w:pStyle w:val="ConsPlusNonformat"/>
      </w:pPr>
      <w:bookmarkStart w:id="96" w:name="Par1047"/>
      <w:bookmarkEnd w:id="96"/>
      <w:r>
        <w:t xml:space="preserve">         IV. ПРИСВОЕНИЕ КВАЛИФИКАЦИОННОГО РАЗРЯДА, КЛАССНОГО ЧИНА,</w:t>
      </w:r>
    </w:p>
    <w:p w:rsidR="00000000" w:rsidRDefault="00D931FB">
      <w:pPr>
        <w:pStyle w:val="ConsPlusNonformat"/>
      </w:pPr>
      <w:r>
        <w:t xml:space="preserve">                 ДИПЛОМАТИЧЕСКОГО РАНГА, ВОИНСКОГО ЗВАНИЯ</w:t>
      </w:r>
    </w:p>
    <w:p w:rsidR="00000000" w:rsidRDefault="00D931FB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6"/>
        <w:gridCol w:w="3393"/>
        <w:gridCol w:w="1287"/>
        <w:gridCol w:w="1287"/>
        <w:gridCol w:w="23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Дата 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Квалификационный разряд,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классный чин,  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дипломатический 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ранг, воинское звание  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Размер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/>
                <w:sz w:val="20"/>
                <w:szCs w:val="20"/>
              </w:rPr>
              <w:t>адбавки,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Основание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Личная подпись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владельца трудовой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книжки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</w:tbl>
    <w:p w:rsidR="00000000" w:rsidRDefault="00D931FB">
      <w:pPr>
        <w:pStyle w:val="ConsPlusNormal"/>
        <w:jc w:val="both"/>
      </w:pPr>
    </w:p>
    <w:p w:rsidR="00000000" w:rsidRDefault="00D931FB">
      <w:pPr>
        <w:pStyle w:val="ConsPlusNonformat"/>
      </w:pPr>
      <w:bookmarkStart w:id="97" w:name="Par1063"/>
      <w:bookmarkEnd w:id="97"/>
      <w:r>
        <w:t xml:space="preserve">                               V. АТТЕСТАЦИЯ</w:t>
      </w:r>
    </w:p>
    <w:p w:rsidR="00000000" w:rsidRDefault="00D931FB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04"/>
        <w:gridCol w:w="3510"/>
        <w:gridCol w:w="1287"/>
        <w:gridCol w:w="1287"/>
        <w:gridCol w:w="175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Дата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аттестации</w:t>
            </w:r>
          </w:p>
        </w:tc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Решение комиссии      </w:t>
            </w:r>
          </w:p>
        </w:tc>
        <w:tc>
          <w:tcPr>
            <w:tcW w:w="2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Документ (протокол)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Основание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3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номер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  </w:t>
            </w:r>
          </w:p>
        </w:tc>
        <w:tc>
          <w:tcPr>
            <w:tcW w:w="17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</w:tbl>
    <w:p w:rsidR="00000000" w:rsidRDefault="00D931FB">
      <w:pPr>
        <w:pStyle w:val="ConsPlusNormal"/>
        <w:jc w:val="both"/>
      </w:pPr>
    </w:p>
    <w:p w:rsidR="00000000" w:rsidRDefault="00D931FB">
      <w:pPr>
        <w:pStyle w:val="ConsPlusNonformat"/>
      </w:pPr>
      <w:bookmarkStart w:id="98" w:name="Par1079"/>
      <w:bookmarkEnd w:id="98"/>
      <w:r>
        <w:t xml:space="preserve">                        VI. ПОВЫШЕНИЕ КВАЛИФИКАЦИИ</w:t>
      </w:r>
    </w:p>
    <w:p w:rsidR="00000000" w:rsidRDefault="00D931FB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6"/>
        <w:gridCol w:w="1287"/>
        <w:gridCol w:w="1053"/>
        <w:gridCol w:w="1872"/>
        <w:gridCol w:w="1755"/>
        <w:gridCol w:w="936"/>
        <w:gridCol w:w="702"/>
        <w:gridCol w:w="105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Дата      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по-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вышения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квали-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фикации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образователь-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ного учрежде-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ния, место его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нахождения    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 (удостоверение,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свидетельство)     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Основа-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ние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7"/>
          <w:tblCellSpacing w:w="5" w:type="nil"/>
        </w:trPr>
        <w:tc>
          <w:tcPr>
            <w:tcW w:w="9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начала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обуче-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ния   </w:t>
            </w:r>
          </w:p>
        </w:tc>
        <w:tc>
          <w:tcPr>
            <w:tcW w:w="12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окончания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обучения </w:t>
            </w: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серия,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</w:tbl>
    <w:p w:rsidR="00000000" w:rsidRDefault="00D931FB">
      <w:pPr>
        <w:pStyle w:val="ConsPlusNormal"/>
        <w:jc w:val="both"/>
      </w:pPr>
    </w:p>
    <w:p w:rsidR="00000000" w:rsidRDefault="00D931FB">
      <w:pPr>
        <w:pStyle w:val="ConsPlusNonformat"/>
      </w:pPr>
      <w:bookmarkStart w:id="99" w:name="Par1097"/>
      <w:bookmarkEnd w:id="99"/>
      <w:r>
        <w:t xml:space="preserve">                   VII. ПРОФЕССИОНАЛЬНАЯ ПЕРЕПОДГОТОВКА</w:t>
      </w:r>
    </w:p>
    <w:p w:rsidR="00000000" w:rsidRDefault="00D931FB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70"/>
        <w:gridCol w:w="1287"/>
        <w:gridCol w:w="1755"/>
        <w:gridCol w:w="1638"/>
        <w:gridCol w:w="819"/>
        <w:gridCol w:w="819"/>
        <w:gridCol w:w="198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Дата       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Специальность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(направление)</w:t>
            </w:r>
          </w:p>
        </w:tc>
        <w:tc>
          <w:tcPr>
            <w:tcW w:w="32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Документ (диплом,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свидетельство)     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Основание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7"/>
          <w:tblCellSpacing w:w="5" w:type="nil"/>
        </w:trPr>
        <w:tc>
          <w:tcPr>
            <w:tcW w:w="11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начала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перепод-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готовки </w:t>
            </w:r>
          </w:p>
        </w:tc>
        <w:tc>
          <w:tcPr>
            <w:tcW w:w="12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окончания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перепод-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готовки  </w:t>
            </w:r>
          </w:p>
        </w:tc>
        <w:tc>
          <w:tcPr>
            <w:tcW w:w="17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7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</w:t>
            </w: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</w:tbl>
    <w:p w:rsidR="00000000" w:rsidRDefault="00D931FB">
      <w:pPr>
        <w:pStyle w:val="ConsPlusNormal"/>
        <w:jc w:val="both"/>
      </w:pPr>
    </w:p>
    <w:p w:rsidR="00000000" w:rsidRDefault="00D931FB">
      <w:pPr>
        <w:pStyle w:val="ConsPlusNonformat"/>
      </w:pPr>
      <w:r>
        <w:t xml:space="preserve">                                           4-я страница формы N Т-2 ГС (МС)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bookmarkStart w:id="100" w:name="Par1117"/>
      <w:bookmarkEnd w:id="100"/>
      <w:r>
        <w:t xml:space="preserve">              VIII. ГОСУДАРСТВЕННЫЕ И ВЕДОМСТВЕННЫЕ НАГРАДЫ,</w:t>
      </w:r>
    </w:p>
    <w:p w:rsidR="00000000" w:rsidRDefault="00D931FB">
      <w:pPr>
        <w:pStyle w:val="ConsPlusNonformat"/>
      </w:pPr>
      <w:r>
        <w:t xml:space="preserve">                              ПОЧЕТНЫЕ ЗВАНИЯ</w:t>
      </w:r>
    </w:p>
    <w:p w:rsidR="00000000" w:rsidRDefault="00D931FB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2"/>
        <w:gridCol w:w="2223"/>
        <w:gridCol w:w="1404"/>
        <w:gridCol w:w="128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награды  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(поощрени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я)            </w:t>
            </w:r>
          </w:p>
        </w:tc>
        <w:tc>
          <w:tcPr>
            <w:tcW w:w="49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Документ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номер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</w:tbl>
    <w:p w:rsidR="00000000" w:rsidRDefault="00D931FB">
      <w:pPr>
        <w:pStyle w:val="ConsPlusNormal"/>
        <w:jc w:val="both"/>
      </w:pPr>
    </w:p>
    <w:p w:rsidR="00000000" w:rsidRDefault="00D931FB">
      <w:pPr>
        <w:pStyle w:val="ConsPlusNonformat"/>
      </w:pPr>
      <w:bookmarkStart w:id="101" w:name="Par1134"/>
      <w:bookmarkEnd w:id="101"/>
      <w:r>
        <w:t xml:space="preserve">                                IX. ОТПУСК</w:t>
      </w:r>
    </w:p>
    <w:p w:rsidR="00000000" w:rsidRDefault="00D931FB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1"/>
        <w:gridCol w:w="819"/>
        <w:gridCol w:w="1053"/>
        <w:gridCol w:w="1638"/>
        <w:gridCol w:w="936"/>
        <w:gridCol w:w="1287"/>
        <w:gridCol w:w="105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отпуска (ежегод-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ный, учебный, без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сохранения заработной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платы и др.)         </w:t>
            </w:r>
          </w:p>
        </w:tc>
        <w:tc>
          <w:tcPr>
            <w:tcW w:w="1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Период работы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календарных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дней отпуска</w:t>
            </w:r>
          </w:p>
        </w:tc>
        <w:tc>
          <w:tcPr>
            <w:tcW w:w="2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Дата      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Основа-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ние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  </w:t>
            </w:r>
          </w:p>
        </w:tc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окончания</w:t>
            </w: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</w:tbl>
    <w:p w:rsidR="00000000" w:rsidRDefault="00D931FB">
      <w:pPr>
        <w:pStyle w:val="ConsPlusNormal"/>
        <w:jc w:val="both"/>
      </w:pPr>
    </w:p>
    <w:p w:rsidR="00000000" w:rsidRDefault="00D931FB">
      <w:pPr>
        <w:pStyle w:val="ConsPlusNonformat"/>
      </w:pPr>
      <w:bookmarkStart w:id="102" w:name="Par1151"/>
      <w:bookmarkEnd w:id="102"/>
      <w:r>
        <w:t xml:space="preserve">                          X. СОЦИАЛЬНЫЕ ЛЬГОТЫ,</w:t>
      </w:r>
    </w:p>
    <w:p w:rsidR="00000000" w:rsidRDefault="00D931FB">
      <w:pPr>
        <w:pStyle w:val="ConsPlusNonformat"/>
      </w:pPr>
      <w:r>
        <w:t xml:space="preserve">              на которые работник имеет право в соответствии</w:t>
      </w:r>
    </w:p>
    <w:p w:rsidR="00000000" w:rsidRDefault="00D931FB">
      <w:pPr>
        <w:pStyle w:val="ConsPlusNonformat"/>
      </w:pPr>
      <w:r>
        <w:t xml:space="preserve">                            с законодательством</w:t>
      </w:r>
    </w:p>
    <w:p w:rsidR="00000000" w:rsidRDefault="00D931FB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0"/>
        <w:gridCol w:w="1404"/>
        <w:gridCol w:w="1989"/>
        <w:gridCol w:w="222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льготы     </w:t>
            </w:r>
          </w:p>
        </w:tc>
        <w:tc>
          <w:tcPr>
            <w:tcW w:w="3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Документ         </w:t>
            </w:r>
          </w:p>
        </w:tc>
        <w:tc>
          <w:tcPr>
            <w:tcW w:w="2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Основание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номер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выдачи  </w:t>
            </w:r>
          </w:p>
        </w:tc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</w:tbl>
    <w:p w:rsidR="00000000" w:rsidRDefault="00D931FB">
      <w:pPr>
        <w:pStyle w:val="ConsPlusNormal"/>
        <w:jc w:val="both"/>
      </w:pPr>
    </w:p>
    <w:p w:rsidR="00000000" w:rsidRDefault="00D931FB">
      <w:pPr>
        <w:pStyle w:val="ConsPlusNonformat"/>
      </w:pPr>
      <w:bookmarkStart w:id="103" w:name="Par1169"/>
      <w:bookmarkEnd w:id="103"/>
      <w:r>
        <w:t xml:space="preserve">                       XI. ДОПОЛНИТЕЛЬНЫЕ СВЕДЕНИЯ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>___________________________________________________________________________</w:t>
      </w:r>
    </w:p>
    <w:p w:rsidR="00000000" w:rsidRDefault="00D931FB">
      <w:pPr>
        <w:pStyle w:val="ConsPlusNonformat"/>
      </w:pPr>
      <w:r>
        <w:t>___________________________________________________________________________</w:t>
      </w:r>
    </w:p>
    <w:p w:rsidR="00000000" w:rsidRDefault="00D931FB">
      <w:pPr>
        <w:pStyle w:val="ConsPlusNonformat"/>
      </w:pPr>
      <w:r>
        <w:t>____________________________________________________</w:t>
      </w:r>
      <w:r>
        <w:t>_______________________</w:t>
      </w:r>
    </w:p>
    <w:p w:rsidR="00000000" w:rsidRDefault="00D931FB">
      <w:pPr>
        <w:pStyle w:val="ConsPlusNonformat"/>
      </w:pPr>
      <w:r>
        <w:t>___________________________________________________________________________</w:t>
      </w:r>
    </w:p>
    <w:p w:rsidR="00000000" w:rsidRDefault="00D931FB">
      <w:pPr>
        <w:pStyle w:val="ConsPlusNonformat"/>
      </w:pPr>
      <w:r>
        <w:t>___________________________________________________________________________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bookmarkStart w:id="104" w:name="Par1177"/>
      <w:bookmarkEnd w:id="104"/>
      <w:r>
        <w:t xml:space="preserve">                        XII. ОСНОВАНИЕ ПРЕКРАЩЕНИЯ</w:t>
      </w:r>
    </w:p>
    <w:p w:rsidR="00000000" w:rsidRDefault="00D931FB">
      <w:pPr>
        <w:pStyle w:val="ConsPlusNonformat"/>
      </w:pPr>
      <w:r>
        <w:t xml:space="preserve">                      ТРУДОВОГО ДОГОВОРА (УВОЛЬНЕНИЯ)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>Дата увольнения "__" ___________ 20__ г.</w:t>
      </w:r>
    </w:p>
    <w:p w:rsidR="00000000" w:rsidRDefault="00D931FB">
      <w:pPr>
        <w:pStyle w:val="ConsPlusNonformat"/>
      </w:pPr>
      <w:r>
        <w:t>Приказ (распоряжение) N _____ от "__" __________ 20__ г.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>Работник кадровой службы ___________ __________________ ___________________</w:t>
      </w:r>
    </w:p>
    <w:p w:rsidR="00000000" w:rsidRDefault="00D931FB">
      <w:pPr>
        <w:pStyle w:val="ConsPlusNonformat"/>
      </w:pPr>
      <w:r>
        <w:t xml:space="preserve">                          </w:t>
      </w:r>
      <w:r>
        <w:t>должность    личная подпись   расшифровка подписи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>Работник ________________</w:t>
      </w:r>
    </w:p>
    <w:p w:rsidR="00000000" w:rsidRDefault="00D931FB">
      <w:pPr>
        <w:pStyle w:val="ConsPlusNonformat"/>
      </w:pPr>
      <w:r>
        <w:t xml:space="preserve">          личная подпись</w:t>
      </w: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right"/>
        <w:outlineLvl w:val="1"/>
      </w:pPr>
      <w:bookmarkStart w:id="105" w:name="Par1193"/>
      <w:bookmarkEnd w:id="105"/>
      <w:r>
        <w:t>Приложение N 7</w:t>
      </w:r>
    </w:p>
    <w:p w:rsidR="00000000" w:rsidRDefault="00D931FB">
      <w:pPr>
        <w:pStyle w:val="ConsPlusNormal"/>
        <w:jc w:val="right"/>
      </w:pPr>
      <w:r>
        <w:t xml:space="preserve">к Методическим рекомендациям </w:t>
      </w:r>
      <w:hyperlink w:anchor="Par100" w:tooltip="Ссылка на текущий документ" w:history="1">
        <w:r>
          <w:rPr>
            <w:color w:val="0000FF"/>
          </w:rPr>
          <w:t>(п. 24)</w:t>
        </w:r>
      </w:hyperlink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center"/>
      </w:pPr>
      <w:bookmarkStart w:id="106" w:name="Par1196"/>
      <w:bookmarkEnd w:id="106"/>
      <w:r>
        <w:t>ПОРЯДОК</w:t>
      </w:r>
    </w:p>
    <w:p w:rsidR="00000000" w:rsidRDefault="00D931FB">
      <w:pPr>
        <w:pStyle w:val="ConsPlusNormal"/>
        <w:jc w:val="center"/>
      </w:pPr>
      <w:r>
        <w:t>ВЕДЕН</w:t>
      </w:r>
      <w:r>
        <w:t>ИЯ И ХРАНЕНИЯ ЛИЧНЫХ КАРТОЧЕК ГРАЖДАН, ПОСТАВЛЕННЫХ</w:t>
      </w:r>
    </w:p>
    <w:p w:rsidR="00000000" w:rsidRDefault="00D931FB">
      <w:pPr>
        <w:pStyle w:val="ConsPlusNormal"/>
        <w:jc w:val="center"/>
      </w:pPr>
      <w:r>
        <w:t>НА ВОИНСКИЙ УЧЕТ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  <w:r>
        <w:lastRenderedPageBreak/>
        <w:t>1. Личные карточки на принятых на работу граждан, поставленных на воинский учет, помещаются в соответствующие разделы отдельной картотеки:</w:t>
      </w:r>
    </w:p>
    <w:p w:rsidR="00000000" w:rsidRDefault="00D931FB">
      <w:pPr>
        <w:pStyle w:val="ConsPlusNormal"/>
        <w:ind w:firstLine="540"/>
        <w:jc w:val="both"/>
      </w:pPr>
      <w:r>
        <w:t>первый раздел - личные карточки на офицеров зап</w:t>
      </w:r>
      <w:r>
        <w:t>аса;</w:t>
      </w:r>
    </w:p>
    <w:p w:rsidR="00000000" w:rsidRDefault="00D931FB">
      <w:pPr>
        <w:pStyle w:val="ConsPlusNormal"/>
        <w:ind w:firstLine="540"/>
        <w:jc w:val="both"/>
      </w:pPr>
      <w:r>
        <w:t>второй раздел - личные карточки на солдат, матросов, сержантов, старшин, прапорщиков и мичманов запаса;</w:t>
      </w:r>
    </w:p>
    <w:p w:rsidR="00000000" w:rsidRDefault="00D931FB">
      <w:pPr>
        <w:pStyle w:val="ConsPlusNormal"/>
        <w:ind w:firstLine="540"/>
        <w:jc w:val="both"/>
      </w:pPr>
      <w:r>
        <w:t>третий раздел - личные карточки на военнообязанных запаса женского пола;</w:t>
      </w:r>
    </w:p>
    <w:p w:rsidR="00000000" w:rsidRDefault="00D931FB">
      <w:pPr>
        <w:pStyle w:val="ConsPlusNormal"/>
        <w:ind w:firstLine="540"/>
        <w:jc w:val="both"/>
      </w:pPr>
      <w:r>
        <w:t>четвертый раздел - личные карточки на призывников.</w:t>
      </w:r>
    </w:p>
    <w:p w:rsidR="00000000" w:rsidRDefault="00D931FB">
      <w:pPr>
        <w:pStyle w:val="ConsPlusNormal"/>
        <w:ind w:firstLine="540"/>
        <w:jc w:val="both"/>
      </w:pPr>
      <w:r>
        <w:t>Картотека личных карточек граждан, поставленных на воинский учет, составляется по алфавиту.</w:t>
      </w:r>
    </w:p>
    <w:p w:rsidR="00000000" w:rsidRDefault="00D931FB">
      <w:pPr>
        <w:pStyle w:val="ConsPlusNormal"/>
        <w:ind w:firstLine="540"/>
        <w:jc w:val="both"/>
      </w:pPr>
      <w:r>
        <w:t xml:space="preserve">2. При наличии в организации на воинском учете свыше 500 граждан личные карточки военнообязанных, имеющих мобилизационные предписания и отметки в военных билетах о </w:t>
      </w:r>
      <w:r>
        <w:t>вручении мобилизационных предписаний, помещаются в пятый раздел отдельной картотеки.</w:t>
      </w:r>
    </w:p>
    <w:p w:rsidR="00000000" w:rsidRDefault="00D931FB">
      <w:pPr>
        <w:pStyle w:val="ConsPlusNormal"/>
        <w:ind w:firstLine="540"/>
        <w:jc w:val="both"/>
      </w:pPr>
      <w:r>
        <w:t>Пятый раздел отдельной картотеки личных карточек военнообязанных, имеющих мобилизационные предписания (отметки в военных билетах о вручении мобилизационных предписаний) со</w:t>
      </w:r>
      <w:r>
        <w:t xml:space="preserve">ставляется по командам (партиям) на основании данных </w:t>
      </w:r>
      <w:hyperlink w:anchor="Par1012" w:tooltip="Ссылка на текущий документ" w:history="1">
        <w:r>
          <w:rPr>
            <w:color w:val="0000FF"/>
          </w:rPr>
          <w:t>подпункта а пункта 7</w:t>
        </w:r>
      </w:hyperlink>
      <w:r>
        <w:t xml:space="preserve"> "Состоит на воинском учете: а) общем (номер команды, партии)" раздела II "Сведения о воинском учете" личной карточки, а в кома</w:t>
      </w:r>
      <w:r>
        <w:t>ндах - по алфавиту.</w:t>
      </w:r>
    </w:p>
    <w:p w:rsidR="00000000" w:rsidRDefault="00D931FB">
      <w:pPr>
        <w:pStyle w:val="ConsPlusNormal"/>
        <w:ind w:firstLine="540"/>
        <w:jc w:val="both"/>
      </w:pPr>
      <w:r>
        <w:t>Военным комиссарам муниципальных образований предоставляется право устанавливать иной порядок построения пятого раздела отдельной картотеки личных карточек военнообязанных, имеющих мобилизационные предписания и отметки в военных билетах</w:t>
      </w:r>
      <w:r>
        <w:t xml:space="preserve"> о вручении мобилизационных предписаний, исходя из местных условий.</w:t>
      </w:r>
    </w:p>
    <w:p w:rsidR="00000000" w:rsidRDefault="00D931FB">
      <w:pPr>
        <w:pStyle w:val="ConsPlusNormal"/>
        <w:ind w:firstLine="540"/>
        <w:jc w:val="both"/>
      </w:pPr>
      <w:r>
        <w:t>3. Личные карточки на граждан, достигших предельного возраста пребывания в запасе, и граждан, признанных не годными к военной службе по состоянию здоровья, изымаются из соответствующего ра</w:t>
      </w:r>
      <w:r>
        <w:t>здела отдельной картотеки граждан, пребывающих в запасе.</w:t>
      </w:r>
    </w:p>
    <w:p w:rsidR="00000000" w:rsidRDefault="00D931FB">
      <w:pPr>
        <w:pStyle w:val="ConsPlusNormal"/>
        <w:ind w:firstLine="540"/>
        <w:jc w:val="both"/>
      </w:pPr>
      <w:r>
        <w:t xml:space="preserve">4. В </w:t>
      </w:r>
      <w:hyperlink w:anchor="Par1016" w:tooltip="Ссылка на текущий документ" w:history="1">
        <w:r>
          <w:rPr>
            <w:color w:val="0000FF"/>
          </w:rPr>
          <w:t>пункте 8 раздела II</w:t>
        </w:r>
      </w:hyperlink>
      <w:r>
        <w:t xml:space="preserve"> "Сведения о воинском учете" личных карточек граждан, достигших предельного возраста пребывания в запасе, производится </w:t>
      </w:r>
      <w:r>
        <w:t>отметка "снят с воинского учета по возрасту", а в личных карточках граждан, признанных не годными к военной службе по состоянию здоровья, - "снят с воинского учета по состоянию здоровья".</w:t>
      </w:r>
    </w:p>
    <w:p w:rsidR="00000000" w:rsidRDefault="00D931FB">
      <w:pPr>
        <w:pStyle w:val="ConsPlusNormal"/>
        <w:ind w:firstLine="540"/>
        <w:jc w:val="both"/>
      </w:pPr>
      <w:r>
        <w:t>Отметка производится на основании записи, сделанной в военном комисс</w:t>
      </w:r>
      <w:r>
        <w:t>ариате:</w:t>
      </w:r>
    </w:p>
    <w:p w:rsidR="00000000" w:rsidRDefault="00D931FB">
      <w:pPr>
        <w:pStyle w:val="ConsPlusNormal"/>
        <w:ind w:firstLine="540"/>
        <w:jc w:val="both"/>
      </w:pPr>
      <w:r>
        <w:t>в военном билете офицера запаса - в пункте 25 "Отметки об освобождении от исполнения воинской обязанности" и в пункте 26 "__" __________ 20__ г. снят с воинского учета по достижении предельного возраста пребывания в запасе" (стр. 35);</w:t>
      </w:r>
    </w:p>
    <w:p w:rsidR="00000000" w:rsidRDefault="00D931FB">
      <w:pPr>
        <w:pStyle w:val="ConsPlusNormal"/>
        <w:ind w:firstLine="540"/>
        <w:jc w:val="both"/>
      </w:pPr>
      <w:r>
        <w:t>в военном бил</w:t>
      </w:r>
      <w:r>
        <w:t>ете солдата, матроса, сержанта, старшины, прапорщика и мичмана - в разделе "X. Отметки об освобождении от исполнения воинской обязанности" (стр. 26).</w:t>
      </w:r>
    </w:p>
    <w:p w:rsidR="00000000" w:rsidRDefault="00D931FB">
      <w:pPr>
        <w:pStyle w:val="ConsPlusNormal"/>
        <w:ind w:firstLine="540"/>
        <w:jc w:val="both"/>
      </w:pPr>
      <w:bookmarkStart w:id="107" w:name="Par1214"/>
      <w:bookmarkEnd w:id="107"/>
      <w:r>
        <w:t xml:space="preserve">4. Предельный возраст пребывания гражданина в запасе указан в </w:t>
      </w:r>
      <w:hyperlink w:anchor="Par1261" w:tooltip="Ссылка на текущий документ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000000" w:rsidRDefault="00D931FB">
      <w:pPr>
        <w:pStyle w:val="ConsPlusNormal"/>
        <w:ind w:firstLine="540"/>
        <w:jc w:val="both"/>
      </w:pPr>
      <w:r>
        <w:t>5. При увольнении граждан с работы (отчислении из образовательных учреждений) личные карточки уволенных (отчисленных из образовательных учреждений) военнообязанных и призывников изымаются из картот</w:t>
      </w:r>
      <w:r>
        <w:t>еки организаций и сдаются в архив.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center"/>
        <w:outlineLvl w:val="2"/>
      </w:pPr>
      <w:bookmarkStart w:id="108" w:name="Par1217"/>
      <w:bookmarkEnd w:id="108"/>
      <w:r>
        <w:t>Порядок заполнения раздела II "Сведения о воинском учете"</w:t>
      </w:r>
    </w:p>
    <w:p w:rsidR="00000000" w:rsidRDefault="00D931FB">
      <w:pPr>
        <w:pStyle w:val="ConsPlusNormal"/>
        <w:jc w:val="center"/>
      </w:pPr>
      <w:r>
        <w:t>личных карточек на военнообязанных и призывников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  <w:r>
        <w:t xml:space="preserve">6. </w:t>
      </w:r>
      <w:hyperlink w:anchor="Par679" w:tooltip="Ссылка на текущий документ" w:history="1">
        <w:r>
          <w:rPr>
            <w:color w:val="0000FF"/>
          </w:rPr>
          <w:t>Раздел II</w:t>
        </w:r>
      </w:hyperlink>
      <w:r>
        <w:t xml:space="preserve"> "Сведения о воинском учете" (д</w:t>
      </w:r>
      <w:r>
        <w:t>алее - раздел II) личных карточек на военнообязанных заполняется на основании военных билетов (временных удостоверений, выданных взамен военных билетов), а на призывников - на основании удостоверений граждан, подлежащих призыву на военную службу.</w:t>
      </w:r>
    </w:p>
    <w:p w:rsidR="00000000" w:rsidRDefault="00D931FB">
      <w:pPr>
        <w:pStyle w:val="ConsPlusNormal"/>
        <w:ind w:firstLine="540"/>
        <w:jc w:val="both"/>
      </w:pPr>
      <w:r>
        <w:t xml:space="preserve">7. </w:t>
      </w:r>
      <w:hyperlink w:anchor="Par679" w:tooltip="Ссылка на текущий документ" w:history="1">
        <w:r>
          <w:rPr>
            <w:color w:val="0000FF"/>
          </w:rPr>
          <w:t>Раздел II</w:t>
        </w:r>
      </w:hyperlink>
      <w:r>
        <w:t xml:space="preserve"> личных карточек должен вестись аккуратно, без помарок и неустановленных сокращений, четким и разборчивым почерком. Записи должны производиться чернилами, шариковыми, гелевыми и другими ручками черн</w:t>
      </w:r>
      <w:r>
        <w:t>ого или синего цветов, а отметки о проведении сверки с документами воинского учета военных комиссариатов (органов местного самоуправления) - простым карандашом.</w:t>
      </w:r>
    </w:p>
    <w:p w:rsidR="00000000" w:rsidRDefault="00D931FB">
      <w:pPr>
        <w:pStyle w:val="ConsPlusNormal"/>
        <w:ind w:firstLine="540"/>
        <w:jc w:val="both"/>
      </w:pPr>
      <w:r>
        <w:t xml:space="preserve">8. При заполнении </w:t>
      </w:r>
      <w:hyperlink w:anchor="Par1007" w:tooltip="Ссылка на текущий документ" w:history="1">
        <w:r>
          <w:rPr>
            <w:color w:val="0000FF"/>
          </w:rPr>
          <w:t>раздела II</w:t>
        </w:r>
      </w:hyperlink>
      <w:r>
        <w:t xml:space="preserve"> личных кар</w:t>
      </w:r>
      <w:r>
        <w:t>точек на офицеров запаса должны соблюдаться следующие требования:</w:t>
      </w:r>
    </w:p>
    <w:p w:rsidR="00000000" w:rsidRDefault="00D931FB">
      <w:pPr>
        <w:pStyle w:val="ConsPlusNormal"/>
        <w:ind w:firstLine="540"/>
        <w:jc w:val="both"/>
      </w:pPr>
      <w:r>
        <w:t xml:space="preserve">а) </w:t>
      </w:r>
      <w:hyperlink w:anchor="Par1009" w:tooltip="Ссылка на текущий документ" w:history="1">
        <w:r>
          <w:rPr>
            <w:color w:val="0000FF"/>
          </w:rPr>
          <w:t>пункт 1</w:t>
        </w:r>
      </w:hyperlink>
      <w:r>
        <w:t xml:space="preserve"> "Категория запаса" не заполняется;</w:t>
      </w:r>
    </w:p>
    <w:p w:rsidR="00000000" w:rsidRDefault="00D931FB">
      <w:pPr>
        <w:pStyle w:val="ConsPlusNormal"/>
        <w:ind w:firstLine="540"/>
        <w:jc w:val="both"/>
      </w:pPr>
      <w:r>
        <w:t xml:space="preserve">б) </w:t>
      </w:r>
      <w:hyperlink w:anchor="Par1010" w:tooltip="Ссылка на текущий документ" w:history="1">
        <w:r>
          <w:rPr>
            <w:color w:val="0000FF"/>
          </w:rPr>
          <w:t>пункт 2</w:t>
        </w:r>
      </w:hyperlink>
      <w:r>
        <w:t xml:space="preserve"> "Воинское звание" зап</w:t>
      </w:r>
      <w:r>
        <w:t>олняется на основании пунктов 6 "Воинское звание" (стр. 3) и 14 "Последующее присвоение очередных воинских званий" (стр. 9 и 10) военного билета офицера запаса;</w:t>
      </w:r>
    </w:p>
    <w:p w:rsidR="00000000" w:rsidRDefault="00D931FB">
      <w:pPr>
        <w:pStyle w:val="ConsPlusNormal"/>
        <w:ind w:firstLine="540"/>
        <w:jc w:val="both"/>
      </w:pPr>
      <w:r>
        <w:t xml:space="preserve">в) </w:t>
      </w:r>
      <w:hyperlink w:anchor="Par1011" w:tooltip="Ссылка на текущий документ" w:history="1">
        <w:r>
          <w:rPr>
            <w:color w:val="0000FF"/>
          </w:rPr>
          <w:t>пункт 3</w:t>
        </w:r>
      </w:hyperlink>
      <w:r>
        <w:t xml:space="preserve"> "Состав (профиль)" заполняет</w:t>
      </w:r>
      <w:r>
        <w:t>ся в соответствии с пунктом 8 "Наименование профиля" (стр. 3) военного билета офицера запаса. Наименование профиля записывается без сокращений ("командный", "медицинский" и т.д.);</w:t>
      </w:r>
    </w:p>
    <w:p w:rsidR="00000000" w:rsidRDefault="00D931FB">
      <w:pPr>
        <w:pStyle w:val="ConsPlusNormal"/>
        <w:ind w:firstLine="540"/>
        <w:jc w:val="both"/>
      </w:pPr>
      <w:r>
        <w:lastRenderedPageBreak/>
        <w:t xml:space="preserve">г) </w:t>
      </w:r>
      <w:hyperlink w:anchor="Par1012" w:tooltip="Ссылка на текущий документ" w:history="1">
        <w:r>
          <w:rPr>
            <w:color w:val="0000FF"/>
          </w:rPr>
          <w:t>пункт 4</w:t>
        </w:r>
      </w:hyperlink>
      <w:r>
        <w:t xml:space="preserve"> "Полное к</w:t>
      </w:r>
      <w:r>
        <w:t>одовое обозначение ВУС" заполняется в соответствии с пунктом 7 "ВУС N" (стр. 3) военного билета офицера запаса. Записывается полное кодовое обозначение ВУС (шесть цифр, например - "021101");</w:t>
      </w:r>
    </w:p>
    <w:p w:rsidR="00000000" w:rsidRDefault="00D931FB">
      <w:pPr>
        <w:pStyle w:val="ConsPlusNormal"/>
        <w:ind w:firstLine="540"/>
        <w:jc w:val="both"/>
      </w:pPr>
      <w:r>
        <w:t xml:space="preserve">д) </w:t>
      </w:r>
      <w:hyperlink w:anchor="Par1013" w:tooltip="Ссылка на текущий документ" w:history="1">
        <w:r>
          <w:rPr>
            <w:color w:val="0000FF"/>
          </w:rPr>
          <w:t>пункт 5</w:t>
        </w:r>
      </w:hyperlink>
      <w:r>
        <w:t xml:space="preserve"> "Категория годности к военной службе" заполняется на основании записи в пункте 16 "Сведения о медицинских освидетельствованиях" (стр. 13 и 14) военного билета офицера запаса. Категория годности записывается буквами: А (годен к военной службе), Б (годен к</w:t>
      </w:r>
      <w:r>
        <w:t xml:space="preserve"> военной службе с незначительными ограничениями), В (ограниченно годен к военной службе), Г (временно не годен к военной службе) или Д (не годен к военной службе). При отсутствии записей в пункте 16 военного билета офицера запаса в </w:t>
      </w:r>
      <w:hyperlink w:anchor="Par685" w:tooltip="Ссылка на текущий документ" w:history="1">
        <w:r>
          <w:rPr>
            <w:color w:val="0000FF"/>
          </w:rPr>
          <w:t>пункте 5</w:t>
        </w:r>
      </w:hyperlink>
      <w:r>
        <w:t xml:space="preserve"> личной карточки проставляется категория годности к военной службе "А";</w:t>
      </w:r>
    </w:p>
    <w:p w:rsidR="00000000" w:rsidRDefault="00D931FB">
      <w:pPr>
        <w:pStyle w:val="ConsPlusNormal"/>
        <w:ind w:firstLine="540"/>
        <w:jc w:val="both"/>
      </w:pPr>
      <w:r>
        <w:t xml:space="preserve">е) в </w:t>
      </w:r>
      <w:hyperlink w:anchor="Par1009" w:tooltip="Ссылка на текущий документ" w:history="1">
        <w:r>
          <w:rPr>
            <w:color w:val="0000FF"/>
          </w:rPr>
          <w:t>пункте 6</w:t>
        </w:r>
      </w:hyperlink>
      <w:r>
        <w:t xml:space="preserve"> "Наименование военного комиссариата по месту жительства" указывается наимен</w:t>
      </w:r>
      <w:r>
        <w:t>ование военного комиссариата, в котором гражданин состоит на воинском учете (пункт 24 "Отметки о приеме на воинский учет и снятии с воинского учета" военного билета офицера запаса);</w:t>
      </w:r>
    </w:p>
    <w:p w:rsidR="00000000" w:rsidRDefault="00D931FB">
      <w:pPr>
        <w:pStyle w:val="ConsPlusNormal"/>
        <w:ind w:firstLine="540"/>
        <w:jc w:val="both"/>
      </w:pPr>
      <w:r>
        <w:t xml:space="preserve">ж) в </w:t>
      </w:r>
      <w:hyperlink w:anchor="Par1012" w:tooltip="Ссылка на текущий документ" w:history="1">
        <w:r>
          <w:rPr>
            <w:color w:val="0000FF"/>
          </w:rPr>
          <w:t>пункте 7</w:t>
        </w:r>
      </w:hyperlink>
      <w:r>
        <w:t xml:space="preserve"> "Сос</w:t>
      </w:r>
      <w:r>
        <w:t>тоит на воинском учете:" заполняются строки:</w:t>
      </w:r>
    </w:p>
    <w:p w:rsidR="00000000" w:rsidRDefault="00D931FB">
      <w:pPr>
        <w:pStyle w:val="ConsPlusNormal"/>
        <w:ind w:firstLine="540"/>
        <w:jc w:val="both"/>
      </w:pPr>
      <w:r>
        <w:t>"</w:t>
      </w:r>
      <w:hyperlink w:anchor="Par685" w:tooltip="Ссылка на текущий документ" w:history="1">
        <w:r>
          <w:rPr>
            <w:color w:val="0000FF"/>
          </w:rPr>
          <w:t>а</w:t>
        </w:r>
      </w:hyperlink>
      <w:r>
        <w:t>) общем (N команды, партии)" - в случаях наличия мобилизационного предписания и штампа о вручении мобилизационного предписания в пункте 17 "Отметки о выда</w:t>
      </w:r>
      <w:r>
        <w:t>че и изъятии мобилизационных предписаний" (стр. 15 - 22) военного билета офицера запаса. Номер команды (партии) указывается соответственно в пункте 1 мобилизационного предписания и в строке "в команду N __" штампа о вручении мобилизационного предписания. В</w:t>
      </w:r>
      <w:r>
        <w:t>ыдачу мобилизационных предписаний и производство отметок штампами о вручении мобилизационных предписаний в военном билете офицера запаса осуществляет военный комиссариат по месту жительства гражданина;</w:t>
      </w:r>
    </w:p>
    <w:p w:rsidR="00000000" w:rsidRDefault="00D931FB">
      <w:pPr>
        <w:pStyle w:val="ConsPlusNormal"/>
        <w:ind w:firstLine="540"/>
        <w:jc w:val="both"/>
      </w:pPr>
      <w:r>
        <w:t>"</w:t>
      </w:r>
      <w:hyperlink w:anchor="Par1015" w:tooltip="Ссылка на текущий документ" w:history="1">
        <w:r>
          <w:rPr>
            <w:color w:val="0000FF"/>
          </w:rPr>
          <w:t>б</w:t>
        </w:r>
      </w:hyperlink>
      <w:r>
        <w:t xml:space="preserve">) специальном" - на граждан, забронированных в установленном порядке за организацией на период мобилизации и на военное время. Проставляются серия и номер удостоверения об отсрочке от призыва на военную службу в периоды мобилизации, военного положения </w:t>
      </w:r>
      <w:r>
        <w:t>и в военное время, номер Перечня должностей и профессий, по которым бронируются граждане, пребывающие в запасе (далее - Перечень), пункта и раздела Перечня (постановления Межведомственной комиссии по вопросам бронирования граждан, пребывающих в запасе), по</w:t>
      </w:r>
      <w:r>
        <w:t xml:space="preserve"> которому оформлено бронирование граждан, пребывающих в запасе, а также дата оформления отсрочки военным комиссариатом.</w:t>
      </w:r>
    </w:p>
    <w:p w:rsidR="00000000" w:rsidRDefault="00D931FB">
      <w:pPr>
        <w:pStyle w:val="ConsPlusNormal"/>
        <w:ind w:firstLine="540"/>
        <w:jc w:val="both"/>
      </w:pPr>
      <w:r>
        <w:t xml:space="preserve">Записи в </w:t>
      </w:r>
      <w:hyperlink w:anchor="Par1012" w:tooltip="Ссылка на текущий документ" w:history="1">
        <w:r>
          <w:rPr>
            <w:color w:val="0000FF"/>
          </w:rPr>
          <w:t>пункте 7</w:t>
        </w:r>
      </w:hyperlink>
      <w:r>
        <w:t xml:space="preserve"> личной карточки осуществляются простым карандашом.</w:t>
      </w:r>
    </w:p>
    <w:p w:rsidR="00000000" w:rsidRDefault="00D931FB">
      <w:pPr>
        <w:pStyle w:val="ConsPlusNormal"/>
        <w:ind w:firstLine="540"/>
        <w:jc w:val="both"/>
      </w:pPr>
      <w:r>
        <w:t>9. При запо</w:t>
      </w:r>
      <w:r>
        <w:t>лнении раздела II личных карточек на солдат, матросов, сержантов, старшин, прапорщиков и мичманов запаса должны соблюдаться следующие требования:</w:t>
      </w:r>
    </w:p>
    <w:p w:rsidR="00000000" w:rsidRDefault="00D931FB">
      <w:pPr>
        <w:pStyle w:val="ConsPlusNormal"/>
        <w:ind w:firstLine="540"/>
        <w:jc w:val="both"/>
      </w:pPr>
      <w:r>
        <w:t>а) пункт 1 "Категория запаса" заполняется на основании пункта 23 "Категория запаса" раздела V "Пребывание в за</w:t>
      </w:r>
      <w:r>
        <w:t>пасе" (стр. 11) военного билета, путем записи цифры 1 или 2;</w:t>
      </w:r>
    </w:p>
    <w:p w:rsidR="00000000" w:rsidRDefault="00D931FB">
      <w:pPr>
        <w:pStyle w:val="ConsPlusNormal"/>
        <w:ind w:firstLine="540"/>
        <w:jc w:val="both"/>
      </w:pPr>
      <w:r>
        <w:t>б) пункт 2 "Воинское звание" заполняется на основании пункта 20 "Присвоение воинских званий и классной квалификации по специальности" (стр. 8) военного билета;</w:t>
      </w:r>
    </w:p>
    <w:p w:rsidR="00000000" w:rsidRDefault="00D931FB">
      <w:pPr>
        <w:pStyle w:val="ConsPlusNormal"/>
        <w:ind w:firstLine="540"/>
        <w:jc w:val="both"/>
      </w:pPr>
      <w:bookmarkStart w:id="109" w:name="Par1236"/>
      <w:bookmarkEnd w:id="109"/>
      <w:r>
        <w:t>в) пункт 3 "Состав (п</w:t>
      </w:r>
      <w:r>
        <w:t xml:space="preserve">рофиль)" заполняется в соответствии с пунктом 25 "Состав" раздела V "Пребывание в запасе" (стр. 11) военного билета. Наименование состава записывается в соответствии с имеющимся воинским званием (приложение к настоящему Порядку) без сокращений ("солдаты", </w:t>
      </w:r>
      <w:r>
        <w:t>"матросы" и т.д.);</w:t>
      </w:r>
    </w:p>
    <w:p w:rsidR="00000000" w:rsidRDefault="00D931FB">
      <w:pPr>
        <w:pStyle w:val="ConsPlusNormal"/>
        <w:ind w:firstLine="540"/>
        <w:jc w:val="both"/>
      </w:pPr>
      <w:r>
        <w:t>г) пункт 4 "Полное кодовое обозначение ВУС" заполняется в соответствии со второй графой "Полное кодовое обозначение ВУС" пункта 26 "N ВУС" (стр. 11) военного билета. Записывается полное кодовое обозначение ВУС (шесть цифр и буквенный зна</w:t>
      </w:r>
      <w:r>
        <w:t>к, например - "113194А");</w:t>
      </w:r>
    </w:p>
    <w:p w:rsidR="00000000" w:rsidRDefault="00D931FB">
      <w:pPr>
        <w:pStyle w:val="ConsPlusNormal"/>
        <w:ind w:firstLine="540"/>
        <w:jc w:val="both"/>
      </w:pPr>
      <w:r>
        <w:t>д) пункт 5 "Категория годности к военной службе" заполняется на основании записи в строке "Категория годности к военной службе" пунктов 6, 7, 9 раздела III "Отношение к военной службе. Прохождение военной службы" (стр. 2, 3) или п</w:t>
      </w:r>
      <w:r>
        <w:t>унктов 29, 30 раздела VI "Сведения о медицинских освидетельствованиях и прививках" (стр. 13, 14) военного билета. Категория годности записывается буквами: А (годен к военной службе), Б (годен к военной службе с незначительными ограничениями), В (ограниченн</w:t>
      </w:r>
      <w:r>
        <w:t>о годен к военной службе), Г (временно не годен к военной службе) или Д (не годен к военной службе). При отсутствии записей в указанных пунктах военного билета в пункте 5 личной карточки проставляется категория годности к военной службе "А";</w:t>
      </w:r>
    </w:p>
    <w:p w:rsidR="00000000" w:rsidRDefault="00D931FB">
      <w:pPr>
        <w:pStyle w:val="ConsPlusNormal"/>
        <w:ind w:firstLine="540"/>
        <w:jc w:val="both"/>
      </w:pPr>
      <w:r>
        <w:t xml:space="preserve">е) в пункте 6 </w:t>
      </w:r>
      <w:r>
        <w:t>"Наименование военного комиссариата по месту жительства" указывается наименование военного комиссариата, в котором гражданин состоит на воинском учете (раздел IX "Отметки о приеме на воинский учет и снятии с воинского учета" (стр. 21 - 24) военного билета)</w:t>
      </w:r>
      <w:r>
        <w:t>;</w:t>
      </w:r>
    </w:p>
    <w:p w:rsidR="00000000" w:rsidRDefault="00D931FB">
      <w:pPr>
        <w:pStyle w:val="ConsPlusNormal"/>
        <w:ind w:firstLine="540"/>
        <w:jc w:val="both"/>
      </w:pPr>
      <w:r>
        <w:t>ж) в пункте 7 "Состоит на воинском учете:" заполняются строки:</w:t>
      </w:r>
    </w:p>
    <w:p w:rsidR="00000000" w:rsidRDefault="00D931FB">
      <w:pPr>
        <w:pStyle w:val="ConsPlusNormal"/>
        <w:ind w:firstLine="540"/>
        <w:jc w:val="both"/>
      </w:pPr>
      <w:r>
        <w:t xml:space="preserve">"а) общем (N команды, партии)" - в случаях наличия мобилизационного предписания и штампа о вручении мобилизационного предписания в разделе VII "Отметки о выдаче и об изъятии мобилизационных </w:t>
      </w:r>
      <w:r>
        <w:lastRenderedPageBreak/>
        <w:t>п</w:t>
      </w:r>
      <w:r>
        <w:t>редписаний" (стр. 16 - 18) военного билета. Номер команды (партии) указывается соответственно в пункте 1 мобилизационного предписания и в строке "в команду N ___" штампа о вручении мобилизационного предписания. Выдачу мобилизационных предписаний и производ</w:t>
      </w:r>
      <w:r>
        <w:t>ство отметок штампами о вручении мобилизационных предписаний в военном билете офицера запаса осуществляет военный комиссариат по месту жительства гражданина;</w:t>
      </w:r>
    </w:p>
    <w:p w:rsidR="00000000" w:rsidRDefault="00D931FB">
      <w:pPr>
        <w:pStyle w:val="ConsPlusNormal"/>
        <w:ind w:firstLine="540"/>
        <w:jc w:val="both"/>
      </w:pPr>
      <w:r>
        <w:t>"б) специальном" - на граждан, забронированных в установленном порядке за организацией на период м</w:t>
      </w:r>
      <w:r>
        <w:t>обилизации и на военное время. Проставляются серия и номер удостоверения об отсрочке от призыва на военную службу в периоды мобилизации, военного положения и в военное время, номер Перечня должностей и профессий, по которым бронируются граждане, пребывающи</w:t>
      </w:r>
      <w:r>
        <w:t>е в запасе (далее - Перечень), пункта и раздела Перечня (постановления Межведомственной комиссии по вопросам бронирования граждан, пребывающих в запасе), по которому оформлено бронирование граждан, пребывающих в запасе, а также дата оформления отсрочки вое</w:t>
      </w:r>
      <w:r>
        <w:t>нным комиссариатом.</w:t>
      </w:r>
    </w:p>
    <w:p w:rsidR="00000000" w:rsidRDefault="00D931FB">
      <w:pPr>
        <w:pStyle w:val="ConsPlusNormal"/>
        <w:ind w:firstLine="540"/>
        <w:jc w:val="both"/>
      </w:pPr>
      <w:r>
        <w:t>Записи в пункте 7 личной карточки осуществляются простым карандашом.</w:t>
      </w:r>
    </w:p>
    <w:p w:rsidR="00000000" w:rsidRDefault="00D931FB">
      <w:pPr>
        <w:pStyle w:val="ConsPlusNormal"/>
        <w:ind w:firstLine="540"/>
        <w:jc w:val="both"/>
      </w:pPr>
      <w:r>
        <w:t xml:space="preserve">10. При заполнении </w:t>
      </w:r>
      <w:hyperlink w:anchor="Par679" w:tooltip="Ссылка на текущий документ" w:history="1">
        <w:r>
          <w:rPr>
            <w:color w:val="0000FF"/>
          </w:rPr>
          <w:t>раздела II</w:t>
        </w:r>
      </w:hyperlink>
      <w:r>
        <w:t xml:space="preserve"> личных карточек на граждан, подлежащих призыву на военную службу, должны соблюдать</w:t>
      </w:r>
      <w:r>
        <w:t>ся следующие требования:</w:t>
      </w:r>
    </w:p>
    <w:p w:rsidR="00000000" w:rsidRDefault="00D931FB">
      <w:pPr>
        <w:pStyle w:val="ConsPlusNormal"/>
        <w:ind w:firstLine="540"/>
        <w:jc w:val="both"/>
      </w:pPr>
      <w:r>
        <w:t xml:space="preserve">а) </w:t>
      </w:r>
      <w:hyperlink w:anchor="Par681" w:tooltip="Ссылка на текущий документ" w:history="1">
        <w:r>
          <w:rPr>
            <w:color w:val="0000FF"/>
          </w:rPr>
          <w:t>пункт 1</w:t>
        </w:r>
      </w:hyperlink>
      <w:r>
        <w:t xml:space="preserve"> "Категория запаса" не заполняется;</w:t>
      </w:r>
    </w:p>
    <w:p w:rsidR="00000000" w:rsidRDefault="00D931FB">
      <w:pPr>
        <w:pStyle w:val="ConsPlusNormal"/>
        <w:ind w:firstLine="540"/>
        <w:jc w:val="both"/>
      </w:pPr>
      <w:r>
        <w:t xml:space="preserve">б) в </w:t>
      </w:r>
      <w:hyperlink w:anchor="Par682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"Воинское звание" записывается - "подлежит призыву";</w:t>
      </w:r>
    </w:p>
    <w:p w:rsidR="00000000" w:rsidRDefault="00D931FB">
      <w:pPr>
        <w:pStyle w:val="ConsPlusNormal"/>
        <w:ind w:firstLine="540"/>
        <w:jc w:val="both"/>
      </w:pPr>
      <w:r>
        <w:t xml:space="preserve">в) </w:t>
      </w:r>
      <w:hyperlink w:anchor="Par683" w:tooltip="Ссылка на текущий документ" w:history="1">
        <w:r>
          <w:rPr>
            <w:color w:val="0000FF"/>
          </w:rPr>
          <w:t>пункт 3</w:t>
        </w:r>
      </w:hyperlink>
      <w:r>
        <w:t xml:space="preserve"> "Состав (профиль)" не заполняется;</w:t>
      </w:r>
    </w:p>
    <w:p w:rsidR="00000000" w:rsidRDefault="00D931FB">
      <w:pPr>
        <w:pStyle w:val="ConsPlusNormal"/>
        <w:ind w:firstLine="540"/>
        <w:jc w:val="both"/>
      </w:pPr>
      <w:r>
        <w:t xml:space="preserve">г) </w:t>
      </w:r>
      <w:hyperlink w:anchor="Par684" w:tooltip="Ссылка на текущий документ" w:history="1">
        <w:r>
          <w:rPr>
            <w:color w:val="0000FF"/>
          </w:rPr>
          <w:t>пункт 4</w:t>
        </w:r>
      </w:hyperlink>
      <w:r>
        <w:t xml:space="preserve"> "Полное кодовое обозначение ВУС" не заполняется;</w:t>
      </w:r>
    </w:p>
    <w:p w:rsidR="00000000" w:rsidRDefault="00D931FB">
      <w:pPr>
        <w:pStyle w:val="ConsPlusNormal"/>
        <w:ind w:firstLine="540"/>
        <w:jc w:val="both"/>
      </w:pPr>
      <w:r>
        <w:t xml:space="preserve">д) </w:t>
      </w:r>
      <w:hyperlink w:anchor="Par685" w:tooltip="Ссылка на текущий документ" w:history="1">
        <w:r>
          <w:rPr>
            <w:color w:val="0000FF"/>
          </w:rPr>
          <w:t>пункт 5</w:t>
        </w:r>
      </w:hyperlink>
      <w:r>
        <w:t xml:space="preserve"> "Категория годности к военной службе" заполняется на основании записи решения комиссии по постановке граждан на воинский учет после слова "признан" на стр. 1 удостоверения гражданина, подлежащего призыву на военную службу. Категория годно</w:t>
      </w:r>
      <w:r>
        <w:t>сти записывается буквами: А (годен к военной службе), Б (годен к военной службе с незначительными ограничениями), В (ограниченно годен к военной службе), Г (временно не годен к военной службе) или Д (не годен к военной службе);</w:t>
      </w:r>
    </w:p>
    <w:p w:rsidR="00000000" w:rsidRDefault="00D931FB">
      <w:pPr>
        <w:pStyle w:val="ConsPlusNormal"/>
        <w:ind w:firstLine="540"/>
        <w:jc w:val="both"/>
      </w:pPr>
      <w:r>
        <w:t xml:space="preserve">е) в </w:t>
      </w:r>
      <w:hyperlink w:anchor="Par681" w:tooltip="Ссылка на текущий документ" w:history="1">
        <w:r>
          <w:rPr>
            <w:color w:val="0000FF"/>
          </w:rPr>
          <w:t>пункте 6</w:t>
        </w:r>
      </w:hyperlink>
      <w:r>
        <w:t xml:space="preserve"> "Наименование военного комиссариата по месту жительства" указывается наименование военного комиссариата, в котором гражданин состоит на воинском учете (раздел I "Прием на воинский учет и снятие с воинского учета" (с</w:t>
      </w:r>
      <w:r>
        <w:t>тр. 2 и 3) удостоверения гражданина, подлежащего призыву на военную службу;</w:t>
      </w:r>
    </w:p>
    <w:p w:rsidR="00000000" w:rsidRDefault="00D931FB">
      <w:pPr>
        <w:pStyle w:val="ConsPlusNormal"/>
        <w:ind w:firstLine="540"/>
        <w:jc w:val="both"/>
      </w:pPr>
      <w:r>
        <w:t xml:space="preserve">ж) </w:t>
      </w:r>
      <w:hyperlink w:anchor="Par684" w:tooltip="Ссылка на текущий документ" w:history="1">
        <w:r>
          <w:rPr>
            <w:color w:val="0000FF"/>
          </w:rPr>
          <w:t>пункт 7</w:t>
        </w:r>
      </w:hyperlink>
      <w:r>
        <w:t xml:space="preserve"> "Состоит на воинском учете:" не заполняется.</w:t>
      </w:r>
    </w:p>
    <w:p w:rsidR="00000000" w:rsidRDefault="00D931FB">
      <w:pPr>
        <w:pStyle w:val="ConsPlusNormal"/>
        <w:ind w:firstLine="540"/>
        <w:jc w:val="both"/>
      </w:pPr>
      <w:r>
        <w:t>11. В военных билетах граждан, пребывающих в запасе, и удостоверениях</w:t>
      </w:r>
      <w:r>
        <w:t xml:space="preserve"> граждан, подлежащих призыву на военную службу, изданных до 2007 г., названия и нумерация разделов и пунктов могут отличаться от указанных в настоящих Методических рекомендациях.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right"/>
        <w:outlineLvl w:val="2"/>
      </w:pPr>
      <w:bookmarkStart w:id="110" w:name="Par1258"/>
      <w:bookmarkEnd w:id="110"/>
      <w:r>
        <w:t>Приложение N 1</w:t>
      </w:r>
    </w:p>
    <w:p w:rsidR="00000000" w:rsidRDefault="00D931FB">
      <w:pPr>
        <w:pStyle w:val="ConsPlusNormal"/>
        <w:jc w:val="right"/>
      </w:pPr>
      <w:r>
        <w:t xml:space="preserve">к Порядку </w:t>
      </w:r>
      <w:hyperlink w:anchor="Par1214" w:tooltip="Ссылка на текущий документ" w:history="1">
        <w:r>
          <w:rPr>
            <w:color w:val="0000FF"/>
          </w:rPr>
          <w:t>(п. 4)</w:t>
        </w:r>
      </w:hyperlink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center"/>
      </w:pPr>
      <w:bookmarkStart w:id="111" w:name="Par1261"/>
      <w:bookmarkEnd w:id="111"/>
      <w:r>
        <w:t>ТАБЛИЦА</w:t>
      </w:r>
    </w:p>
    <w:p w:rsidR="00000000" w:rsidRDefault="00D931FB">
      <w:pPr>
        <w:pStyle w:val="ConsPlusNormal"/>
        <w:jc w:val="center"/>
      </w:pPr>
      <w:r>
        <w:t>ВОЗРАСТОВ ГРАЖДАН, ПРЕБЫВАЮЩИХ В ЗАПАСЕ, ПОДЛЕЖАЩИХ СНЯТИЮ</w:t>
      </w:r>
    </w:p>
    <w:p w:rsidR="00000000" w:rsidRDefault="00D931FB">
      <w:pPr>
        <w:pStyle w:val="ConsPlusNormal"/>
        <w:jc w:val="center"/>
      </w:pPr>
      <w:r>
        <w:t>С ВОИНСКОГО УЧЕТА В СВЯЗИ С ДОСТИЖЕНИЕМ ПРЕДЕЛЬНОГО</w:t>
      </w:r>
    </w:p>
    <w:p w:rsidR="00000000" w:rsidRDefault="00D931FB">
      <w:pPr>
        <w:pStyle w:val="ConsPlusNormal"/>
        <w:jc w:val="center"/>
      </w:pPr>
      <w:r>
        <w:t>ВОЗРАСТА СОСТОЯНИЯ В ЗАПАСЕ</w:t>
      </w:r>
    </w:p>
    <w:p w:rsidR="00000000" w:rsidRDefault="00D931F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87"/>
        <w:gridCol w:w="1404"/>
        <w:gridCol w:w="1053"/>
        <w:gridCol w:w="1404"/>
        <w:gridCol w:w="1053"/>
        <w:gridCol w:w="1170"/>
        <w:gridCol w:w="1170"/>
        <w:gridCol w:w="105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Подлежат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снятию с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воинского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учета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(год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тия с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воинского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учета)  </w:t>
            </w:r>
          </w:p>
        </w:tc>
        <w:tc>
          <w:tcPr>
            <w:tcW w:w="2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Женщины в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возрасте     </w:t>
            </w:r>
          </w:p>
        </w:tc>
        <w:tc>
          <w:tcPr>
            <w:tcW w:w="58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Мужчины в возрасте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ind w:firstLine="540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45 лет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лет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лет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 лет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лет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лет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 лет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ind w:firstLine="540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солдаты,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матросы,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сержанты,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старшины,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прапорщики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мичманы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офицеры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солдаты,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матросы,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сержанты,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старшины,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прапорщики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мичманы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младшие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офицеры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майоры,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капитаны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ранга,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подпол-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ковники,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капитаны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ранга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полков-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ники,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капитаны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ранга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высшие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офицеры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2007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1962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1957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1957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1952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1947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1947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1942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2008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1963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1958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1958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1953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1948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1948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1943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2009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1964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1959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1959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1954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1949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1949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1944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1965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1960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1960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1955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1950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1950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1945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2011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1966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1961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1961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1956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1951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1951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1946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2012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1967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1962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1962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1957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1952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1952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1947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2013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1968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1963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1963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1958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1953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1953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1948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2014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1969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1964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1964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1959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1954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1954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1949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2015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1970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1965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1965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1960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1955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1955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1950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2016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1971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1966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1966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1961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1956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1956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1951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2017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1972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1967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1967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1962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1957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1957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1952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2018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1973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1968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1968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1963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1958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1958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1953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2019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1974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1969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1969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1964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1959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1959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1954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2020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1975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1970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1970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1965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1960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1960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1955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2021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1976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1971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1971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1966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1961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1961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1956  </w:t>
            </w:r>
          </w:p>
        </w:tc>
      </w:tr>
    </w:tbl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right"/>
        <w:outlineLvl w:val="2"/>
      </w:pPr>
      <w:bookmarkStart w:id="112" w:name="Par1315"/>
      <w:bookmarkEnd w:id="112"/>
      <w:r>
        <w:t>Приложение N 2</w:t>
      </w:r>
    </w:p>
    <w:p w:rsidR="00000000" w:rsidRDefault="00D931FB">
      <w:pPr>
        <w:pStyle w:val="ConsPlusNormal"/>
        <w:jc w:val="right"/>
      </w:pPr>
      <w:r>
        <w:t>к Порядку (</w:t>
      </w:r>
      <w:hyperlink w:anchor="Par1236" w:tooltip="Ссылка на текущий документ" w:history="1">
        <w:r>
          <w:rPr>
            <w:color w:val="0000FF"/>
          </w:rPr>
          <w:t>подп. в) п. 9</w:t>
        </w:r>
      </w:hyperlink>
      <w:r>
        <w:t>)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center"/>
      </w:pPr>
      <w:r>
        <w:t>СОСТАВЫ И ВОИНСКИЕ ЗВАНИЯ ГРАЖДАН, ПРЕБЫВАЮЩИХ В ЗАПАСЕ</w:t>
      </w: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┌───────────────────┬───────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──────────────────────────────────────────────┐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Составы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Воинские звания         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├───────────────────────────┬─────────────────────────┤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войсковые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корабельные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├───────────────────┼───────────────────────────┼─────────────────────────┤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Солдаты, матросы,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рядовой ефрейтор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матрос 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сержанты, старшины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младший сержант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старший матрос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сержант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старшина 2-й статьи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старший сержант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старшина 1-й статьи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старшина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главный старшина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главный корабельный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старшина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├───────────────────┼───────────────────────────┼─────────────────────────┤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Прапорщики и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прапорщик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мичман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мичманы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старший прапорщик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старший мичман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├───────────────────┼───────────────────────────┼─────────────────────────┤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Офицеры: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младший лейтенант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младший лейтенант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младшие офиц</w:t>
      </w:r>
      <w:r>
        <w:rPr>
          <w:rFonts w:ascii="Courier New" w:hAnsi="Courier New" w:cs="Courier New"/>
        </w:rPr>
        <w:t xml:space="preserve">еры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лейтенант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лейтенант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старший лейтенант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старший лейтенант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капитан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капитан-лейтенант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├───────────────────┼───────────────────────</w:t>
      </w:r>
      <w:r>
        <w:rPr>
          <w:rFonts w:ascii="Courier New" w:hAnsi="Courier New" w:cs="Courier New"/>
        </w:rPr>
        <w:t>────┼─────────────────────────┤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старшие офицеры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майор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капитан 3-го ранга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подполковник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капитан 2-го ранга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полковник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капитан 1-го ранга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├───────────────────┼───────────────────────────┼─────────────────────────┤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высшие офицеры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генерал-майор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контр-адмирал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генерал-лейтенант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вице-адмирал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генерал-полковник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адмирал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генерал армии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адмирал флота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├───────────────────┼───────────────────────────┴─────────────────────────┤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Маршал Российской Федерации    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└───────────────────┴─────────────────────────────────────────────────────┘</w:t>
      </w: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right"/>
        <w:outlineLvl w:val="1"/>
      </w:pPr>
      <w:bookmarkStart w:id="113" w:name="Par1357"/>
      <w:bookmarkEnd w:id="113"/>
      <w:r>
        <w:t>Приложение N 8</w:t>
      </w:r>
    </w:p>
    <w:p w:rsidR="00000000" w:rsidRDefault="00D931FB">
      <w:pPr>
        <w:pStyle w:val="ConsPlusNormal"/>
        <w:jc w:val="right"/>
      </w:pPr>
      <w:r>
        <w:t xml:space="preserve">к Методическим рекомендациям </w:t>
      </w:r>
      <w:hyperlink w:anchor="Par117" w:tooltip="Ссылка на текущий документ" w:history="1">
        <w:r>
          <w:rPr>
            <w:color w:val="0000FF"/>
          </w:rPr>
          <w:t>(п. 27)</w:t>
        </w:r>
      </w:hyperlink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center"/>
      </w:pPr>
      <w:r>
        <w:t>Отметка об отношении к воинской обязанности производится</w:t>
      </w:r>
    </w:p>
    <w:p w:rsidR="00000000" w:rsidRDefault="00D931FB">
      <w:pPr>
        <w:pStyle w:val="ConsPlusNormal"/>
        <w:jc w:val="center"/>
      </w:pPr>
      <w:r>
        <w:t>на странице 13 паспорта гражданина Российской Федерации.</w:t>
      </w:r>
    </w:p>
    <w:p w:rsidR="00000000" w:rsidRDefault="00D931FB">
      <w:pPr>
        <w:pStyle w:val="ConsPlusNormal"/>
        <w:jc w:val="center"/>
      </w:pPr>
    </w:p>
    <w:p w:rsidR="00000000" w:rsidRDefault="00D931FB">
      <w:pPr>
        <w:pStyle w:val="ConsPlusNormal"/>
        <w:jc w:val="center"/>
        <w:outlineLvl w:val="2"/>
      </w:pPr>
      <w:bookmarkStart w:id="114" w:name="Par1363"/>
      <w:bookmarkEnd w:id="114"/>
      <w:r>
        <w:t>Образец штампа об отношении к воинской обязанности</w:t>
      </w:r>
    </w:p>
    <w:p w:rsidR="00000000" w:rsidRDefault="00D931FB">
      <w:pPr>
        <w:pStyle w:val="ConsPlusNormal"/>
        <w:jc w:val="center"/>
      </w:pPr>
      <w:r>
        <w:t>(вносимый военными комиссариатами</w:t>
      </w:r>
    </w:p>
    <w:p w:rsidR="00000000" w:rsidRDefault="00D931FB">
      <w:pPr>
        <w:pStyle w:val="ConsPlusNormal"/>
        <w:jc w:val="center"/>
      </w:pPr>
      <w:r>
        <w:t>муниципальных образований)</w:t>
      </w:r>
    </w:p>
    <w:p w:rsidR="00000000" w:rsidRDefault="00D931FB">
      <w:pPr>
        <w:pStyle w:val="ConsPlusNormal"/>
        <w:jc w:val="center"/>
      </w:pPr>
    </w:p>
    <w:p w:rsidR="00000000" w:rsidRDefault="00D931FB">
      <w:pPr>
        <w:pStyle w:val="ConsPlusNormal"/>
        <w:jc w:val="center"/>
        <w:outlineLvl w:val="3"/>
      </w:pPr>
      <w:bookmarkStart w:id="115" w:name="Par1367"/>
      <w:bookmarkEnd w:id="115"/>
      <w:r>
        <w:t>Образец штампа для лиц мужского пола</w:t>
      </w:r>
    </w:p>
    <w:p w:rsidR="00000000" w:rsidRDefault="00D931FB">
      <w:pPr>
        <w:pStyle w:val="ConsPlusNormal"/>
        <w:jc w:val="center"/>
      </w:pPr>
    </w:p>
    <w:p w:rsidR="00000000" w:rsidRDefault="00D931FB">
      <w:pPr>
        <w:pStyle w:val="ConsPlusNonformat"/>
      </w:pPr>
      <w:r>
        <w:t xml:space="preserve">                </w:t>
      </w:r>
      <w:r>
        <w:t>┌────────────────────────────────────────┐</w:t>
      </w:r>
    </w:p>
    <w:p w:rsidR="00000000" w:rsidRDefault="00D931FB">
      <w:pPr>
        <w:pStyle w:val="ConsPlusNonformat"/>
      </w:pPr>
      <w:r>
        <w:t xml:space="preserve">                </w:t>
      </w:r>
      <w:r>
        <w:t>│</w:t>
      </w:r>
      <w:r>
        <w:t xml:space="preserve">             Военнообязанный            </w:t>
      </w:r>
      <w:r>
        <w:t>│</w:t>
      </w:r>
    </w:p>
    <w:p w:rsidR="00000000" w:rsidRDefault="00D931FB">
      <w:pPr>
        <w:pStyle w:val="ConsPlusNonformat"/>
      </w:pPr>
      <w:r>
        <w:t xml:space="preserve">                </w:t>
      </w:r>
      <w:r>
        <w:t>│</w:t>
      </w:r>
      <w:r>
        <w:t xml:space="preserve">                                        </w:t>
      </w:r>
      <w:r>
        <w:t>│</w:t>
      </w:r>
    </w:p>
    <w:p w:rsidR="00000000" w:rsidRDefault="00D931FB">
      <w:pPr>
        <w:pStyle w:val="ConsPlusNonformat"/>
      </w:pPr>
      <w:r>
        <w:t xml:space="preserve">                </w:t>
      </w:r>
      <w:r>
        <w:t>│</w:t>
      </w:r>
      <w:r>
        <w:t xml:space="preserve">     Подпись ______________________     </w:t>
      </w:r>
      <w:r>
        <w:t>│</w:t>
      </w:r>
    </w:p>
    <w:p w:rsidR="00000000" w:rsidRDefault="00D931FB">
      <w:pPr>
        <w:pStyle w:val="ConsPlusNonformat"/>
      </w:pPr>
      <w:r>
        <w:t xml:space="preserve">                </w:t>
      </w:r>
      <w:r>
        <w:t>│</w:t>
      </w:r>
      <w:r>
        <w:t xml:space="preserve">                                        </w:t>
      </w:r>
      <w:r>
        <w:t>│</w:t>
      </w:r>
    </w:p>
    <w:p w:rsidR="00000000" w:rsidRDefault="00D931FB">
      <w:pPr>
        <w:pStyle w:val="ConsPlusNonformat"/>
      </w:pPr>
      <w:r>
        <w:t xml:space="preserve">                </w:t>
      </w:r>
      <w:r>
        <w:t>│</w:t>
      </w:r>
      <w:r>
        <w:t xml:space="preserve">       "__" ______________ 20__ г.      </w:t>
      </w:r>
      <w:r>
        <w:t>│</w:t>
      </w:r>
    </w:p>
    <w:p w:rsidR="00000000" w:rsidRDefault="00D931FB">
      <w:pPr>
        <w:pStyle w:val="ConsPlusNonformat"/>
      </w:pPr>
      <w:r>
        <w:t xml:space="preserve">                </w:t>
      </w:r>
      <w:r>
        <w:t>└────────────────────────────────────────┘</w:t>
      </w: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center"/>
        <w:outlineLvl w:val="3"/>
      </w:pPr>
      <w:bookmarkStart w:id="116" w:name="Par1377"/>
      <w:bookmarkEnd w:id="116"/>
      <w:r>
        <w:t>Образец штампа для лиц</w:t>
      </w:r>
      <w:r>
        <w:t xml:space="preserve"> женского пола</w:t>
      </w:r>
    </w:p>
    <w:p w:rsidR="00000000" w:rsidRDefault="00D931FB">
      <w:pPr>
        <w:pStyle w:val="ConsPlusNormal"/>
        <w:jc w:val="center"/>
      </w:pPr>
    </w:p>
    <w:p w:rsidR="00000000" w:rsidRDefault="00D931FB">
      <w:pPr>
        <w:pStyle w:val="ConsPlusNonformat"/>
      </w:pPr>
      <w:r>
        <w:t xml:space="preserve">                </w:t>
      </w:r>
      <w:r>
        <w:t>┌────────────────────────────────────────┐</w:t>
      </w:r>
    </w:p>
    <w:p w:rsidR="00000000" w:rsidRDefault="00D931FB">
      <w:pPr>
        <w:pStyle w:val="ConsPlusNonformat"/>
      </w:pPr>
      <w:r>
        <w:t xml:space="preserve">                </w:t>
      </w:r>
      <w:r>
        <w:t>│</w:t>
      </w:r>
      <w:r>
        <w:t xml:space="preserve">             Военнообязанная            </w:t>
      </w:r>
      <w:r>
        <w:t>│</w:t>
      </w:r>
    </w:p>
    <w:p w:rsidR="00000000" w:rsidRDefault="00D931FB">
      <w:pPr>
        <w:pStyle w:val="ConsPlusNonformat"/>
      </w:pPr>
      <w:r>
        <w:t xml:space="preserve">                </w:t>
      </w:r>
      <w:r>
        <w:t>│</w:t>
      </w:r>
      <w:r>
        <w:t xml:space="preserve">                                        </w:t>
      </w:r>
      <w:r>
        <w:t>│</w:t>
      </w:r>
    </w:p>
    <w:p w:rsidR="00000000" w:rsidRDefault="00D931FB">
      <w:pPr>
        <w:pStyle w:val="ConsPlusNonformat"/>
      </w:pPr>
      <w:r>
        <w:t xml:space="preserve">                </w:t>
      </w:r>
      <w:r>
        <w:t>│</w:t>
      </w:r>
      <w:r>
        <w:t xml:space="preserve">     Подпись ______________________     </w:t>
      </w:r>
      <w:r>
        <w:t>│</w:t>
      </w:r>
    </w:p>
    <w:p w:rsidR="00000000" w:rsidRDefault="00D931FB">
      <w:pPr>
        <w:pStyle w:val="ConsPlusNonformat"/>
      </w:pPr>
      <w:r>
        <w:t xml:space="preserve">    </w:t>
      </w:r>
      <w:r>
        <w:t xml:space="preserve">            </w:t>
      </w:r>
      <w:r>
        <w:t>│</w:t>
      </w:r>
      <w:r>
        <w:t xml:space="preserve">                                        </w:t>
      </w:r>
      <w:r>
        <w:t>│</w:t>
      </w:r>
    </w:p>
    <w:p w:rsidR="00000000" w:rsidRDefault="00D931FB">
      <w:pPr>
        <w:pStyle w:val="ConsPlusNonformat"/>
      </w:pPr>
      <w:r>
        <w:t xml:space="preserve">                </w:t>
      </w:r>
      <w:r>
        <w:t>│</w:t>
      </w:r>
      <w:r>
        <w:t xml:space="preserve">       "__" ______________ 20__ г.      </w:t>
      </w:r>
      <w:r>
        <w:t>│</w:t>
      </w:r>
    </w:p>
    <w:p w:rsidR="00000000" w:rsidRDefault="00D931FB">
      <w:pPr>
        <w:pStyle w:val="ConsPlusNonformat"/>
      </w:pPr>
      <w:r>
        <w:t xml:space="preserve">                </w:t>
      </w:r>
      <w:r>
        <w:t>└────────────────────────────────────────┘</w:t>
      </w:r>
    </w:p>
    <w:p w:rsidR="00000000" w:rsidRDefault="00D931FB">
      <w:pPr>
        <w:pStyle w:val="ConsPlusNormal"/>
        <w:jc w:val="center"/>
      </w:pPr>
    </w:p>
    <w:p w:rsidR="00000000" w:rsidRDefault="00D931FB">
      <w:pPr>
        <w:pStyle w:val="ConsPlusNormal"/>
        <w:jc w:val="center"/>
      </w:pPr>
      <w:r>
        <w:t>Размеры штампов 70 x 20 мм</w:t>
      </w:r>
    </w:p>
    <w:p w:rsidR="00000000" w:rsidRDefault="00D931FB">
      <w:pPr>
        <w:pStyle w:val="ConsPlusNormal"/>
        <w:jc w:val="center"/>
      </w:pPr>
    </w:p>
    <w:p w:rsidR="00000000" w:rsidRDefault="00D931FB">
      <w:pPr>
        <w:pStyle w:val="ConsPlusNormal"/>
        <w:ind w:firstLine="540"/>
        <w:jc w:val="both"/>
      </w:pPr>
      <w:r>
        <w:t>Примечание. 1. В штампе указывается отношение к воинск</w:t>
      </w:r>
      <w:r>
        <w:t>ой обязанности в зависимости от пола военнообязанного, дата внесения штампа и подпись сотрудника, осуществившего внесение штампа.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center"/>
        <w:outlineLvl w:val="2"/>
      </w:pPr>
      <w:bookmarkStart w:id="117" w:name="Par1391"/>
      <w:bookmarkEnd w:id="117"/>
      <w:r>
        <w:t>Образец штампа об отношении к воинской обязанности</w:t>
      </w:r>
    </w:p>
    <w:p w:rsidR="00000000" w:rsidRDefault="00D931FB">
      <w:pPr>
        <w:pStyle w:val="ConsPlusNormal"/>
        <w:jc w:val="center"/>
      </w:pPr>
      <w:r>
        <w:t>(вносимый органами ФМС России)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nformat"/>
      </w:pPr>
      <w:r>
        <w:t xml:space="preserve">                </w:t>
      </w:r>
      <w:r>
        <w:t>┌───────────</w:t>
      </w:r>
      <w:r>
        <w:t>─────────────────────────────┐</w:t>
      </w:r>
    </w:p>
    <w:p w:rsidR="00000000" w:rsidRDefault="00D931FB">
      <w:pPr>
        <w:pStyle w:val="ConsPlusNonformat"/>
      </w:pPr>
      <w:r>
        <w:t xml:space="preserve">                </w:t>
      </w:r>
      <w:r>
        <w:t>│</w:t>
      </w:r>
      <w:r>
        <w:t xml:space="preserve">           Военнообязанный(ая)          </w:t>
      </w:r>
      <w:r>
        <w:t>│</w:t>
      </w:r>
    </w:p>
    <w:p w:rsidR="00000000" w:rsidRDefault="00D931FB">
      <w:pPr>
        <w:pStyle w:val="ConsPlusNonformat"/>
      </w:pPr>
      <w:r>
        <w:t xml:space="preserve">                </w:t>
      </w:r>
      <w:r>
        <w:t>│</w:t>
      </w:r>
      <w:r>
        <w:t xml:space="preserve">                                        </w:t>
      </w:r>
      <w:r>
        <w:t>│</w:t>
      </w:r>
    </w:p>
    <w:p w:rsidR="00000000" w:rsidRDefault="00D931FB">
      <w:pPr>
        <w:pStyle w:val="ConsPlusNonformat"/>
      </w:pPr>
      <w:r>
        <w:t xml:space="preserve">                </w:t>
      </w:r>
      <w:r>
        <w:t>│</w:t>
      </w:r>
      <w:r>
        <w:t xml:space="preserve">     Подпись ______________________     </w:t>
      </w:r>
      <w:r>
        <w:t>│</w:t>
      </w:r>
    </w:p>
    <w:p w:rsidR="00000000" w:rsidRDefault="00D931FB">
      <w:pPr>
        <w:pStyle w:val="ConsPlusNonformat"/>
      </w:pPr>
      <w:r>
        <w:t xml:space="preserve">                </w:t>
      </w:r>
      <w:r>
        <w:t>│</w:t>
      </w:r>
      <w:r>
        <w:t xml:space="preserve">                                        </w:t>
      </w:r>
      <w:r>
        <w:t>│</w:t>
      </w:r>
    </w:p>
    <w:p w:rsidR="00000000" w:rsidRDefault="00D931FB">
      <w:pPr>
        <w:pStyle w:val="ConsPlusNonformat"/>
      </w:pPr>
      <w:r>
        <w:t xml:space="preserve">                </w:t>
      </w:r>
      <w:r>
        <w:t>│</w:t>
      </w:r>
      <w:r>
        <w:t xml:space="preserve">       "__" ______________ 20__ г.      </w:t>
      </w:r>
      <w:r>
        <w:t>│</w:t>
      </w:r>
    </w:p>
    <w:p w:rsidR="00000000" w:rsidRDefault="00D931FB">
      <w:pPr>
        <w:pStyle w:val="ConsPlusNonformat"/>
      </w:pPr>
      <w:r>
        <w:t xml:space="preserve">                </w:t>
      </w:r>
      <w:r>
        <w:t>└────────────────────────────────────────┘</w:t>
      </w:r>
    </w:p>
    <w:p w:rsidR="00000000" w:rsidRDefault="00D931FB">
      <w:pPr>
        <w:pStyle w:val="ConsPlusNormal"/>
        <w:jc w:val="center"/>
      </w:pPr>
    </w:p>
    <w:p w:rsidR="00000000" w:rsidRDefault="00D931FB">
      <w:pPr>
        <w:pStyle w:val="ConsPlusNormal"/>
        <w:jc w:val="center"/>
      </w:pPr>
      <w:r>
        <w:t>Размер штампа 70 x 20 мм</w:t>
      </w:r>
    </w:p>
    <w:p w:rsidR="00000000" w:rsidRDefault="00D931FB">
      <w:pPr>
        <w:pStyle w:val="ConsPlusNormal"/>
        <w:jc w:val="center"/>
      </w:pPr>
    </w:p>
    <w:p w:rsidR="00000000" w:rsidRDefault="00D931FB">
      <w:pPr>
        <w:pStyle w:val="ConsPlusNormal"/>
        <w:jc w:val="center"/>
        <w:outlineLvl w:val="2"/>
      </w:pPr>
      <w:bookmarkStart w:id="118" w:name="Par1404"/>
      <w:bookmarkEnd w:id="118"/>
      <w:r>
        <w:t>Образец штампа об отношении к воинской обязанности,</w:t>
      </w:r>
    </w:p>
    <w:p w:rsidR="00000000" w:rsidRDefault="00D931FB">
      <w:pPr>
        <w:pStyle w:val="ConsPlusNormal"/>
        <w:jc w:val="center"/>
      </w:pPr>
      <w:r>
        <w:lastRenderedPageBreak/>
        <w:t>вно</w:t>
      </w:r>
      <w:r>
        <w:t>симого специальным принтером</w:t>
      </w:r>
    </w:p>
    <w:p w:rsidR="00000000" w:rsidRDefault="00D931FB">
      <w:pPr>
        <w:pStyle w:val="ConsPlusNormal"/>
        <w:jc w:val="center"/>
      </w:pPr>
    </w:p>
    <w:p w:rsidR="00000000" w:rsidRDefault="00D931FB">
      <w:pPr>
        <w:pStyle w:val="ConsPlusNormal"/>
        <w:jc w:val="center"/>
        <w:outlineLvl w:val="3"/>
      </w:pPr>
      <w:bookmarkStart w:id="119" w:name="Par1407"/>
      <w:bookmarkEnd w:id="119"/>
      <w:r>
        <w:t>Образец штампа для лиц мужского пола</w:t>
      </w:r>
    </w:p>
    <w:p w:rsidR="00000000" w:rsidRDefault="00D931FB">
      <w:pPr>
        <w:pStyle w:val="ConsPlusNormal"/>
        <w:jc w:val="center"/>
      </w:pPr>
    </w:p>
    <w:p w:rsidR="00000000" w:rsidRDefault="00D931FB">
      <w:pPr>
        <w:pStyle w:val="ConsPlusNonformat"/>
      </w:pPr>
      <w:r>
        <w:t xml:space="preserve">                </w:t>
      </w:r>
      <w:r>
        <w:t>┌────────────────────────────────────────┐</w:t>
      </w:r>
    </w:p>
    <w:p w:rsidR="00000000" w:rsidRDefault="00D931FB">
      <w:pPr>
        <w:pStyle w:val="ConsPlusNonformat"/>
      </w:pPr>
      <w:r>
        <w:t xml:space="preserve">                </w:t>
      </w:r>
      <w:r>
        <w:t>│</w:t>
      </w:r>
      <w:r>
        <w:t xml:space="preserve">             Военнообязанный            </w:t>
      </w:r>
      <w:r>
        <w:t>│</w:t>
      </w:r>
    </w:p>
    <w:p w:rsidR="00000000" w:rsidRDefault="00D931FB">
      <w:pPr>
        <w:pStyle w:val="ConsPlusNonformat"/>
      </w:pPr>
      <w:r>
        <w:t xml:space="preserve">                </w:t>
      </w:r>
      <w:r>
        <w:t>│</w:t>
      </w:r>
      <w:r>
        <w:t xml:space="preserve">                                       </w:t>
      </w:r>
      <w:r>
        <w:t xml:space="preserve"> </w:t>
      </w:r>
      <w:r>
        <w:t>│</w:t>
      </w:r>
    </w:p>
    <w:p w:rsidR="00000000" w:rsidRDefault="00D931FB">
      <w:pPr>
        <w:pStyle w:val="ConsPlusNonformat"/>
      </w:pPr>
      <w:r>
        <w:t xml:space="preserve">                </w:t>
      </w:r>
      <w:r>
        <w:t>│</w:t>
      </w:r>
      <w:r>
        <w:t xml:space="preserve">     ______________________________     </w:t>
      </w:r>
      <w:r>
        <w:t>│</w:t>
      </w:r>
    </w:p>
    <w:p w:rsidR="00000000" w:rsidRDefault="00D931FB">
      <w:pPr>
        <w:pStyle w:val="ConsPlusNonformat"/>
      </w:pPr>
      <w:r>
        <w:t xml:space="preserve">                </w:t>
      </w:r>
      <w:r>
        <w:t>│</w:t>
      </w:r>
      <w:r>
        <w:t xml:space="preserve">                 (дата)                 </w:t>
      </w:r>
      <w:r>
        <w:t>│</w:t>
      </w:r>
    </w:p>
    <w:p w:rsidR="00000000" w:rsidRDefault="00D931FB">
      <w:pPr>
        <w:pStyle w:val="ConsPlusNonformat"/>
      </w:pPr>
      <w:r>
        <w:t xml:space="preserve">                </w:t>
      </w:r>
      <w:r>
        <w:t>│</w:t>
      </w:r>
      <w:r>
        <w:t xml:space="preserve">                                        </w:t>
      </w:r>
      <w:r>
        <w:t>│</w:t>
      </w:r>
    </w:p>
    <w:p w:rsidR="00000000" w:rsidRDefault="00D931FB">
      <w:pPr>
        <w:pStyle w:val="ConsPlusNonformat"/>
      </w:pPr>
      <w:r>
        <w:t xml:space="preserve">                </w:t>
      </w:r>
      <w:r>
        <w:t>│</w:t>
      </w:r>
      <w:r>
        <w:t xml:space="preserve">000-000          Заверил:               </w:t>
      </w:r>
      <w:r>
        <w:t>│</w:t>
      </w:r>
    </w:p>
    <w:p w:rsidR="00000000" w:rsidRDefault="00D931FB">
      <w:pPr>
        <w:pStyle w:val="ConsPlusNonformat"/>
      </w:pPr>
      <w:r>
        <w:t xml:space="preserve">                </w:t>
      </w:r>
      <w:r>
        <w:t>└</w:t>
      </w:r>
      <w:r>
        <w:t>────────────────────────────────────────┘</w:t>
      </w: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center"/>
        <w:outlineLvl w:val="3"/>
      </w:pPr>
      <w:bookmarkStart w:id="120" w:name="Par1418"/>
      <w:bookmarkEnd w:id="120"/>
      <w:r>
        <w:t>Образец штампа для лиц женского пола</w:t>
      </w:r>
    </w:p>
    <w:p w:rsidR="00000000" w:rsidRDefault="00D931FB">
      <w:pPr>
        <w:pStyle w:val="ConsPlusNormal"/>
        <w:jc w:val="center"/>
      </w:pPr>
    </w:p>
    <w:p w:rsidR="00000000" w:rsidRDefault="00D931FB">
      <w:pPr>
        <w:pStyle w:val="ConsPlusNonformat"/>
      </w:pPr>
      <w:r>
        <w:t xml:space="preserve">                </w:t>
      </w:r>
      <w:r>
        <w:t>┌────────────────────────────────────────┐</w:t>
      </w:r>
    </w:p>
    <w:p w:rsidR="00000000" w:rsidRDefault="00D931FB">
      <w:pPr>
        <w:pStyle w:val="ConsPlusNonformat"/>
      </w:pPr>
      <w:r>
        <w:t xml:space="preserve">                </w:t>
      </w:r>
      <w:r>
        <w:t>│</w:t>
      </w:r>
      <w:r>
        <w:t xml:space="preserve">             Военнообязанная            </w:t>
      </w:r>
      <w:r>
        <w:t>│</w:t>
      </w:r>
    </w:p>
    <w:p w:rsidR="00000000" w:rsidRDefault="00D931FB">
      <w:pPr>
        <w:pStyle w:val="ConsPlusNonformat"/>
      </w:pPr>
      <w:r>
        <w:t xml:space="preserve">                </w:t>
      </w:r>
      <w:r>
        <w:t>│</w:t>
      </w:r>
      <w:r>
        <w:t xml:space="preserve">                          </w:t>
      </w:r>
      <w:r>
        <w:t xml:space="preserve">              </w:t>
      </w:r>
      <w:r>
        <w:t>│</w:t>
      </w:r>
    </w:p>
    <w:p w:rsidR="00000000" w:rsidRDefault="00D931FB">
      <w:pPr>
        <w:pStyle w:val="ConsPlusNonformat"/>
      </w:pPr>
      <w:r>
        <w:t xml:space="preserve">                </w:t>
      </w:r>
      <w:r>
        <w:t>│</w:t>
      </w:r>
      <w:r>
        <w:t xml:space="preserve">     ______________________________     </w:t>
      </w:r>
      <w:r>
        <w:t>│</w:t>
      </w:r>
    </w:p>
    <w:p w:rsidR="00000000" w:rsidRDefault="00D931FB">
      <w:pPr>
        <w:pStyle w:val="ConsPlusNonformat"/>
      </w:pPr>
      <w:r>
        <w:t xml:space="preserve">                </w:t>
      </w:r>
      <w:r>
        <w:t>│</w:t>
      </w:r>
      <w:r>
        <w:t xml:space="preserve">                 (дата)                 </w:t>
      </w:r>
      <w:r>
        <w:t>│</w:t>
      </w:r>
    </w:p>
    <w:p w:rsidR="00000000" w:rsidRDefault="00D931FB">
      <w:pPr>
        <w:pStyle w:val="ConsPlusNonformat"/>
      </w:pPr>
      <w:r>
        <w:t xml:space="preserve">                </w:t>
      </w:r>
      <w:r>
        <w:t>│</w:t>
      </w:r>
      <w:r>
        <w:t xml:space="preserve">                                        </w:t>
      </w:r>
      <w:r>
        <w:t>│</w:t>
      </w:r>
    </w:p>
    <w:p w:rsidR="00000000" w:rsidRDefault="00D931FB">
      <w:pPr>
        <w:pStyle w:val="ConsPlusNonformat"/>
      </w:pPr>
      <w:r>
        <w:t xml:space="preserve">                </w:t>
      </w:r>
      <w:r>
        <w:t>│</w:t>
      </w:r>
      <w:r>
        <w:t xml:space="preserve">000-000          Заверил:               </w:t>
      </w:r>
      <w:r>
        <w:t>│</w:t>
      </w:r>
    </w:p>
    <w:p w:rsidR="00000000" w:rsidRDefault="00D931FB">
      <w:pPr>
        <w:pStyle w:val="ConsPlusNonformat"/>
      </w:pPr>
      <w:r>
        <w:t xml:space="preserve">                </w:t>
      </w:r>
      <w:r>
        <w:t>└────────────────────────────────────────┘</w:t>
      </w:r>
    </w:p>
    <w:p w:rsidR="00000000" w:rsidRDefault="00D931FB">
      <w:pPr>
        <w:pStyle w:val="ConsPlusNormal"/>
        <w:jc w:val="center"/>
      </w:pPr>
    </w:p>
    <w:p w:rsidR="00000000" w:rsidRDefault="00D931FB">
      <w:pPr>
        <w:pStyle w:val="ConsPlusNormal"/>
        <w:jc w:val="center"/>
      </w:pPr>
      <w:r>
        <w:t>Размер штампов 70 x 20 мм</w:t>
      </w:r>
    </w:p>
    <w:p w:rsidR="00000000" w:rsidRDefault="00D931FB">
      <w:pPr>
        <w:pStyle w:val="ConsPlusNormal"/>
        <w:jc w:val="center"/>
      </w:pPr>
    </w:p>
    <w:p w:rsidR="00000000" w:rsidRDefault="00D931FB">
      <w:pPr>
        <w:pStyle w:val="ConsPlusNormal"/>
        <w:ind w:firstLine="540"/>
        <w:jc w:val="both"/>
      </w:pPr>
      <w:r>
        <w:t>Примечания. 1. Внесение штампа специальным принтером производится в соответствии с требованиями к техническим средствам при оформлении паспорта гражданина Российской Фед</w:t>
      </w:r>
      <w:r>
        <w:t>ерации. Шрифты и размеры текста устанавливаются МВД России.</w:t>
      </w:r>
    </w:p>
    <w:p w:rsidR="00000000" w:rsidRDefault="00D931FB">
      <w:pPr>
        <w:pStyle w:val="ConsPlusNormal"/>
        <w:ind w:firstLine="540"/>
        <w:jc w:val="both"/>
      </w:pPr>
      <w:r>
        <w:t>2. В штампе указывается отношение к воинской обязанности в зависимости от пола военнообязанного, дата внесения штампа, код подразделения и подпись сотрудника, осуществившего внесение штампа, в гра</w:t>
      </w:r>
      <w:r>
        <w:t>фе "Заверил".</w:t>
      </w:r>
    </w:p>
    <w:p w:rsidR="00000000" w:rsidRDefault="00D931FB">
      <w:pPr>
        <w:pStyle w:val="ConsPlusNormal"/>
        <w:ind w:firstLine="540"/>
        <w:jc w:val="both"/>
      </w:pPr>
      <w:r>
        <w:t>3. В случаях, когда внесение штампа специальным принтером производится в уполномоченных организациях вне подразделений, код не указывается.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right"/>
        <w:outlineLvl w:val="1"/>
      </w:pPr>
      <w:bookmarkStart w:id="121" w:name="Par1439"/>
      <w:bookmarkEnd w:id="121"/>
      <w:r>
        <w:t>Приложение N 9</w:t>
      </w:r>
    </w:p>
    <w:p w:rsidR="00000000" w:rsidRDefault="00D931FB">
      <w:pPr>
        <w:pStyle w:val="ConsPlusNormal"/>
        <w:jc w:val="right"/>
      </w:pPr>
      <w:r>
        <w:t>к Методическим рекомендациям</w:t>
      </w:r>
    </w:p>
    <w:p w:rsidR="00000000" w:rsidRDefault="00D931FB">
      <w:pPr>
        <w:pStyle w:val="ConsPlusNormal"/>
        <w:jc w:val="right"/>
      </w:pPr>
      <w:r>
        <w:t>(</w:t>
      </w:r>
      <w:hyperlink w:anchor="Par126" w:tooltip="Ссылка на текущий документ" w:history="1">
        <w:r>
          <w:rPr>
            <w:color w:val="0000FF"/>
          </w:rPr>
          <w:t>подп. а) п. 29</w:t>
        </w:r>
      </w:hyperlink>
      <w:r>
        <w:t>)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nformat"/>
      </w:pPr>
      <w:r>
        <w:t>Угловой штамп организации   Военному комиссару (Руководителю) _____________</w:t>
      </w:r>
    </w:p>
    <w:p w:rsidR="00000000" w:rsidRDefault="00D931FB">
      <w:pPr>
        <w:pStyle w:val="ConsPlusNonformat"/>
      </w:pPr>
      <w:r>
        <w:t xml:space="preserve">    (образовательного                                         (наименование</w:t>
      </w:r>
    </w:p>
    <w:p w:rsidR="00000000" w:rsidRDefault="00D931FB">
      <w:pPr>
        <w:pStyle w:val="ConsPlusNonformat"/>
      </w:pPr>
      <w:r>
        <w:t xml:space="preserve">       учреждения)          __________________________________________</w:t>
      </w:r>
      <w:r>
        <w:t>_____</w:t>
      </w:r>
    </w:p>
    <w:p w:rsidR="00000000" w:rsidRDefault="00D931FB">
      <w:pPr>
        <w:pStyle w:val="ConsPlusNonformat"/>
      </w:pPr>
      <w:r>
        <w:t xml:space="preserve">                                военного комиссариата, органа местного</w:t>
      </w:r>
    </w:p>
    <w:p w:rsidR="00000000" w:rsidRDefault="00D931FB">
      <w:pPr>
        <w:pStyle w:val="ConsPlusNonformat"/>
      </w:pPr>
      <w:r>
        <w:t xml:space="preserve">                                            самоуправления)</w:t>
      </w:r>
    </w:p>
    <w:p w:rsidR="00000000" w:rsidRDefault="00D931FB">
      <w:pPr>
        <w:pStyle w:val="ConsPlusNonformat"/>
      </w:pPr>
      <w:r>
        <w:t>___________________________________________________________________________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bookmarkStart w:id="122" w:name="Par1450"/>
      <w:bookmarkEnd w:id="122"/>
      <w:r>
        <w:t xml:space="preserve">                                 Сведения</w:t>
      </w:r>
    </w:p>
    <w:p w:rsidR="00000000" w:rsidRDefault="00D931FB">
      <w:pPr>
        <w:pStyle w:val="ConsPlusNonformat"/>
      </w:pPr>
      <w:r>
        <w:t xml:space="preserve">           о гражданине, подлежащем воинскому учету, и принятии</w:t>
      </w:r>
    </w:p>
    <w:p w:rsidR="00000000" w:rsidRDefault="00D931FB">
      <w:pPr>
        <w:pStyle w:val="ConsPlusNonformat"/>
      </w:pPr>
      <w:r>
        <w:t xml:space="preserve">        (поступлении) его на работу (в образовательное учреждение)</w:t>
      </w:r>
    </w:p>
    <w:p w:rsidR="00000000" w:rsidRDefault="00D931FB">
      <w:pPr>
        <w:pStyle w:val="ConsPlusNonformat"/>
      </w:pPr>
      <w:r>
        <w:t xml:space="preserve">                 или увольнении (отчислении) его с работы</w:t>
      </w:r>
    </w:p>
    <w:p w:rsidR="00000000" w:rsidRDefault="00D931FB">
      <w:pPr>
        <w:pStyle w:val="ConsPlusNonformat"/>
      </w:pPr>
      <w:r>
        <w:t xml:space="preserve">                     (из </w:t>
      </w:r>
      <w:r>
        <w:t>образовательного учреждения)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lastRenderedPageBreak/>
        <w:t xml:space="preserve">    Сообщаю, что гражданин _______________________________________________,</w:t>
      </w:r>
    </w:p>
    <w:p w:rsidR="00000000" w:rsidRDefault="00D931FB">
      <w:pPr>
        <w:pStyle w:val="ConsPlusNonformat"/>
      </w:pPr>
      <w:r>
        <w:t xml:space="preserve">                                      (фамилия, имя, отчество)</w:t>
      </w:r>
    </w:p>
    <w:p w:rsidR="00000000" w:rsidRDefault="00D931FB">
      <w:pPr>
        <w:pStyle w:val="ConsPlusNonformat"/>
      </w:pPr>
      <w:r>
        <w:t>подлежащий воинскому учету, воинское звание ______________________________,</w:t>
      </w:r>
    </w:p>
    <w:p w:rsidR="00000000" w:rsidRDefault="00D931FB">
      <w:pPr>
        <w:pStyle w:val="ConsPlusNonformat"/>
      </w:pPr>
      <w:r>
        <w:t>19__ года р</w:t>
      </w:r>
      <w:r>
        <w:t>ождения, ВУС N ________________________________________________,</w:t>
      </w:r>
    </w:p>
    <w:p w:rsidR="00000000" w:rsidRDefault="00D931FB">
      <w:pPr>
        <w:pStyle w:val="ConsPlusNonformat"/>
      </w:pPr>
      <w:r>
        <w:t xml:space="preserve">                                    (полное кодовое обозначение)</w:t>
      </w:r>
    </w:p>
    <w:p w:rsidR="00000000" w:rsidRDefault="00D931FB">
      <w:pPr>
        <w:pStyle w:val="ConsPlusNonformat"/>
      </w:pPr>
      <w:r>
        <w:t>проживающий по адресу: ___________________________________________________,</w:t>
      </w:r>
    </w:p>
    <w:p w:rsidR="00000000" w:rsidRDefault="00D931FB">
      <w:pPr>
        <w:pStyle w:val="ConsPlusNonformat"/>
      </w:pPr>
      <w:r>
        <w:t>принят (поступил), уволен с работы</w:t>
      </w:r>
    </w:p>
    <w:p w:rsidR="00000000" w:rsidRDefault="00D931FB">
      <w:pPr>
        <w:pStyle w:val="ConsPlusNonformat"/>
      </w:pPr>
      <w:r>
        <w:t>(отчислен из об</w:t>
      </w:r>
      <w:r>
        <w:t>разовательного учреждения)</w:t>
      </w:r>
    </w:p>
    <w:p w:rsidR="00000000" w:rsidRDefault="00D931FB">
      <w:pPr>
        <w:pStyle w:val="ConsPlusNonformat"/>
      </w:pPr>
      <w:r>
        <w:t xml:space="preserve">                           (ненужное зачеркнуть)</w:t>
      </w:r>
    </w:p>
    <w:p w:rsidR="00000000" w:rsidRDefault="00D931FB">
      <w:pPr>
        <w:pStyle w:val="ConsPlusNonformat"/>
      </w:pPr>
      <w:r>
        <w:t>___________________________________________________________________________</w:t>
      </w:r>
    </w:p>
    <w:p w:rsidR="00000000" w:rsidRDefault="00D931FB">
      <w:pPr>
        <w:pStyle w:val="ConsPlusNonformat"/>
      </w:pPr>
      <w:r>
        <w:t xml:space="preserve">      (полное наименование организации, образовательного учреждения,</w:t>
      </w:r>
    </w:p>
    <w:p w:rsidR="00000000" w:rsidRDefault="00D931FB">
      <w:pPr>
        <w:pStyle w:val="ConsPlusNonformat"/>
      </w:pPr>
      <w:r>
        <w:t xml:space="preserve">                             юридич</w:t>
      </w:r>
      <w:r>
        <w:t>еский адрес</w:t>
      </w:r>
    </w:p>
    <w:p w:rsidR="00000000" w:rsidRDefault="00D931FB">
      <w:pPr>
        <w:pStyle w:val="ConsPlusNonformat"/>
      </w:pPr>
      <w:r>
        <w:t>___________________________________________________________________________</w:t>
      </w:r>
    </w:p>
    <w:p w:rsidR="00000000" w:rsidRDefault="00D931FB">
      <w:pPr>
        <w:pStyle w:val="ConsPlusNonformat"/>
      </w:pPr>
      <w:r>
        <w:t xml:space="preserve">                организации (образовательного учреждения))</w:t>
      </w:r>
    </w:p>
    <w:p w:rsidR="00000000" w:rsidRDefault="00D931FB">
      <w:pPr>
        <w:pStyle w:val="ConsPlusNonformat"/>
      </w:pPr>
      <w:r>
        <w:t>на должность ______________________________________________________________</w:t>
      </w:r>
    </w:p>
    <w:p w:rsidR="00000000" w:rsidRDefault="00D931FB">
      <w:pPr>
        <w:pStyle w:val="ConsPlusNonformat"/>
      </w:pPr>
      <w:r>
        <w:t>по адресу: ______________________</w:t>
      </w:r>
      <w:r>
        <w:t>__________________________________________</w:t>
      </w:r>
    </w:p>
    <w:p w:rsidR="00000000" w:rsidRDefault="00D931FB">
      <w:pPr>
        <w:pStyle w:val="ConsPlusNonformat"/>
      </w:pPr>
      <w:r>
        <w:t xml:space="preserve">             (указывается фактический адрес местонахождения организации)</w:t>
      </w:r>
    </w:p>
    <w:p w:rsidR="00000000" w:rsidRDefault="00D931FB">
      <w:pPr>
        <w:pStyle w:val="ConsPlusNonformat"/>
      </w:pPr>
      <w:r>
        <w:t>на основании приказа N ______________ от "__" _____________________ 20__ г.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>Руководитель организации (образовательного учреждения)</w:t>
      </w:r>
    </w:p>
    <w:p w:rsidR="00000000" w:rsidRDefault="00D931FB">
      <w:pPr>
        <w:pStyle w:val="ConsPlusNonformat"/>
      </w:pPr>
      <w:r>
        <w:t>________</w:t>
      </w:r>
      <w:r>
        <w:t>____________________  _____________  ______________________________</w:t>
      </w:r>
    </w:p>
    <w:p w:rsidR="00000000" w:rsidRDefault="00D931FB">
      <w:pPr>
        <w:pStyle w:val="ConsPlusNonformat"/>
      </w:pPr>
      <w:r>
        <w:t xml:space="preserve">        (должность)             (подпись)       (инициал имени, фамилия)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>Ответственный за ВУР</w:t>
      </w:r>
    </w:p>
    <w:p w:rsidR="00000000" w:rsidRDefault="00D931FB">
      <w:pPr>
        <w:pStyle w:val="ConsPlusNonformat"/>
      </w:pPr>
      <w:r>
        <w:t>____________________________  _____________  ______________________________</w:t>
      </w:r>
    </w:p>
    <w:p w:rsidR="00000000" w:rsidRDefault="00D931FB">
      <w:pPr>
        <w:pStyle w:val="ConsPlusNonformat"/>
      </w:pPr>
      <w:r>
        <w:t xml:space="preserve">        (должность)             (телефон)       (инициал имени, фамилия)</w:t>
      </w: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right"/>
        <w:outlineLvl w:val="1"/>
      </w:pPr>
      <w:bookmarkStart w:id="123" w:name="Par1487"/>
      <w:bookmarkEnd w:id="123"/>
      <w:r>
        <w:t>Приложение N 10</w:t>
      </w:r>
    </w:p>
    <w:p w:rsidR="00000000" w:rsidRDefault="00D931FB">
      <w:pPr>
        <w:pStyle w:val="ConsPlusNormal"/>
        <w:jc w:val="right"/>
      </w:pPr>
      <w:r>
        <w:t>к Методическим рекомендациям</w:t>
      </w:r>
    </w:p>
    <w:p w:rsidR="00000000" w:rsidRDefault="00D931FB">
      <w:pPr>
        <w:pStyle w:val="ConsPlusNormal"/>
        <w:jc w:val="right"/>
      </w:pPr>
      <w:r>
        <w:t>(</w:t>
      </w:r>
      <w:hyperlink w:anchor="Par127" w:tooltip="Ссылка на текущий документ" w:history="1">
        <w:r>
          <w:rPr>
            <w:color w:val="0000FF"/>
          </w:rPr>
          <w:t>подп. б) п. 29</w:t>
        </w:r>
      </w:hyperlink>
      <w:r>
        <w:t>)</w:t>
      </w:r>
    </w:p>
    <w:p w:rsidR="00000000" w:rsidRDefault="00D931FB">
      <w:pPr>
        <w:pStyle w:val="ConsPlusNormal"/>
        <w:jc w:val="right"/>
        <w:sectPr w:rsidR="00000000" w:rsidSect="005711C0">
          <w:headerReference w:type="default" r:id="rId7"/>
          <w:footerReference w:type="default" r:id="rId8"/>
          <w:pgSz w:w="11906" w:h="16838"/>
          <w:pgMar w:top="1144" w:right="566" w:bottom="1440" w:left="1133" w:header="0" w:footer="0" w:gutter="0"/>
          <w:cols w:space="720"/>
          <w:noEndnote/>
        </w:sectPr>
      </w:pP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nformat"/>
      </w:pPr>
      <w:r>
        <w:t>Угловой штамп организации   Военному комиссару (Руководителю) _____________</w:t>
      </w:r>
    </w:p>
    <w:p w:rsidR="00000000" w:rsidRDefault="00D931FB">
      <w:pPr>
        <w:pStyle w:val="ConsPlusNonformat"/>
      </w:pPr>
      <w:r>
        <w:t xml:space="preserve">    (образовательного                                         (наименование</w:t>
      </w:r>
    </w:p>
    <w:p w:rsidR="00000000" w:rsidRDefault="00D931FB">
      <w:pPr>
        <w:pStyle w:val="ConsPlusNonformat"/>
      </w:pPr>
      <w:r>
        <w:t xml:space="preserve">    </w:t>
      </w:r>
      <w:r>
        <w:t xml:space="preserve">   учреждения)          _______________________________________________</w:t>
      </w:r>
    </w:p>
    <w:p w:rsidR="00000000" w:rsidRDefault="00D931FB">
      <w:pPr>
        <w:pStyle w:val="ConsPlusNonformat"/>
      </w:pPr>
      <w:r>
        <w:t xml:space="preserve">                                 военного комиссариата, органа местного</w:t>
      </w:r>
    </w:p>
    <w:p w:rsidR="00000000" w:rsidRDefault="00D931FB">
      <w:pPr>
        <w:pStyle w:val="ConsPlusNonformat"/>
      </w:pPr>
      <w:r>
        <w:t xml:space="preserve">                                             самоуправления)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bookmarkStart w:id="124" w:name="Par1497"/>
      <w:bookmarkEnd w:id="124"/>
      <w:r>
        <w:t xml:space="preserve">                                 Све</w:t>
      </w:r>
      <w:r>
        <w:t>дения</w:t>
      </w:r>
    </w:p>
    <w:p w:rsidR="00000000" w:rsidRDefault="00D931FB">
      <w:pPr>
        <w:pStyle w:val="ConsPlusNonformat"/>
      </w:pPr>
      <w:r>
        <w:t xml:space="preserve">                 о гражданах, состоящих на воинском учете,</w:t>
      </w:r>
    </w:p>
    <w:p w:rsidR="00000000" w:rsidRDefault="00D931FB">
      <w:pPr>
        <w:pStyle w:val="ConsPlusNonformat"/>
      </w:pPr>
      <w:r>
        <w:t xml:space="preserve">              а также о гражданах, не состоящих, но обязанных</w:t>
      </w:r>
    </w:p>
    <w:p w:rsidR="00000000" w:rsidRDefault="00D931FB">
      <w:pPr>
        <w:pStyle w:val="ConsPlusNonformat"/>
      </w:pPr>
      <w:r>
        <w:t xml:space="preserve">                        состоять на воинском учете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>___________________________________________________________________________</w:t>
      </w:r>
    </w:p>
    <w:p w:rsidR="00000000" w:rsidRDefault="00D931FB">
      <w:pPr>
        <w:pStyle w:val="ConsPlusNonformat"/>
      </w:pPr>
      <w:r>
        <w:t xml:space="preserve"> </w:t>
      </w:r>
      <w:r>
        <w:t xml:space="preserve">                       (наименование организации)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>Адрес организации</w:t>
      </w:r>
    </w:p>
    <w:p w:rsidR="00000000" w:rsidRDefault="00D931FB">
      <w:pPr>
        <w:pStyle w:val="ConsPlusNonformat"/>
      </w:pPr>
      <w:r>
        <w:t xml:space="preserve">   (учреждения):  _________________________________________________________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>Ответственный за ВУР: _______________ _________ ___________________________</w:t>
      </w:r>
    </w:p>
    <w:p w:rsidR="00000000" w:rsidRDefault="00D931FB">
      <w:pPr>
        <w:pStyle w:val="ConsPlusNonformat"/>
      </w:pPr>
      <w:r>
        <w:t xml:space="preserve">                        (должность</w:t>
      </w:r>
      <w:r>
        <w:t>)   (телефон)   (инициал имени, фамилия)</w:t>
      </w:r>
    </w:p>
    <w:p w:rsidR="00000000" w:rsidRDefault="00D931FB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1170"/>
        <w:gridCol w:w="936"/>
        <w:gridCol w:w="936"/>
        <w:gridCol w:w="1287"/>
        <w:gridCol w:w="1053"/>
        <w:gridCol w:w="1287"/>
        <w:gridCol w:w="1404"/>
        <w:gridCol w:w="936"/>
        <w:gridCol w:w="1053"/>
        <w:gridCol w:w="1170"/>
        <w:gridCol w:w="936"/>
        <w:gridCol w:w="1755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N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имя,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отчество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Воинс-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звание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Кате-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гория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запаса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Состав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(профиль)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кодовое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обозна-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чение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ВУС   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Категория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годности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 военной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службе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Состоит на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воинском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учете: об-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щий (номер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команды,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партии),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спец. учет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мес-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рож-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дения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Образо-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вание 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житель-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ства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(место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пребыва-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ния)   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Семей-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ное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поло-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жение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Структурное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подразделение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организации,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должность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(профессия)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</w:tbl>
    <w:p w:rsidR="00000000" w:rsidRDefault="00D931FB">
      <w:pPr>
        <w:pStyle w:val="ConsPlusNormal"/>
        <w:jc w:val="both"/>
      </w:pPr>
    </w:p>
    <w:p w:rsidR="00000000" w:rsidRDefault="00D931FB">
      <w:pPr>
        <w:pStyle w:val="ConsPlusNonformat"/>
      </w:pPr>
      <w:r>
        <w:t>Руководитель организации (образовательного учреждения)</w:t>
      </w:r>
    </w:p>
    <w:p w:rsidR="00000000" w:rsidRDefault="00D931FB">
      <w:pPr>
        <w:pStyle w:val="ConsPlusNonformat"/>
      </w:pPr>
      <w:r>
        <w:t>___________________  _______________  _____________________________________</w:t>
      </w:r>
    </w:p>
    <w:p w:rsidR="00000000" w:rsidRDefault="00D931FB">
      <w:pPr>
        <w:pStyle w:val="ConsPlusNonformat"/>
      </w:pPr>
      <w:r>
        <w:t xml:space="preserve">    (должность)         (подпись)           (инициал имени, фамилия)</w:t>
      </w: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right"/>
        <w:outlineLvl w:val="1"/>
      </w:pPr>
      <w:bookmarkStart w:id="125" w:name="Par1535"/>
      <w:bookmarkEnd w:id="125"/>
      <w:r>
        <w:t>Приложение N 11</w:t>
      </w:r>
    </w:p>
    <w:p w:rsidR="00000000" w:rsidRDefault="00D931FB">
      <w:pPr>
        <w:pStyle w:val="ConsPlusNormal"/>
        <w:jc w:val="right"/>
      </w:pPr>
      <w:r>
        <w:t>к Методическим рекомендациям</w:t>
      </w:r>
    </w:p>
    <w:p w:rsidR="00000000" w:rsidRDefault="00D931FB">
      <w:pPr>
        <w:pStyle w:val="ConsPlusNormal"/>
        <w:jc w:val="right"/>
      </w:pPr>
      <w:r>
        <w:t>(</w:t>
      </w:r>
      <w:hyperlink w:anchor="Par128" w:tooltip="Ссылка на текущий документ" w:history="1">
        <w:r>
          <w:rPr>
            <w:color w:val="0000FF"/>
          </w:rPr>
          <w:t>подп. в) п. 29</w:t>
        </w:r>
      </w:hyperlink>
      <w:r>
        <w:t>)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nformat"/>
      </w:pPr>
      <w:r>
        <w:t>Угловой штамп организации   Военному комиссару ____________________________</w:t>
      </w:r>
    </w:p>
    <w:p w:rsidR="00000000" w:rsidRDefault="00D931FB">
      <w:pPr>
        <w:pStyle w:val="ConsPlusNonformat"/>
      </w:pPr>
      <w:r>
        <w:t xml:space="preserve">    (образовательного                             (наименование военного</w:t>
      </w:r>
    </w:p>
    <w:p w:rsidR="00000000" w:rsidRDefault="00D931FB">
      <w:pPr>
        <w:pStyle w:val="ConsPlusNonformat"/>
      </w:pPr>
      <w:r>
        <w:t xml:space="preserve">       учреждения)          _______________________________________________</w:t>
      </w:r>
    </w:p>
    <w:p w:rsidR="00000000" w:rsidRDefault="00D931FB">
      <w:pPr>
        <w:pStyle w:val="ConsPlusNonformat"/>
      </w:pPr>
      <w:r>
        <w:t xml:space="preserve">                                             комиссариата)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bookmarkStart w:id="126" w:name="Par1544"/>
      <w:bookmarkEnd w:id="126"/>
      <w:r>
        <w:t xml:space="preserve">                                  СПИСОК</w:t>
      </w:r>
    </w:p>
    <w:p w:rsidR="00000000" w:rsidRDefault="00D931FB">
      <w:pPr>
        <w:pStyle w:val="ConsPlusNonformat"/>
      </w:pPr>
      <w:r>
        <w:t xml:space="preserve">              граждан мужского пола 15- и 16-летнего возраста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>__</w:t>
      </w:r>
      <w:r>
        <w:t>_________________________________________________________________________</w:t>
      </w:r>
    </w:p>
    <w:p w:rsidR="00000000" w:rsidRDefault="00D931FB">
      <w:pPr>
        <w:pStyle w:val="ConsPlusNonformat"/>
      </w:pPr>
      <w:r>
        <w:t xml:space="preserve">          (наименование организации, образовательного учреждения)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 xml:space="preserve">    Адрес</w:t>
      </w:r>
    </w:p>
    <w:p w:rsidR="00000000" w:rsidRDefault="00D931FB">
      <w:pPr>
        <w:pStyle w:val="ConsPlusNonformat"/>
      </w:pPr>
      <w:r>
        <w:t xml:space="preserve"> организации</w:t>
      </w:r>
    </w:p>
    <w:p w:rsidR="00000000" w:rsidRDefault="00D931FB">
      <w:pPr>
        <w:pStyle w:val="ConsPlusNonformat"/>
      </w:pPr>
      <w:r>
        <w:t>(учреждения): _____________________________________________________________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>Ответственный</w:t>
      </w:r>
    </w:p>
    <w:p w:rsidR="00000000" w:rsidRDefault="00D931FB">
      <w:pPr>
        <w:pStyle w:val="ConsPlusNonformat"/>
      </w:pPr>
      <w:r>
        <w:t xml:space="preserve"> </w:t>
      </w:r>
      <w:r>
        <w:t xml:space="preserve">  за ВУР:    __________________  _____________  __________________________</w:t>
      </w:r>
    </w:p>
    <w:p w:rsidR="00000000" w:rsidRDefault="00D931FB">
      <w:pPr>
        <w:pStyle w:val="ConsPlusNonformat"/>
      </w:pPr>
      <w:r>
        <w:t xml:space="preserve">                  (должность)       (телефон)     (инициал имени, фамилия)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 xml:space="preserve">                                         По состоянию на 1 сентября 20__ г.</w:t>
      </w:r>
    </w:p>
    <w:p w:rsidR="00000000" w:rsidRDefault="00D931FB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1170"/>
        <w:gridCol w:w="1170"/>
        <w:gridCol w:w="1872"/>
        <w:gridCol w:w="1170"/>
        <w:gridCol w:w="2691"/>
        <w:gridCol w:w="81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N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имя, от-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чество 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Граждан-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ство,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серия и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паспорта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(где и в каком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классе, курсе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учится или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сколько клас-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сов, курсов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окончил)     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 и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занимае-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мая дол-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жность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Зарегистрированное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место жительства,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те</w:t>
            </w:r>
            <w:r>
              <w:rPr>
                <w:rFonts w:ascii="Courier New" w:hAnsi="Courier New" w:cs="Courier New"/>
                <w:sz w:val="20"/>
                <w:szCs w:val="20"/>
              </w:rPr>
              <w:t>лефона (кроме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того, если проживает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другому адресу,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указывается место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проживания, номер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телефона)      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При-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меча-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ние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6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</w:tbl>
    <w:p w:rsidR="00000000" w:rsidRDefault="00D931FB">
      <w:pPr>
        <w:pStyle w:val="ConsPlusNormal"/>
        <w:jc w:val="both"/>
      </w:pPr>
    </w:p>
    <w:p w:rsidR="00000000" w:rsidRDefault="00D931FB">
      <w:pPr>
        <w:pStyle w:val="ConsPlusNonformat"/>
      </w:pPr>
      <w:r>
        <w:lastRenderedPageBreak/>
        <w:t>Руководитель организации (образовательного учреждения)</w:t>
      </w:r>
    </w:p>
    <w:p w:rsidR="00000000" w:rsidRDefault="00D931FB">
      <w:pPr>
        <w:pStyle w:val="ConsPlusNonformat"/>
      </w:pPr>
      <w:r>
        <w:t>____________________  _____________  ______________________________________</w:t>
      </w:r>
    </w:p>
    <w:p w:rsidR="00000000" w:rsidRDefault="00D931FB">
      <w:pPr>
        <w:pStyle w:val="ConsPlusNonformat"/>
      </w:pPr>
      <w:r>
        <w:t xml:space="preserve">    (должность)         (подпись)           (инициал имени, фамилия)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 xml:space="preserve">    М.П.</w:t>
      </w:r>
    </w:p>
    <w:p w:rsidR="00000000" w:rsidRDefault="00D931FB">
      <w:pPr>
        <w:pStyle w:val="ConsPlusNonformat"/>
        <w:sectPr w:rsidR="00000000">
          <w:headerReference w:type="default" r:id="rId9"/>
          <w:footerReference w:type="default" r:id="rId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ind w:firstLine="540"/>
        <w:jc w:val="both"/>
      </w:pPr>
      <w:r>
        <w:t>Примечания: 1. Списки граждан мужского пола 15- и 16-летнего возраста составляются в алфавитном порядке, заверяются печатью организации (образовательного учреждения) и представляются в военные комиссариаты по месту жительства (месту пребывания) граждан еже</w:t>
      </w:r>
      <w:r>
        <w:t xml:space="preserve">годно, в срок до 15 сентября. На работающих граждан списки составляются на основании личных карточек работников </w:t>
      </w:r>
      <w:hyperlink w:anchor="Par543" w:tooltip="Ссылка на текущий документ" w:history="1">
        <w:r>
          <w:rPr>
            <w:color w:val="0000FF"/>
          </w:rPr>
          <w:t>(форма N Т-2)</w:t>
        </w:r>
      </w:hyperlink>
      <w:r>
        <w:t>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right"/>
        <w:outlineLvl w:val="1"/>
      </w:pPr>
      <w:bookmarkStart w:id="127" w:name="Par1587"/>
      <w:bookmarkEnd w:id="127"/>
      <w:r>
        <w:t>Приложение N 12</w:t>
      </w:r>
    </w:p>
    <w:p w:rsidR="00000000" w:rsidRDefault="00D931FB">
      <w:pPr>
        <w:pStyle w:val="ConsPlusNormal"/>
        <w:jc w:val="right"/>
      </w:pPr>
      <w:r>
        <w:t>к Методическим рекомендациям</w:t>
      </w:r>
    </w:p>
    <w:p w:rsidR="00000000" w:rsidRDefault="00D931FB">
      <w:pPr>
        <w:pStyle w:val="ConsPlusNormal"/>
        <w:jc w:val="right"/>
      </w:pPr>
      <w:r>
        <w:t>(</w:t>
      </w:r>
      <w:hyperlink w:anchor="Par133" w:tooltip="Ссылка на текущий документ" w:history="1">
        <w:r>
          <w:rPr>
            <w:color w:val="0000FF"/>
          </w:rPr>
          <w:t>подп. д) п. 29</w:t>
        </w:r>
      </w:hyperlink>
      <w:r>
        <w:t>)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center"/>
      </w:pPr>
      <w:bookmarkStart w:id="128" w:name="Par1591"/>
      <w:bookmarkEnd w:id="128"/>
      <w:r>
        <w:t>ПОРЯДОК</w:t>
      </w:r>
    </w:p>
    <w:p w:rsidR="00000000" w:rsidRDefault="00D931FB">
      <w:pPr>
        <w:pStyle w:val="ConsPlusNormal"/>
        <w:jc w:val="center"/>
      </w:pPr>
      <w:r>
        <w:t>ПРОВЕДЕНИЯ ОРГАНИЗАЦИЯМИ СВЕРОК СВЕДЕНИЙ, СОДЕРЖАЩИХСЯ</w:t>
      </w:r>
    </w:p>
    <w:p w:rsidR="00000000" w:rsidRDefault="00D931FB">
      <w:pPr>
        <w:pStyle w:val="ConsPlusNormal"/>
        <w:jc w:val="center"/>
      </w:pPr>
      <w:r>
        <w:t>В ЛИЧНЫХ КАРТОЧКАХ, СО СВЕДЕНИЯМИ, СОДЕРЖАЩИМИСЯ</w:t>
      </w:r>
    </w:p>
    <w:p w:rsidR="00000000" w:rsidRDefault="00D931FB">
      <w:pPr>
        <w:pStyle w:val="ConsPlusNormal"/>
        <w:jc w:val="center"/>
      </w:pPr>
      <w:r>
        <w:t>В ДОКУМЕНТАХ ВОИНСКОГО УЧЕТА СООТВЕТСТВУЮЩИХ</w:t>
      </w:r>
    </w:p>
    <w:p w:rsidR="00000000" w:rsidRDefault="00D931FB">
      <w:pPr>
        <w:pStyle w:val="ConsPlusNormal"/>
        <w:jc w:val="center"/>
      </w:pPr>
      <w:r>
        <w:t xml:space="preserve">ВОЕННЫХ КОМИССАРИАТОВ </w:t>
      </w:r>
      <w:r>
        <w:t>И (ИЛИ) ОРГАНОВ</w:t>
      </w:r>
    </w:p>
    <w:p w:rsidR="00000000" w:rsidRDefault="00D931FB">
      <w:pPr>
        <w:pStyle w:val="ConsPlusNormal"/>
        <w:jc w:val="center"/>
      </w:pPr>
      <w:r>
        <w:t>МЕСТНОГО САМОУПРАВЛЕНИЯ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  <w:r>
        <w:t>1. Сверка сведений о воинском учете граждан в личных карточках с документами воинского учета военных комиссариатов, а в поселениях (городских округах), где нет военных комиссариатов, - с учетными данными органа местного самоуправления, осуществляющим перви</w:t>
      </w:r>
      <w:r>
        <w:t>чный воинский учет.</w:t>
      </w:r>
    </w:p>
    <w:p w:rsidR="00000000" w:rsidRDefault="00D931FB">
      <w:pPr>
        <w:pStyle w:val="ConsPlusNormal"/>
        <w:ind w:firstLine="540"/>
        <w:jc w:val="both"/>
      </w:pPr>
      <w:r>
        <w:t>2. Дата и время сверки устанавливаются военным комиссариатом (в поселениях (городских округах), где нет военных комиссариатов - органом местного самоуправления), осуществляющим свою деятельность на территории, в пределах которой находит</w:t>
      </w:r>
      <w:r>
        <w:t xml:space="preserve">ся организация. В ходе сверки уточняются сведения, указанные в </w:t>
      </w:r>
      <w:hyperlink w:anchor="Par679" w:tooltip="Ссылка на текущий документ" w:history="1">
        <w:r>
          <w:rPr>
            <w:color w:val="0000FF"/>
          </w:rPr>
          <w:t>разделе II</w:t>
        </w:r>
      </w:hyperlink>
      <w:r>
        <w:t xml:space="preserve"> "Сведения о воинском учете" личной карточки, а также следующие данные граждан:</w:t>
      </w:r>
    </w:p>
    <w:p w:rsidR="00000000" w:rsidRDefault="00D931FB">
      <w:pPr>
        <w:pStyle w:val="ConsPlusNormal"/>
        <w:ind w:firstLine="540"/>
        <w:jc w:val="both"/>
      </w:pPr>
      <w:r>
        <w:t>фамилия, имя и отчество;</w:t>
      </w:r>
    </w:p>
    <w:p w:rsidR="00000000" w:rsidRDefault="00D931FB">
      <w:pPr>
        <w:pStyle w:val="ConsPlusNormal"/>
        <w:ind w:firstLine="540"/>
        <w:jc w:val="both"/>
      </w:pPr>
      <w:r>
        <w:t>дата рождения;</w:t>
      </w:r>
    </w:p>
    <w:p w:rsidR="00000000" w:rsidRDefault="00D931FB">
      <w:pPr>
        <w:pStyle w:val="ConsPlusNormal"/>
        <w:ind w:firstLine="540"/>
        <w:jc w:val="both"/>
      </w:pPr>
      <w:r>
        <w:t>место ро</w:t>
      </w:r>
      <w:r>
        <w:t>ждения;</w:t>
      </w:r>
    </w:p>
    <w:p w:rsidR="00000000" w:rsidRDefault="00D931FB">
      <w:pPr>
        <w:pStyle w:val="ConsPlusNormal"/>
        <w:ind w:firstLine="540"/>
        <w:jc w:val="both"/>
      </w:pPr>
      <w:r>
        <w:t>образование;</w:t>
      </w:r>
    </w:p>
    <w:p w:rsidR="00000000" w:rsidRDefault="00D931FB">
      <w:pPr>
        <w:pStyle w:val="ConsPlusNormal"/>
        <w:ind w:firstLine="540"/>
        <w:jc w:val="both"/>
      </w:pPr>
      <w:r>
        <w:t>должность (профессия);</w:t>
      </w:r>
    </w:p>
    <w:p w:rsidR="00000000" w:rsidRDefault="00D931FB">
      <w:pPr>
        <w:pStyle w:val="ConsPlusNormal"/>
        <w:ind w:firstLine="540"/>
        <w:jc w:val="both"/>
      </w:pPr>
      <w:r>
        <w:t>семейное положение и состав семьи;</w:t>
      </w:r>
    </w:p>
    <w:p w:rsidR="00000000" w:rsidRDefault="00D931FB">
      <w:pPr>
        <w:pStyle w:val="ConsPlusNormal"/>
        <w:ind w:firstLine="540"/>
        <w:jc w:val="both"/>
      </w:pPr>
      <w:r>
        <w:t>состояние здоровья;</w:t>
      </w:r>
    </w:p>
    <w:p w:rsidR="00000000" w:rsidRDefault="00D931FB">
      <w:pPr>
        <w:pStyle w:val="ConsPlusNormal"/>
        <w:ind w:firstLine="540"/>
        <w:jc w:val="both"/>
      </w:pPr>
      <w:r>
        <w:t>основные антропометрические данные;</w:t>
      </w:r>
    </w:p>
    <w:p w:rsidR="00000000" w:rsidRDefault="00D931FB">
      <w:pPr>
        <w:pStyle w:val="ConsPlusNormal"/>
        <w:ind w:firstLine="540"/>
        <w:jc w:val="both"/>
      </w:pPr>
      <w:r>
        <w:t>прохождение военных сборов;</w:t>
      </w:r>
    </w:p>
    <w:p w:rsidR="00000000" w:rsidRDefault="00D931FB">
      <w:pPr>
        <w:pStyle w:val="ConsPlusNormal"/>
        <w:ind w:firstLine="540"/>
        <w:jc w:val="both"/>
      </w:pPr>
      <w:r>
        <w:t>адрес места жительства (пребывания), номера контактных телефонов.</w:t>
      </w:r>
    </w:p>
    <w:p w:rsidR="00000000" w:rsidRDefault="00D931FB">
      <w:pPr>
        <w:pStyle w:val="ConsPlusNormal"/>
        <w:ind w:firstLine="540"/>
        <w:jc w:val="both"/>
      </w:pPr>
      <w:r>
        <w:t xml:space="preserve">До начала сверки указанные </w:t>
      </w:r>
      <w:r>
        <w:t>данные уточняются по документам воинского учета граждан, соответствующим документам организации и при личном общении с гражданами.</w:t>
      </w:r>
    </w:p>
    <w:p w:rsidR="00000000" w:rsidRDefault="00D931FB">
      <w:pPr>
        <w:pStyle w:val="ConsPlusNormal"/>
        <w:ind w:firstLine="540"/>
        <w:jc w:val="both"/>
      </w:pPr>
      <w:r>
        <w:t>3. Отметка о проведении сверки производится путем проставления простым карандашом даты сверки и подписи должностного лица (ра</w:t>
      </w:r>
      <w:r>
        <w:t xml:space="preserve">ботника) организации (дата указывается тремя парами арабских цифр: например "11.05.08 г. Иванова"), осуществляющего воинский учет, в </w:t>
      </w:r>
      <w:hyperlink w:anchor="Par681" w:tooltip="Ссылка на текущий документ" w:history="1">
        <w:r>
          <w:rPr>
            <w:color w:val="0000FF"/>
          </w:rPr>
          <w:t>пункте 6</w:t>
        </w:r>
      </w:hyperlink>
      <w:r>
        <w:t xml:space="preserve"> "Наименование военного комиссариата по месту жительства" ра</w:t>
      </w:r>
      <w:r>
        <w:t>здела II "Сведения о воинском учете" личной карточки.</w:t>
      </w:r>
    </w:p>
    <w:p w:rsidR="00000000" w:rsidRDefault="00D931FB">
      <w:pPr>
        <w:pStyle w:val="ConsPlusNormal"/>
        <w:ind w:firstLine="540"/>
        <w:jc w:val="both"/>
      </w:pPr>
      <w:r>
        <w:t>4. По завершении сверки 100% личных карточек работником, осуществляющим воинский учет в военном комиссариате, а в поселениях (городских округах), где нет военных комиссариатов, - работником, осуществляю</w:t>
      </w:r>
      <w:r>
        <w:t>щим воинский учет в органе местного самоуправления, производится запись в журнале проверок осуществления воинского учета и бронирования граждан, пребывающих в запасе Вооруженных Сил Российской Федерации.</w:t>
      </w:r>
    </w:p>
    <w:p w:rsidR="00000000" w:rsidRDefault="00D931FB">
      <w:pPr>
        <w:pStyle w:val="ConsPlusNormal"/>
        <w:ind w:firstLine="540"/>
        <w:jc w:val="both"/>
      </w:pPr>
      <w:bookmarkStart w:id="129" w:name="Par1613"/>
      <w:bookmarkEnd w:id="129"/>
      <w:r>
        <w:t xml:space="preserve">5. Для сверки учетных сведений личных </w:t>
      </w:r>
      <w:r>
        <w:t xml:space="preserve">карточек с учетными данными граждан, состоящих на воинском учете в других военных комиссариатах, направляются списки граждан, пребывающих в запасе, с указанием данных </w:t>
      </w:r>
      <w:hyperlink w:anchor="Par1007" w:tooltip="Ссылка на текущий документ" w:history="1">
        <w:r>
          <w:rPr>
            <w:color w:val="0000FF"/>
          </w:rPr>
          <w:t>раздела II</w:t>
        </w:r>
      </w:hyperlink>
      <w:r>
        <w:t xml:space="preserve"> "Сведения о воинском у</w:t>
      </w:r>
      <w:r>
        <w:t xml:space="preserve">чете" личной карточки, согласно </w:t>
      </w:r>
      <w:hyperlink w:anchor="Par1627" w:tooltip="Ссылка на текущий документ" w:history="1">
        <w:r>
          <w:rPr>
            <w:color w:val="0000FF"/>
          </w:rPr>
          <w:t>приложению</w:t>
        </w:r>
      </w:hyperlink>
      <w:r>
        <w:t xml:space="preserve"> к настоящему Порядку. Списки составляются в двух экземплярах, второй экземпляр списка, с указанием регистрационного номера и даты отправки хранится в организ</w:t>
      </w:r>
      <w:r>
        <w:t xml:space="preserve">ации в течение года. Отметка о проведении сверки проставляется с указанием даты, исходящего номера списка, например: "21.05.01 г. N 315, Иванова" в </w:t>
      </w:r>
      <w:hyperlink w:anchor="Par1009" w:tooltip="Ссылка на текущий документ" w:history="1">
        <w:r>
          <w:rPr>
            <w:color w:val="0000FF"/>
          </w:rPr>
          <w:t>пункте 6</w:t>
        </w:r>
      </w:hyperlink>
      <w:r>
        <w:t xml:space="preserve"> </w:t>
      </w:r>
      <w:r>
        <w:lastRenderedPageBreak/>
        <w:t>"Наименование военного комиссариата по мест</w:t>
      </w:r>
      <w:r>
        <w:t>у жительства" раздела II "Сведения о воинском учете" личной карточки.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right"/>
        <w:outlineLvl w:val="2"/>
      </w:pPr>
      <w:bookmarkStart w:id="130" w:name="Par1619"/>
      <w:bookmarkEnd w:id="130"/>
      <w:r>
        <w:t>Приложение</w:t>
      </w:r>
    </w:p>
    <w:p w:rsidR="00000000" w:rsidRDefault="00D931FB">
      <w:pPr>
        <w:pStyle w:val="ConsPlusNormal"/>
        <w:jc w:val="right"/>
      </w:pPr>
      <w:r>
        <w:t xml:space="preserve">к Порядку </w:t>
      </w:r>
      <w:hyperlink w:anchor="Par1613" w:tooltip="Ссылка на текущий документ" w:history="1">
        <w:r>
          <w:rPr>
            <w:color w:val="0000FF"/>
          </w:rPr>
          <w:t>(п. 5)</w:t>
        </w:r>
      </w:hyperlink>
    </w:p>
    <w:p w:rsidR="00000000" w:rsidRDefault="00D931FB">
      <w:pPr>
        <w:pStyle w:val="ConsPlusNormal"/>
        <w:jc w:val="right"/>
        <w:sectPr w:rsidR="00000000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nformat"/>
      </w:pPr>
      <w:r>
        <w:t>Угловой штамп организации    Военному комиссару ___________________________</w:t>
      </w:r>
    </w:p>
    <w:p w:rsidR="00000000" w:rsidRDefault="00D931FB">
      <w:pPr>
        <w:pStyle w:val="ConsPlusNonformat"/>
      </w:pPr>
      <w:r>
        <w:t xml:space="preserve">                                                       (Наименование</w:t>
      </w:r>
    </w:p>
    <w:p w:rsidR="00000000" w:rsidRDefault="00D931FB">
      <w:pPr>
        <w:pStyle w:val="ConsPlusNonformat"/>
      </w:pPr>
      <w:r>
        <w:t xml:space="preserve">                             ______________________________________________</w:t>
      </w:r>
    </w:p>
    <w:p w:rsidR="00000000" w:rsidRDefault="00D931FB">
      <w:pPr>
        <w:pStyle w:val="ConsPlusNonformat"/>
      </w:pPr>
      <w:r>
        <w:t xml:space="preserve">                                         военного комиссариата)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bookmarkStart w:id="131" w:name="Par1627"/>
      <w:bookmarkEnd w:id="131"/>
      <w:r>
        <w:t xml:space="preserve">                                  Список</w:t>
      </w:r>
    </w:p>
    <w:p w:rsidR="00000000" w:rsidRDefault="00D931FB">
      <w:pPr>
        <w:pStyle w:val="ConsPlusNonformat"/>
      </w:pPr>
      <w:r>
        <w:t xml:space="preserve">                граждан, пребывающих в запасе, работающих в</w:t>
      </w:r>
    </w:p>
    <w:p w:rsidR="00000000" w:rsidRDefault="00D931FB">
      <w:pPr>
        <w:pStyle w:val="ConsPlusNonformat"/>
      </w:pPr>
      <w:r>
        <w:t xml:space="preserve">        __________________________________________________________</w:t>
      </w:r>
    </w:p>
    <w:p w:rsidR="00000000" w:rsidRDefault="00D931FB">
      <w:pPr>
        <w:pStyle w:val="ConsPlusNonformat"/>
      </w:pPr>
      <w:r>
        <w:t xml:space="preserve">                        (наименование организации)</w:t>
      </w:r>
    </w:p>
    <w:p w:rsidR="00000000" w:rsidRDefault="00D931FB">
      <w:pPr>
        <w:pStyle w:val="ConsPlusNonformat"/>
      </w:pPr>
      <w:r>
        <w:t xml:space="preserve">        для сверки учетных сведений о воинском учете, содержащихся</w:t>
      </w:r>
    </w:p>
    <w:p w:rsidR="00000000" w:rsidRDefault="00D931FB">
      <w:pPr>
        <w:pStyle w:val="ConsPlusNonformat"/>
      </w:pPr>
      <w:r>
        <w:t xml:space="preserve">                            в личных карточках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>Адрес организации _____</w:t>
      </w:r>
      <w:r>
        <w:t>____________________________________________________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>Ответственный за ВУР: _____________ ___________ ___________________________</w:t>
      </w:r>
    </w:p>
    <w:p w:rsidR="00000000" w:rsidRDefault="00D931FB">
      <w:pPr>
        <w:pStyle w:val="ConsPlusNonformat"/>
      </w:pPr>
      <w:r>
        <w:t xml:space="preserve">                       (должность)   (телефон)   (инициал имени, фамилия)</w:t>
      </w:r>
    </w:p>
    <w:p w:rsidR="00000000" w:rsidRDefault="00D931FB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1170"/>
        <w:gridCol w:w="936"/>
        <w:gridCol w:w="936"/>
        <w:gridCol w:w="936"/>
        <w:gridCol w:w="1053"/>
        <w:gridCol w:w="1287"/>
        <w:gridCol w:w="1404"/>
        <w:gridCol w:w="819"/>
        <w:gridCol w:w="1053"/>
        <w:gridCol w:w="1053"/>
        <w:gridCol w:w="1053"/>
        <w:gridCol w:w="1755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имя,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отчество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Воинс-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звание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Кате-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гория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запаса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Состав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(про-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филь)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кодовое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обозна-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чение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ВУС   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Категория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годности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 военной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службе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Состоит на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воинском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учете: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общий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(номер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команды,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партии),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спец. учет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рож-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дения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Обра-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зование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житель-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ства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(место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пребы-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вания)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Семей-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ное по-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ложение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Структурное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подразделение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организации,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должность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(профессия)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13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</w:tbl>
    <w:p w:rsidR="00000000" w:rsidRDefault="00D931FB">
      <w:pPr>
        <w:pStyle w:val="ConsPlusNormal"/>
        <w:jc w:val="both"/>
      </w:pPr>
    </w:p>
    <w:p w:rsidR="00000000" w:rsidRDefault="00D931FB">
      <w:pPr>
        <w:pStyle w:val="ConsPlusNonformat"/>
      </w:pPr>
      <w:r>
        <w:t>Руководитель организации</w:t>
      </w:r>
    </w:p>
    <w:p w:rsidR="00000000" w:rsidRDefault="00D931FB">
      <w:pPr>
        <w:pStyle w:val="ConsPlusNonformat"/>
      </w:pPr>
      <w:r>
        <w:t>_________________  ___________  ___________________________________________</w:t>
      </w:r>
    </w:p>
    <w:p w:rsidR="00000000" w:rsidRDefault="00D931FB">
      <w:pPr>
        <w:pStyle w:val="ConsPlusNonformat"/>
      </w:pPr>
      <w:r>
        <w:t xml:space="preserve">   (должность)      (подпись)            (инициал имени, фамилия)</w:t>
      </w:r>
    </w:p>
    <w:p w:rsidR="00000000" w:rsidRDefault="00D931FB">
      <w:pPr>
        <w:pStyle w:val="ConsPlusNonformat"/>
        <w:sectPr w:rsidR="00000000">
          <w:headerReference w:type="default" r:id="rId13"/>
          <w:footerReference w:type="default" r:id="rId1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right"/>
        <w:outlineLvl w:val="1"/>
      </w:pPr>
      <w:bookmarkStart w:id="132" w:name="Par1664"/>
      <w:bookmarkEnd w:id="132"/>
      <w:r>
        <w:t>Приложение N 13</w:t>
      </w:r>
    </w:p>
    <w:p w:rsidR="00000000" w:rsidRDefault="00D931FB">
      <w:pPr>
        <w:pStyle w:val="ConsPlusNormal"/>
        <w:jc w:val="right"/>
      </w:pPr>
      <w:r>
        <w:t>к Методическим рекомендациям</w:t>
      </w:r>
    </w:p>
    <w:p w:rsidR="00000000" w:rsidRDefault="00D931FB">
      <w:pPr>
        <w:pStyle w:val="ConsPlusNormal"/>
        <w:jc w:val="right"/>
      </w:pPr>
      <w:r>
        <w:t>(</w:t>
      </w:r>
      <w:hyperlink w:anchor="Par134" w:tooltip="Ссылка на текущий документ" w:history="1">
        <w:r>
          <w:rPr>
            <w:color w:val="0000FF"/>
          </w:rPr>
          <w:t>подп. е) п. 29</w:t>
        </w:r>
      </w:hyperlink>
      <w:r>
        <w:t>)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center"/>
      </w:pPr>
      <w:bookmarkStart w:id="133" w:name="Par1668"/>
      <w:bookmarkEnd w:id="133"/>
      <w:r>
        <w:t>ПОРЯДОК</w:t>
      </w:r>
    </w:p>
    <w:p w:rsidR="00000000" w:rsidRDefault="00D931FB">
      <w:pPr>
        <w:pStyle w:val="ConsPlusNormal"/>
        <w:jc w:val="center"/>
      </w:pPr>
      <w:r>
        <w:t>СООБЩЕНИЯ ОРГАНИЗАЦИЯМИ ОБ ИЗМЕНЕНИЯХ СЕМЕЙНОГО ПОЛОЖЕНИЯ,</w:t>
      </w:r>
    </w:p>
    <w:p w:rsidR="00000000" w:rsidRDefault="00D931FB">
      <w:pPr>
        <w:pStyle w:val="ConsPlusNormal"/>
        <w:jc w:val="center"/>
      </w:pPr>
      <w:r>
        <w:t>ОБРАЗОВАНИЯ, СТРУКТУРНОГО ПОДРАЗДЕЛЕНИЯ ОРГАНИЗАЦИИ,</w:t>
      </w:r>
    </w:p>
    <w:p w:rsidR="00000000" w:rsidRDefault="00D931FB">
      <w:pPr>
        <w:pStyle w:val="ConsPlusNormal"/>
        <w:jc w:val="center"/>
      </w:pPr>
      <w:r>
        <w:t>ДОЛЖНОСТИ, МЕСТА ЖИТЕЛЬСТВА ИЛИ МЕСТА ПРЕБЫВАНИЯ,</w:t>
      </w:r>
    </w:p>
    <w:p w:rsidR="00000000" w:rsidRDefault="00D931FB">
      <w:pPr>
        <w:pStyle w:val="ConsPlusNormal"/>
        <w:jc w:val="center"/>
      </w:pPr>
      <w:r>
        <w:t>СОСТОЯНИЯ ЗДОРОВЬЯ ГРАЖДАН, СОСТОЯЩИХ НА ВОИНСКОМ</w:t>
      </w:r>
    </w:p>
    <w:p w:rsidR="00000000" w:rsidRDefault="00D931FB">
      <w:pPr>
        <w:pStyle w:val="ConsPlusNormal"/>
        <w:jc w:val="center"/>
      </w:pPr>
      <w:r>
        <w:t>УЧЕТЕ, В ВОЕННЫЕ КОМИС</w:t>
      </w:r>
      <w:r>
        <w:t>САРИАТЫ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  <w:bookmarkStart w:id="134" w:name="Par1675"/>
      <w:bookmarkEnd w:id="134"/>
      <w:r>
        <w:t>1. При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(получении инвалидности) граждан, состоящих на воинском учете, работники</w:t>
      </w:r>
      <w:r>
        <w:t xml:space="preserve">, осуществляющие воинский учет в организациях, заполняют и вручают гражданину листок сообщения об изменениях сведений о гражданах, состоящих на воинском учете (далее - листок сообщения), по форме согласно </w:t>
      </w:r>
      <w:hyperlink w:anchor="Par1704" w:tooltip="Ссылка на текущий документ" w:history="1">
        <w:r>
          <w:rPr>
            <w:color w:val="0000FF"/>
          </w:rPr>
          <w:t>приложению N 1</w:t>
        </w:r>
      </w:hyperlink>
      <w:r>
        <w:t xml:space="preserve"> к настоящему Порядку под личную расписку гражданина в журнале учета листков сообщений и корешков к ним.</w:t>
      </w:r>
    </w:p>
    <w:p w:rsidR="00000000" w:rsidRDefault="00D931FB">
      <w:pPr>
        <w:pStyle w:val="ConsPlusNormal"/>
        <w:ind w:firstLine="540"/>
        <w:jc w:val="both"/>
      </w:pPr>
      <w:bookmarkStart w:id="135" w:name="Par1676"/>
      <w:bookmarkEnd w:id="135"/>
      <w:r>
        <w:t>2. Сведения об изменениях семейного положения, образования, структурного подразделения организации, должности, места ж</w:t>
      </w:r>
      <w:r>
        <w:t xml:space="preserve">ительства или места пребывания, состояния здоровья (получении инвалидности) граждан, состоящих на воинском учете, направляются организациями в 2-недельный срок в военный комиссариат по месту жительства (месту пребывания) граждан по форме согласно </w:t>
      </w:r>
      <w:hyperlink w:anchor="Par1757" w:tooltip="Ссылка на текущий документ" w:history="1">
        <w:r>
          <w:rPr>
            <w:color w:val="0000FF"/>
          </w:rPr>
          <w:t>приложению N 2</w:t>
        </w:r>
      </w:hyperlink>
      <w:r>
        <w:t xml:space="preserve"> к настоящему Порядку.</w:t>
      </w:r>
    </w:p>
    <w:p w:rsidR="00000000" w:rsidRDefault="00D931FB">
      <w:pPr>
        <w:pStyle w:val="ConsPlusNormal"/>
        <w:ind w:firstLine="540"/>
        <w:jc w:val="both"/>
      </w:pPr>
      <w:r>
        <w:t>В сведения включаются граждане, не сообщившие в военный комиссариат или орган мест</w:t>
      </w:r>
      <w:r>
        <w:t>ного самоуправления, осуществляющий первичный воинский учет, об указанных изменениях (не представившие корешки листков сообщений с отметкой военного комиссариата либо органа местного самоуправления).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right"/>
        <w:outlineLvl w:val="2"/>
      </w:pPr>
      <w:bookmarkStart w:id="136" w:name="Par1683"/>
      <w:bookmarkEnd w:id="136"/>
      <w:r>
        <w:t>Приложение N 1</w:t>
      </w:r>
    </w:p>
    <w:p w:rsidR="00000000" w:rsidRDefault="00D931FB">
      <w:pPr>
        <w:pStyle w:val="ConsPlusNormal"/>
        <w:jc w:val="right"/>
      </w:pPr>
      <w:r>
        <w:t xml:space="preserve">к Порядку </w:t>
      </w:r>
      <w:hyperlink w:anchor="Par1675" w:tooltip="Ссылка на текущий документ" w:history="1">
        <w:r>
          <w:rPr>
            <w:color w:val="0000FF"/>
          </w:rPr>
          <w:t>(п. 1)</w:t>
        </w:r>
      </w:hyperlink>
    </w:p>
    <w:p w:rsidR="00000000" w:rsidRDefault="00D931FB">
      <w:pPr>
        <w:pStyle w:val="ConsPlusNormal"/>
        <w:jc w:val="right"/>
      </w:pP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┌───────────────────┬─────────────────────────────────────────────────────┐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КОРЕШОК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На основании статьи 10 Федерального закона "О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ЛИСТКА СООБЩЕНИЯ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воинской обязанности и военной </w:t>
      </w:r>
      <w:r>
        <w:rPr>
          <w:rFonts w:ascii="Courier New" w:hAnsi="Courier New" w:cs="Courier New"/>
        </w:rPr>
        <w:t xml:space="preserve">службе" и статьи 50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об изменениях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Положения о воинском учете, утвержденного   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сведений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Постановлением Правительства Российской Федерации от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о гражданах,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27 ноября 2006 г. N 719, граждане, подлежащие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состоящих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воинскому учету, обязаны сообщить в двухнедельный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на воинском учете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срок в военный комиссариат, в котором они состоят на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воинском учете, либо в соответствующий орган местного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├───────────────────┤</w:t>
      </w:r>
      <w:r>
        <w:rPr>
          <w:rFonts w:ascii="Courier New" w:hAnsi="Courier New" w:cs="Courier New"/>
        </w:rPr>
        <w:t>самоуправле</w:t>
      </w:r>
      <w:r>
        <w:rPr>
          <w:rFonts w:ascii="Courier New" w:hAnsi="Courier New" w:cs="Courier New"/>
        </w:rPr>
        <w:t xml:space="preserve">ния, осуществляющий первичный воинский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Фамилия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учет, об изменении сведений о семейном положении,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образовании, состоянии здоровья (получении  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├───────────────────┤</w:t>
      </w:r>
      <w:r>
        <w:rPr>
          <w:rFonts w:ascii="Courier New" w:hAnsi="Courier New" w:cs="Courier New"/>
        </w:rPr>
        <w:t>инвалидности), месте работы или должнос</w:t>
      </w:r>
      <w:r>
        <w:rPr>
          <w:rFonts w:ascii="Courier New" w:hAnsi="Courier New" w:cs="Courier New"/>
        </w:rPr>
        <w:t xml:space="preserve">ти, месте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имя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жительства или месте пребывания в пределах  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территории, на которой осуществляет свою деятельность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├───────────────────┤</w:t>
      </w:r>
      <w:r>
        <w:rPr>
          <w:rFonts w:ascii="Courier New" w:hAnsi="Courier New" w:cs="Courier New"/>
        </w:rPr>
        <w:t xml:space="preserve">военный комиссариат, в котором они состоят на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отчество   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воинском учете.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bookmarkStart w:id="137" w:name="Par1704"/>
      <w:bookmarkEnd w:id="137"/>
      <w:r>
        <w:rPr>
          <w:rFonts w:ascii="Courier New" w:hAnsi="Courier New" w:cs="Courier New"/>
        </w:rPr>
        <w:t>├───────────────────┤</w:t>
      </w:r>
      <w:r>
        <w:rPr>
          <w:rFonts w:ascii="Courier New" w:hAnsi="Courier New" w:cs="Courier New"/>
        </w:rPr>
        <w:t xml:space="preserve">                   ЛИСТОК СООБЩЕНИЯ         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Наименование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об изменениях сведений о гражданах,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структурного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состоящих на воинском учете    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подразделения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организации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Фамилия        _____________</w:t>
      </w:r>
      <w:r>
        <w:rPr>
          <w:rFonts w:ascii="Courier New" w:hAnsi="Courier New" w:cs="Courier New"/>
        </w:rPr>
        <w:t>_________________________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имя и отчество ______________________________________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├───────────────────┤</w:t>
      </w:r>
      <w:r>
        <w:rPr>
          <w:rFonts w:ascii="Courier New" w:hAnsi="Courier New" w:cs="Courier New"/>
        </w:rPr>
        <w:t>год рождения   ______________________________________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Отметка (мастичный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воинское звание, ВУС ________________________________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штамп) военного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образование _________________________________________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комиссариата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муниципального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место работы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образования (органа</w:t>
      </w:r>
      <w:r>
        <w:rPr>
          <w:rFonts w:ascii="Courier New" w:hAnsi="Courier New" w:cs="Courier New"/>
        </w:rPr>
        <w:t>├────────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─────────────────────────────────────────────┤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местного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должность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самоуправления,  </w:t>
      </w: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├─────────────────────────────────────────────────────┤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осуществляющего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состояние здоровья                  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первичный воинский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(получение инвалидности)                    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учет) о получении </w:t>
      </w: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├─────────────────────────────────────────────────────┤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Листка сообщения от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граж</w:t>
      </w:r>
      <w:r>
        <w:rPr>
          <w:rFonts w:ascii="Courier New" w:hAnsi="Courier New" w:cs="Courier New"/>
        </w:rPr>
        <w:t xml:space="preserve">данина     </w:t>
      </w: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├─────────────────────────────────────────────────────┤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семейное положение __________________________________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_____________________________________________________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(фамил</w:t>
      </w:r>
      <w:r>
        <w:rPr>
          <w:rFonts w:ascii="Courier New" w:hAnsi="Courier New" w:cs="Courier New"/>
        </w:rPr>
        <w:t xml:space="preserve">ия, имя, отчество супруги(а),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_____________________________________________________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год рождения детей и их место жительства,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____________________________________________</w:t>
      </w:r>
      <w:r>
        <w:rPr>
          <w:rFonts w:ascii="Courier New" w:hAnsi="Courier New" w:cs="Courier New"/>
        </w:rPr>
        <w:t>_________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для граждан, не состоящих в браке, -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фамилия, имя, отчество матери (отца)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_____________________________________________________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или ближайших родственников и адрес их места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жительства)            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место жительства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(место пребывания) __________________________________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│─────────────────────────────────────────────────────┤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Данные сверил: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├───────────────────┤</w:t>
      </w:r>
      <w:r>
        <w:rPr>
          <w:rFonts w:ascii="Courier New" w:hAnsi="Courier New" w:cs="Courier New"/>
        </w:rPr>
        <w:t>Ответственный ____________ _</w:t>
      </w:r>
      <w:r>
        <w:rPr>
          <w:rFonts w:ascii="Courier New" w:hAnsi="Courier New" w:cs="Courier New"/>
        </w:rPr>
        <w:t>_________________________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(Подпись)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 ВУР         (подпись)    (инициал имени, фамилия)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───────────────────────────────────────┤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"__" ______ 20__ г.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"__" _____________ 20__ г.                       </w:t>
      </w:r>
      <w:r>
        <w:rPr>
          <w:rFonts w:ascii="Courier New" w:hAnsi="Courier New" w:cs="Courier New"/>
        </w:rPr>
        <w:t>│</w:t>
      </w:r>
    </w:p>
    <w:p w:rsidR="00000000" w:rsidRDefault="00D931F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</w:t>
      </w:r>
      <w:r>
        <w:rPr>
          <w:rFonts w:ascii="Courier New" w:hAnsi="Courier New" w:cs="Courier New"/>
        </w:rPr>
        <w:t>───────────────────┴─────────────────────────────────────────────────────┘</w:t>
      </w: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right"/>
        <w:outlineLvl w:val="2"/>
      </w:pPr>
      <w:bookmarkStart w:id="138" w:name="Par1748"/>
      <w:bookmarkEnd w:id="138"/>
      <w:r>
        <w:t>Приложение N 2</w:t>
      </w:r>
    </w:p>
    <w:p w:rsidR="00000000" w:rsidRDefault="00D931FB">
      <w:pPr>
        <w:pStyle w:val="ConsPlusNormal"/>
        <w:jc w:val="right"/>
      </w:pPr>
      <w:r>
        <w:t xml:space="preserve">к Порядку </w:t>
      </w:r>
      <w:hyperlink w:anchor="Par1676" w:tooltip="Ссылка на текущий документ" w:history="1">
        <w:r>
          <w:rPr>
            <w:color w:val="0000FF"/>
          </w:rPr>
          <w:t>(п. 2)</w:t>
        </w:r>
      </w:hyperlink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nformat"/>
      </w:pPr>
      <w:r>
        <w:t>Угловой штамп организации   Военному комиссару (Руководителю) ___________</w:t>
      </w:r>
      <w:r>
        <w:t>__</w:t>
      </w:r>
    </w:p>
    <w:p w:rsidR="00000000" w:rsidRDefault="00D931FB">
      <w:pPr>
        <w:pStyle w:val="ConsPlusNonformat"/>
      </w:pPr>
      <w:r>
        <w:t xml:space="preserve">                                                              (наименование</w:t>
      </w:r>
    </w:p>
    <w:p w:rsidR="00000000" w:rsidRDefault="00D931FB">
      <w:pPr>
        <w:pStyle w:val="ConsPlusNonformat"/>
      </w:pPr>
      <w:r>
        <w:t xml:space="preserve">                            _______________________________________________</w:t>
      </w:r>
    </w:p>
    <w:p w:rsidR="00000000" w:rsidRDefault="00D931FB">
      <w:pPr>
        <w:pStyle w:val="ConsPlusNonformat"/>
      </w:pPr>
      <w:r>
        <w:t xml:space="preserve">                                военного комиссариата, органа местного</w:t>
      </w:r>
    </w:p>
    <w:p w:rsidR="00000000" w:rsidRDefault="00D931FB">
      <w:pPr>
        <w:pStyle w:val="ConsPlusNonformat"/>
      </w:pPr>
      <w:r>
        <w:t xml:space="preserve">                              </w:t>
      </w:r>
      <w:r>
        <w:t xml:space="preserve">              самоуправления)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bookmarkStart w:id="139" w:name="Par1757"/>
      <w:bookmarkEnd w:id="139"/>
      <w:r>
        <w:t xml:space="preserve">                                 Сведения</w:t>
      </w:r>
    </w:p>
    <w:p w:rsidR="00000000" w:rsidRDefault="00D931FB">
      <w:pPr>
        <w:pStyle w:val="ConsPlusNonformat"/>
      </w:pPr>
      <w:r>
        <w:t xml:space="preserve">              об изменениях семейного положения, образования,</w:t>
      </w:r>
    </w:p>
    <w:p w:rsidR="00000000" w:rsidRDefault="00D931FB">
      <w:pPr>
        <w:pStyle w:val="ConsPlusNonformat"/>
      </w:pPr>
      <w:r>
        <w:t xml:space="preserve">         структурного подразделения организации, должности, места</w:t>
      </w:r>
    </w:p>
    <w:p w:rsidR="00000000" w:rsidRDefault="00D931FB">
      <w:pPr>
        <w:pStyle w:val="ConsPlusNonformat"/>
      </w:pPr>
      <w:r>
        <w:t xml:space="preserve">            жительства или места пребывания, состояния здоровья</w:t>
      </w:r>
    </w:p>
    <w:p w:rsidR="00000000" w:rsidRDefault="00D931FB">
      <w:pPr>
        <w:pStyle w:val="ConsPlusNonformat"/>
      </w:pPr>
      <w:r>
        <w:t xml:space="preserve">                (получения инвалидности) граждан, состоящих</w:t>
      </w:r>
    </w:p>
    <w:p w:rsidR="00000000" w:rsidRDefault="00D931FB">
      <w:pPr>
        <w:pStyle w:val="ConsPlusNonformat"/>
      </w:pPr>
      <w:r>
        <w:t xml:space="preserve">                             на воинском учете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>___________________________________________________________________________</w:t>
      </w:r>
    </w:p>
    <w:p w:rsidR="00000000" w:rsidRDefault="00D931FB">
      <w:pPr>
        <w:pStyle w:val="ConsPlusNonformat"/>
      </w:pPr>
      <w:r>
        <w:t xml:space="preserve">        </w:t>
      </w:r>
      <w:r>
        <w:t xml:space="preserve">                (наименование организации)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>Адрес организации: ________________________________________________________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>Ответственный за ВУР: _______________ ___________ _________________________</w:t>
      </w:r>
    </w:p>
    <w:p w:rsidR="00000000" w:rsidRDefault="00D931FB">
      <w:pPr>
        <w:pStyle w:val="ConsPlusNonformat"/>
      </w:pPr>
      <w:r>
        <w:t xml:space="preserve">                        (должность)    (телефон)   (инициал</w:t>
      </w:r>
      <w:r>
        <w:t xml:space="preserve"> имени, фамилия)</w:t>
      </w:r>
    </w:p>
    <w:p w:rsidR="00000000" w:rsidRDefault="00D931FB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1170"/>
        <w:gridCol w:w="1170"/>
        <w:gridCol w:w="819"/>
        <w:gridCol w:w="3276"/>
        <w:gridCol w:w="1404"/>
        <w:gridCol w:w="105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N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имя,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отчество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Воинское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звание 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рож-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дения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Состоит на воинском учете: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общий (номер команды,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партии), спец. учет 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Содержание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изменений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Приме-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чание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5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</w:tbl>
    <w:p w:rsidR="00000000" w:rsidRDefault="00D931FB">
      <w:pPr>
        <w:pStyle w:val="ConsPlusNormal"/>
        <w:jc w:val="both"/>
      </w:pPr>
    </w:p>
    <w:p w:rsidR="00000000" w:rsidRDefault="00D931FB">
      <w:pPr>
        <w:pStyle w:val="ConsPlusNonformat"/>
      </w:pPr>
      <w:r>
        <w:t>Руководитель организации _____________  _________  ________________________</w:t>
      </w:r>
    </w:p>
    <w:p w:rsidR="00000000" w:rsidRDefault="00D931FB">
      <w:pPr>
        <w:pStyle w:val="ConsPlusNonformat"/>
      </w:pPr>
      <w:r>
        <w:t xml:space="preserve">                          (должность)   (телефон)  (инициал имени, фамилия)</w:t>
      </w: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ind w:firstLine="540"/>
        <w:jc w:val="both"/>
      </w:pPr>
      <w:r>
        <w:t>Примечание: в графе 7 указывается дата вручения гражданину листка сообщения либо причина, по которой вручить листок сообщения гражданину не представилось возможным.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right"/>
        <w:outlineLvl w:val="1"/>
      </w:pPr>
      <w:bookmarkStart w:id="140" w:name="Par1793"/>
      <w:bookmarkEnd w:id="140"/>
      <w:r>
        <w:t>Приложение N 14</w:t>
      </w:r>
    </w:p>
    <w:p w:rsidR="00000000" w:rsidRDefault="00D931FB">
      <w:pPr>
        <w:pStyle w:val="ConsPlusNormal"/>
        <w:jc w:val="right"/>
      </w:pPr>
      <w:r>
        <w:t xml:space="preserve">к Методическим рекомендациям </w:t>
      </w:r>
      <w:hyperlink w:anchor="Par136" w:tooltip="Ссылка на текущий документ" w:history="1">
        <w:r>
          <w:rPr>
            <w:color w:val="0000FF"/>
          </w:rPr>
          <w:t>(п. 30)</w:t>
        </w:r>
      </w:hyperlink>
    </w:p>
    <w:p w:rsidR="00000000" w:rsidRDefault="00D931FB">
      <w:pPr>
        <w:pStyle w:val="ConsPlusNormal"/>
        <w:jc w:val="right"/>
      </w:pPr>
    </w:p>
    <w:p w:rsidR="00000000" w:rsidRDefault="00D931FB">
      <w:pPr>
        <w:pStyle w:val="ConsPlusNormal"/>
        <w:ind w:firstLine="540"/>
        <w:jc w:val="both"/>
      </w:pPr>
      <w:r>
        <w:t>Формат 145 x 210 мм</w:t>
      </w: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nformat"/>
      </w:pPr>
      <w:r>
        <w:t xml:space="preserve">КОРЕШОК РАСПИСКИ N ___             </w:t>
      </w:r>
      <w:r>
        <w:t>│</w:t>
      </w:r>
      <w:r>
        <w:t xml:space="preserve"> </w:t>
      </w:r>
      <w:r>
        <w:t>│</w:t>
      </w:r>
      <w:r>
        <w:t xml:space="preserve">             РАСПИСКА N ___</w:t>
      </w:r>
    </w:p>
    <w:p w:rsidR="00000000" w:rsidRDefault="00D931FB">
      <w:pPr>
        <w:pStyle w:val="ConsPlusNonformat"/>
      </w:pPr>
      <w:r>
        <w:t>в приеме __________________________</w:t>
      </w:r>
      <w:r>
        <w:t>│</w:t>
      </w:r>
      <w:r>
        <w:t xml:space="preserve"> </w:t>
      </w:r>
      <w:r>
        <w:t>│</w:t>
      </w:r>
      <w:r>
        <w:t xml:space="preserve">   Дана _____________________________</w:t>
      </w:r>
    </w:p>
    <w:p w:rsidR="00000000" w:rsidRDefault="00D931FB">
      <w:pPr>
        <w:pStyle w:val="ConsPlusNonformat"/>
      </w:pPr>
      <w:r>
        <w:t xml:space="preserve">          (наименование документа  </w:t>
      </w:r>
      <w:r>
        <w:t>│</w:t>
      </w:r>
      <w:r>
        <w:t xml:space="preserve"> </w:t>
      </w:r>
      <w:r>
        <w:t>│</w:t>
      </w:r>
      <w:r>
        <w:t xml:space="preserve">               (фа</w:t>
      </w:r>
      <w:r>
        <w:t>милия, имя</w:t>
      </w:r>
    </w:p>
    <w:p w:rsidR="00000000" w:rsidRDefault="00D931FB">
      <w:pPr>
        <w:pStyle w:val="ConsPlusNonformat"/>
      </w:pPr>
      <w:r>
        <w:t>___________________________________</w:t>
      </w:r>
      <w:r>
        <w:t>│</w:t>
      </w:r>
      <w:r>
        <w:t xml:space="preserve"> </w:t>
      </w:r>
      <w:r>
        <w:t>│</w:t>
      </w:r>
      <w:r>
        <w:t>_____________________________________</w:t>
      </w:r>
    </w:p>
    <w:p w:rsidR="00000000" w:rsidRDefault="00D931FB">
      <w:pPr>
        <w:pStyle w:val="ConsPlusNonformat"/>
      </w:pPr>
      <w:r>
        <w:t xml:space="preserve">         воинского учета)          </w:t>
      </w:r>
      <w:r>
        <w:t>│</w:t>
      </w:r>
      <w:r>
        <w:t xml:space="preserve"> </w:t>
      </w:r>
      <w:r>
        <w:t>│</w:t>
      </w:r>
      <w:r>
        <w:t xml:space="preserve">            и отчество)</w:t>
      </w:r>
    </w:p>
    <w:p w:rsidR="00000000" w:rsidRDefault="00D931FB">
      <w:pPr>
        <w:pStyle w:val="ConsPlusNonformat"/>
      </w:pPr>
      <w:r>
        <w:t>1. ________________________________</w:t>
      </w:r>
      <w:r>
        <w:t>│</w:t>
      </w:r>
      <w:r>
        <w:t>Л</w:t>
      </w:r>
      <w:r>
        <w:t>│</w:t>
      </w:r>
      <w:r>
        <w:t>____________________________________,</w:t>
      </w:r>
    </w:p>
    <w:p w:rsidR="00000000" w:rsidRDefault="00D931FB">
      <w:pPr>
        <w:pStyle w:val="ConsPlusNonformat"/>
      </w:pPr>
      <w:r>
        <w:t xml:space="preserve">           (фамилия, имя       </w:t>
      </w:r>
      <w:r>
        <w:t xml:space="preserve">    </w:t>
      </w:r>
      <w:r>
        <w:t>│</w:t>
      </w:r>
      <w:r>
        <w:t>И</w:t>
      </w:r>
      <w:r>
        <w:t>│</w:t>
      </w:r>
      <w:r>
        <w:t>________________________ год рождения</w:t>
      </w:r>
    </w:p>
    <w:p w:rsidR="00000000" w:rsidRDefault="00D931FB">
      <w:pPr>
        <w:pStyle w:val="ConsPlusNonformat"/>
      </w:pPr>
      <w:r>
        <w:t>___________________________________</w:t>
      </w:r>
      <w:r>
        <w:t>│</w:t>
      </w:r>
      <w:r>
        <w:t>Н</w:t>
      </w:r>
      <w:r>
        <w:t>│</w:t>
      </w:r>
      <w:r>
        <w:t xml:space="preserve">   Воинское звание _________________,</w:t>
      </w:r>
    </w:p>
    <w:p w:rsidR="00000000" w:rsidRDefault="00D931FB">
      <w:pPr>
        <w:pStyle w:val="ConsPlusNonformat"/>
      </w:pPr>
      <w:r>
        <w:t xml:space="preserve">            и отчество)            </w:t>
      </w:r>
      <w:r>
        <w:t>│</w:t>
      </w:r>
      <w:r>
        <w:t>И</w:t>
      </w:r>
      <w:r>
        <w:t>│</w:t>
      </w:r>
      <w:r>
        <w:t>N ВУС ____________________ в том, что</w:t>
      </w:r>
    </w:p>
    <w:p w:rsidR="00000000" w:rsidRDefault="00D931FB">
      <w:pPr>
        <w:pStyle w:val="ConsPlusNonformat"/>
      </w:pPr>
      <w:r>
        <w:t>2. Год рождения ___________________</w:t>
      </w:r>
      <w:r>
        <w:t>│</w:t>
      </w:r>
      <w:r>
        <w:t>Я</w:t>
      </w:r>
      <w:r>
        <w:t>│</w:t>
      </w:r>
      <w:r>
        <w:t>принадлежащий ему (ей</w:t>
      </w:r>
      <w:r>
        <w:t>) ______________</w:t>
      </w:r>
    </w:p>
    <w:p w:rsidR="00000000" w:rsidRDefault="00D931FB">
      <w:pPr>
        <w:pStyle w:val="ConsPlusNonformat"/>
      </w:pPr>
      <w:r>
        <w:t>3. Воинское звание ________________</w:t>
      </w:r>
      <w:r>
        <w:t>│</w:t>
      </w:r>
      <w:r>
        <w:t xml:space="preserve"> </w:t>
      </w:r>
      <w:r>
        <w:t>│</w:t>
      </w:r>
      <w:r>
        <w:t>_____________________________________</w:t>
      </w:r>
    </w:p>
    <w:p w:rsidR="00000000" w:rsidRDefault="00D931FB">
      <w:pPr>
        <w:pStyle w:val="ConsPlusNonformat"/>
      </w:pPr>
      <w:r>
        <w:t>4. N ВУС __________________________</w:t>
      </w:r>
      <w:r>
        <w:t>│</w:t>
      </w:r>
      <w:r>
        <w:t>О</w:t>
      </w:r>
      <w:r>
        <w:t>│</w:t>
      </w:r>
      <w:r>
        <w:t xml:space="preserve">  (наименование документа воинского</w:t>
      </w:r>
    </w:p>
    <w:p w:rsidR="00000000" w:rsidRDefault="00D931FB">
      <w:pPr>
        <w:pStyle w:val="ConsPlusNonformat"/>
      </w:pPr>
      <w:r>
        <w:t xml:space="preserve">5. Для какой цели принят документ  </w:t>
      </w:r>
      <w:r>
        <w:t>│</w:t>
      </w:r>
      <w:r>
        <w:t>Т</w:t>
      </w:r>
      <w:r>
        <w:t>│</w:t>
      </w:r>
      <w:r>
        <w:t>_____________________________________</w:t>
      </w:r>
    </w:p>
    <w:p w:rsidR="00000000" w:rsidRDefault="00D931FB">
      <w:pPr>
        <w:pStyle w:val="ConsPlusNonformat"/>
      </w:pPr>
      <w:r>
        <w:t>воинского уче</w:t>
      </w:r>
      <w:r>
        <w:t>та серии _____ N _____</w:t>
      </w:r>
      <w:r>
        <w:t>│</w:t>
      </w:r>
      <w:r>
        <w:t>Р</w:t>
      </w:r>
      <w:r>
        <w:t>│</w:t>
      </w:r>
      <w:r>
        <w:t xml:space="preserve">                учета)</w:t>
      </w:r>
    </w:p>
    <w:p w:rsidR="00000000" w:rsidRDefault="00D931FB">
      <w:pPr>
        <w:pStyle w:val="ConsPlusNonformat"/>
      </w:pPr>
      <w:r>
        <w:t>___________________________________</w:t>
      </w:r>
      <w:r>
        <w:t>│</w:t>
      </w:r>
      <w:r>
        <w:t>Е</w:t>
      </w:r>
      <w:r>
        <w:t>│</w:t>
      </w:r>
      <w:r>
        <w:t>серии _______________ N _____________</w:t>
      </w:r>
    </w:p>
    <w:p w:rsidR="00000000" w:rsidRDefault="00D931FB">
      <w:pPr>
        <w:pStyle w:val="ConsPlusNonformat"/>
      </w:pPr>
      <w:r>
        <w:t>___________________________________</w:t>
      </w:r>
      <w:r>
        <w:t>│</w:t>
      </w:r>
      <w:r>
        <w:t>З</w:t>
      </w:r>
      <w:r>
        <w:t>│</w:t>
      </w:r>
      <w:r>
        <w:t>принят для __________________________</w:t>
      </w:r>
    </w:p>
    <w:p w:rsidR="00000000" w:rsidRDefault="00D931FB">
      <w:pPr>
        <w:pStyle w:val="ConsPlusNonformat"/>
      </w:pPr>
      <w:r>
        <w:lastRenderedPageBreak/>
        <w:t>___________________________________</w:t>
      </w:r>
      <w:r>
        <w:t>│</w:t>
      </w:r>
      <w:r>
        <w:t>А</w:t>
      </w:r>
      <w:r>
        <w:t>│</w:t>
      </w:r>
      <w:r>
        <w:t xml:space="preserve">            (указать, для какой цели</w:t>
      </w:r>
    </w:p>
    <w:p w:rsidR="00000000" w:rsidRDefault="00D931FB">
      <w:pPr>
        <w:pStyle w:val="ConsPlusNonformat"/>
      </w:pPr>
      <w:r>
        <w:t>___________________________________</w:t>
      </w:r>
      <w:r>
        <w:t>│</w:t>
      </w:r>
      <w:r>
        <w:t xml:space="preserve"> </w:t>
      </w:r>
      <w:r>
        <w:t>│</w:t>
      </w:r>
      <w:r>
        <w:t>_____________________________________</w:t>
      </w:r>
    </w:p>
    <w:p w:rsidR="00000000" w:rsidRDefault="00D931FB">
      <w:pPr>
        <w:pStyle w:val="ConsPlusNonformat"/>
      </w:pP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 xml:space="preserve">       и наименование органа или</w:t>
      </w:r>
    </w:p>
    <w:p w:rsidR="00000000" w:rsidRDefault="00D931FB">
      <w:pPr>
        <w:pStyle w:val="ConsPlusNonformat"/>
      </w:pPr>
      <w:r>
        <w:t xml:space="preserve">   Подпись ________________________</w:t>
      </w:r>
      <w:r>
        <w:t>│</w:t>
      </w:r>
      <w:r>
        <w:t xml:space="preserve"> </w:t>
      </w:r>
      <w:r>
        <w:t>│</w:t>
      </w:r>
      <w:r>
        <w:t>__________________________________</w:t>
      </w:r>
      <w:r>
        <w:t>___</w:t>
      </w:r>
    </w:p>
    <w:p w:rsidR="00000000" w:rsidRDefault="00D931FB">
      <w:pPr>
        <w:pStyle w:val="ConsPlusNonformat"/>
      </w:pPr>
      <w:r>
        <w:t xml:space="preserve">             (фамилия и должность  </w:t>
      </w:r>
      <w:r>
        <w:t>│</w:t>
      </w:r>
      <w:r>
        <w:t xml:space="preserve"> </w:t>
      </w:r>
      <w:r>
        <w:t>│</w:t>
      </w:r>
      <w:r>
        <w:t xml:space="preserve">    должностного лица, принявшего</w:t>
      </w:r>
    </w:p>
    <w:p w:rsidR="00000000" w:rsidRDefault="00D931FB">
      <w:pPr>
        <w:pStyle w:val="ConsPlusNonformat"/>
      </w:pPr>
      <w:r>
        <w:t>___________________________________</w:t>
      </w:r>
      <w:r>
        <w:t>│</w:t>
      </w:r>
      <w:r>
        <w:t xml:space="preserve"> </w:t>
      </w:r>
      <w:r>
        <w:t>│</w:t>
      </w:r>
      <w:r>
        <w:t>_____________________________________</w:t>
      </w:r>
    </w:p>
    <w:p w:rsidR="00000000" w:rsidRDefault="00D931FB">
      <w:pPr>
        <w:pStyle w:val="ConsPlusNonformat"/>
      </w:pPr>
      <w:r>
        <w:t xml:space="preserve">   принявшего документ воинского   </w:t>
      </w:r>
      <w:r>
        <w:t>│</w:t>
      </w:r>
      <w:r>
        <w:t xml:space="preserve"> </w:t>
      </w:r>
      <w:r>
        <w:t>│</w:t>
      </w:r>
      <w:r>
        <w:t xml:space="preserve">      документ воинского учета)</w:t>
      </w:r>
    </w:p>
    <w:p w:rsidR="00000000" w:rsidRDefault="00D931FB">
      <w:pPr>
        <w:pStyle w:val="ConsPlusNonformat"/>
      </w:pPr>
      <w:r>
        <w:t>__________________________________</w:t>
      </w:r>
      <w:r>
        <w:t>_</w:t>
      </w:r>
      <w:r>
        <w:t>│</w:t>
      </w:r>
      <w:r>
        <w:t xml:space="preserve"> </w:t>
      </w:r>
      <w:r>
        <w:t>│</w:t>
      </w:r>
      <w:r>
        <w:t xml:space="preserve">   Расписка действительна по</w:t>
      </w:r>
    </w:p>
    <w:p w:rsidR="00000000" w:rsidRDefault="00D931FB">
      <w:pPr>
        <w:pStyle w:val="ConsPlusNonformat"/>
      </w:pPr>
      <w:r>
        <w:t xml:space="preserve">             учета)                </w:t>
      </w:r>
      <w:r>
        <w:t>│</w:t>
      </w:r>
      <w:r>
        <w:t xml:space="preserve"> </w:t>
      </w:r>
      <w:r>
        <w:t>│</w:t>
      </w:r>
      <w:r>
        <w:t>"__" ______________ 20__ г.</w:t>
      </w:r>
    </w:p>
    <w:p w:rsidR="00000000" w:rsidRDefault="00D931FB">
      <w:pPr>
        <w:pStyle w:val="ConsPlusNonformat"/>
      </w:pPr>
      <w:r>
        <w:t xml:space="preserve">   Расписка гражданина в  получении</w:t>
      </w:r>
      <w:r>
        <w:t>│</w:t>
      </w:r>
      <w:r>
        <w:t xml:space="preserve"> </w:t>
      </w:r>
      <w:r>
        <w:t>│</w:t>
      </w:r>
    </w:p>
    <w:p w:rsidR="00000000" w:rsidRDefault="00D931FB">
      <w:pPr>
        <w:pStyle w:val="ConsPlusNonformat"/>
      </w:pPr>
      <w:r>
        <w:t xml:space="preserve">документа воинского учета          </w:t>
      </w:r>
      <w:r>
        <w:t>│</w:t>
      </w:r>
      <w:r>
        <w:t xml:space="preserve"> </w:t>
      </w:r>
      <w:r>
        <w:t>│</w:t>
      </w:r>
      <w:r>
        <w:t xml:space="preserve">   Подпись __________________________</w:t>
      </w:r>
    </w:p>
    <w:p w:rsidR="00000000" w:rsidRDefault="00D931FB">
      <w:pPr>
        <w:pStyle w:val="ConsPlusNonformat"/>
      </w:pPr>
      <w:r>
        <w:t>___________________________________</w:t>
      </w:r>
      <w:r>
        <w:t>│</w:t>
      </w:r>
      <w:r>
        <w:t xml:space="preserve"> </w:t>
      </w:r>
      <w:r>
        <w:t>│</w:t>
      </w:r>
      <w:r>
        <w:t xml:space="preserve">    </w:t>
      </w:r>
      <w:r>
        <w:t xml:space="preserve">          (фамилия и должность</w:t>
      </w:r>
    </w:p>
    <w:p w:rsidR="00000000" w:rsidRDefault="00D931FB">
      <w:pPr>
        <w:pStyle w:val="ConsPlusNonformat"/>
      </w:pP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>_____________________________________</w:t>
      </w:r>
    </w:p>
    <w:p w:rsidR="00000000" w:rsidRDefault="00D931FB">
      <w:pPr>
        <w:pStyle w:val="ConsPlusNonformat"/>
      </w:pPr>
      <w:r>
        <w:t xml:space="preserve">"__" ______________ 20__ г.        </w:t>
      </w:r>
      <w:r>
        <w:t>│</w:t>
      </w:r>
      <w:r>
        <w:t xml:space="preserve"> </w:t>
      </w:r>
      <w:r>
        <w:t>│</w:t>
      </w:r>
      <w:r>
        <w:t>принявшего документ воинского учета)</w:t>
      </w:r>
    </w:p>
    <w:p w:rsidR="00000000" w:rsidRDefault="00D931FB">
      <w:pPr>
        <w:pStyle w:val="ConsPlusNonformat"/>
      </w:pPr>
      <w:r>
        <w:t xml:space="preserve">                                   </w:t>
      </w:r>
      <w:r>
        <w:t>│</w:t>
      </w:r>
      <w:r>
        <w:t xml:space="preserve"> </w:t>
      </w:r>
      <w:r>
        <w:t>│</w:t>
      </w:r>
      <w:r>
        <w:t>М.П.</w:t>
      </w:r>
    </w:p>
    <w:p w:rsidR="00000000" w:rsidRDefault="00D931FB">
      <w:pPr>
        <w:pStyle w:val="ConsPlusNonformat"/>
      </w:pPr>
      <w:r>
        <w:t xml:space="preserve">                               </w:t>
      </w:r>
      <w:r>
        <w:t xml:space="preserve">    </w:t>
      </w:r>
      <w:r>
        <w:t>│</w:t>
      </w:r>
      <w:r>
        <w:t xml:space="preserve"> </w:t>
      </w:r>
      <w:r>
        <w:t>│</w:t>
      </w:r>
      <w:r>
        <w:t>"__" ______________ 20__ г.</w:t>
      </w: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right"/>
        <w:outlineLvl w:val="1"/>
      </w:pPr>
      <w:bookmarkStart w:id="141" w:name="Par1835"/>
      <w:bookmarkEnd w:id="141"/>
      <w:r>
        <w:t>Приложение N 15</w:t>
      </w:r>
    </w:p>
    <w:p w:rsidR="00000000" w:rsidRDefault="00D931FB">
      <w:pPr>
        <w:pStyle w:val="ConsPlusNormal"/>
        <w:jc w:val="right"/>
      </w:pPr>
      <w:r>
        <w:t xml:space="preserve">к Методическим рекомендациям </w:t>
      </w:r>
      <w:hyperlink w:anchor="Par179" w:tooltip="Ссылка на текущий документ" w:history="1">
        <w:r>
          <w:rPr>
            <w:color w:val="0000FF"/>
          </w:rPr>
          <w:t>(п. 33)</w:t>
        </w:r>
      </w:hyperlink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nformat"/>
      </w:pPr>
      <w:r>
        <w:t xml:space="preserve">       Угловой штамп                 Военному комиссару ___________________</w:t>
      </w:r>
    </w:p>
    <w:p w:rsidR="00000000" w:rsidRDefault="00D931FB">
      <w:pPr>
        <w:pStyle w:val="ConsPlusNonformat"/>
      </w:pPr>
      <w:r>
        <w:t xml:space="preserve">        организации                                        (наименование</w:t>
      </w:r>
    </w:p>
    <w:p w:rsidR="00000000" w:rsidRDefault="00D931FB">
      <w:pPr>
        <w:pStyle w:val="ConsPlusNonformat"/>
      </w:pPr>
      <w:r>
        <w:t>(образовательного учреждения)        ______________________________________</w:t>
      </w:r>
    </w:p>
    <w:p w:rsidR="00000000" w:rsidRDefault="00D931FB">
      <w:pPr>
        <w:pStyle w:val="ConsPlusNonformat"/>
      </w:pPr>
      <w:r>
        <w:t xml:space="preserve">                                             военного комиссариата)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bookmarkStart w:id="142" w:name="Par1843"/>
      <w:bookmarkEnd w:id="142"/>
      <w:r>
        <w:t xml:space="preserve">                              Именной список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>граждан женского пола ____________________________________________________,</w:t>
      </w:r>
    </w:p>
    <w:p w:rsidR="00000000" w:rsidRDefault="00D931FB">
      <w:pPr>
        <w:pStyle w:val="ConsPlusNonformat"/>
      </w:pPr>
      <w:r>
        <w:t xml:space="preserve">                           (наименование образовательного учреждения)</w:t>
      </w:r>
    </w:p>
    <w:p w:rsidR="00000000" w:rsidRDefault="00D931FB">
      <w:pPr>
        <w:pStyle w:val="ConsPlusNonformat"/>
      </w:pPr>
      <w:r>
        <w:t xml:space="preserve">получивших подготовку по профессии (специальности, направлению  </w:t>
      </w:r>
      <w:r>
        <w:t>подготовки)</w:t>
      </w:r>
    </w:p>
    <w:p w:rsidR="00000000" w:rsidRDefault="00D931FB">
      <w:pPr>
        <w:pStyle w:val="ConsPlusNonformat"/>
      </w:pPr>
      <w:r>
        <w:t>___________________________________________________________________________</w:t>
      </w:r>
    </w:p>
    <w:p w:rsidR="00000000" w:rsidRDefault="00D931FB">
      <w:pPr>
        <w:pStyle w:val="ConsPlusNonformat"/>
      </w:pPr>
      <w:r>
        <w:t>и подлежащих постановке на воинский учет:</w:t>
      </w:r>
    </w:p>
    <w:p w:rsidR="00000000" w:rsidRDefault="00D931FB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1170"/>
        <w:gridCol w:w="1170"/>
        <w:gridCol w:w="1170"/>
        <w:gridCol w:w="1404"/>
        <w:gridCol w:w="585"/>
        <w:gridCol w:w="1287"/>
        <w:gridCol w:w="1170"/>
        <w:gridCol w:w="140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имя и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отчество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рождения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Серия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номер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паспорта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Полученная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подготовка  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Категория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годно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сти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 военной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службе  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Серия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номер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военного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билета 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профессия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(специаль-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ность,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направле-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ние под-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готовки)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ВУС</w:t>
            </w: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jc w:val="both"/>
            </w:pPr>
          </w:p>
        </w:tc>
      </w:tr>
    </w:tbl>
    <w:p w:rsidR="00000000" w:rsidRDefault="00D931FB">
      <w:pPr>
        <w:pStyle w:val="ConsPlusNormal"/>
        <w:jc w:val="both"/>
      </w:pPr>
    </w:p>
    <w:p w:rsidR="00000000" w:rsidRDefault="00D931FB">
      <w:pPr>
        <w:pStyle w:val="ConsPlusNonformat"/>
      </w:pPr>
      <w:r>
        <w:t>_____________________        ___________________      _____________________</w:t>
      </w:r>
    </w:p>
    <w:p w:rsidR="00000000" w:rsidRDefault="00D931FB">
      <w:pPr>
        <w:pStyle w:val="ConsPlusNonformat"/>
      </w:pPr>
      <w:r>
        <w:t xml:space="preserve">   (наименование                 (подпись)               (инициал имени,</w:t>
      </w:r>
    </w:p>
    <w:p w:rsidR="00000000" w:rsidRDefault="00D931FB">
      <w:pPr>
        <w:pStyle w:val="ConsPlusNonformat"/>
      </w:pPr>
      <w:r>
        <w:t xml:space="preserve">     должности                                                фамилия)</w:t>
      </w:r>
    </w:p>
    <w:p w:rsidR="00000000" w:rsidRDefault="00D931FB">
      <w:pPr>
        <w:pStyle w:val="ConsPlusNonformat"/>
      </w:pPr>
      <w:r>
        <w:t>_____________________</w:t>
      </w:r>
    </w:p>
    <w:p w:rsidR="00000000" w:rsidRDefault="00D931FB">
      <w:pPr>
        <w:pStyle w:val="ConsPlusNonformat"/>
      </w:pPr>
      <w:r>
        <w:t xml:space="preserve">   руководител</w:t>
      </w:r>
      <w:r>
        <w:t>я)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 xml:space="preserve">    М.П.</w:t>
      </w: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ind w:firstLine="540"/>
        <w:jc w:val="both"/>
      </w:pPr>
      <w:r>
        <w:t>Примечание. Графы 6 - 9 заполняются военным комиссариатом.</w:t>
      </w: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right"/>
        <w:outlineLvl w:val="1"/>
      </w:pPr>
      <w:bookmarkStart w:id="143" w:name="Par1881"/>
      <w:bookmarkEnd w:id="143"/>
      <w:r>
        <w:t>Приложение N 16</w:t>
      </w:r>
    </w:p>
    <w:p w:rsidR="00000000" w:rsidRDefault="00D931FB">
      <w:pPr>
        <w:pStyle w:val="ConsPlusNormal"/>
        <w:jc w:val="right"/>
      </w:pPr>
      <w:r>
        <w:t xml:space="preserve">к Методическим рекомендациям </w:t>
      </w:r>
      <w:hyperlink w:anchor="Par184" w:tooltip="Ссылка на текущий документ" w:history="1">
        <w:r>
          <w:rPr>
            <w:color w:val="0000FF"/>
          </w:rPr>
          <w:t>(п. 36)</w:t>
        </w:r>
      </w:hyperlink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center"/>
      </w:pPr>
      <w:bookmarkStart w:id="144" w:name="Par1884"/>
      <w:bookmarkEnd w:id="144"/>
      <w:r>
        <w:t>СОСТАВЫ ЗАПАСА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  <w:r>
        <w:t>1. Граждане, пребывающие в запасе, подразделяются на три разряда:</w:t>
      </w:r>
    </w:p>
    <w:p w:rsidR="00000000" w:rsidRDefault="00D931F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3"/>
        <w:gridCol w:w="1521"/>
        <w:gridCol w:w="1521"/>
        <w:gridCol w:w="152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Составы запаса (воинские звания)   </w:t>
            </w:r>
          </w:p>
        </w:tc>
        <w:tc>
          <w:tcPr>
            <w:tcW w:w="45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Возраст граждан, пребывающих в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запасе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pStyle w:val="ConsPlusNormal"/>
              <w:ind w:firstLine="540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первый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разряд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второй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разряд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третий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разряд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Солдаты, матросы, сержанты, старшины,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прапорщики и мичманы      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35 лет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45 лет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50 лет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Младшие офицеры           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45 лет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50 лет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55 лет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Майоры, капитаны 3 ранга,       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подполковники, капитаны 2 ранга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50 лет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55 лет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60 лет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Полковники, капитаны I ранга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55 лет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60 лет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Высшие офицеры            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60 лет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65 лет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ind w:firstLine="540"/>
        <w:jc w:val="both"/>
      </w:pPr>
      <w:r>
        <w:t>2. Граждане женского пола, пребывающие в запасе, относятся к третьему разряду учета независимо от их возраста.</w:t>
      </w: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right"/>
        <w:outlineLvl w:val="1"/>
      </w:pPr>
      <w:bookmarkStart w:id="145" w:name="Par1914"/>
      <w:bookmarkEnd w:id="145"/>
      <w:r>
        <w:t>Приложение N 17</w:t>
      </w:r>
    </w:p>
    <w:p w:rsidR="00000000" w:rsidRDefault="00D931FB">
      <w:pPr>
        <w:pStyle w:val="ConsPlusNormal"/>
        <w:jc w:val="right"/>
      </w:pPr>
      <w:r>
        <w:t xml:space="preserve">к Методическим рекомендациям </w:t>
      </w:r>
      <w:hyperlink w:anchor="Par185" w:tooltip="Ссылка на текущий документ" w:history="1">
        <w:r>
          <w:rPr>
            <w:color w:val="0000FF"/>
          </w:rPr>
          <w:t>(п. 37)</w:t>
        </w:r>
      </w:hyperlink>
    </w:p>
    <w:p w:rsidR="00000000" w:rsidRDefault="00D931FB">
      <w:pPr>
        <w:pStyle w:val="ConsPlusNormal"/>
        <w:jc w:val="right"/>
      </w:pPr>
    </w:p>
    <w:p w:rsidR="00000000" w:rsidRDefault="00D931FB">
      <w:pPr>
        <w:pStyle w:val="ConsPlusNormal"/>
        <w:jc w:val="right"/>
      </w:pPr>
      <w:r>
        <w:t>(Вариант)</w:t>
      </w: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nformat"/>
      </w:pPr>
      <w:r>
        <w:t xml:space="preserve">      </w:t>
      </w:r>
      <w:r>
        <w:t xml:space="preserve">  СОГЛАСОВАНО </w:t>
      </w:r>
      <w:hyperlink w:anchor="Par2143" w:tooltip="Ссылка на текущий документ" w:history="1">
        <w:r>
          <w:rPr>
            <w:color w:val="0000FF"/>
          </w:rPr>
          <w:t>&lt;*&gt;</w:t>
        </w:r>
      </w:hyperlink>
      <w:r>
        <w:t xml:space="preserve">                              УТВЕРЖДАЮ</w:t>
      </w:r>
    </w:p>
    <w:p w:rsidR="00000000" w:rsidRDefault="00D931FB">
      <w:pPr>
        <w:pStyle w:val="ConsPlusNonformat"/>
      </w:pPr>
      <w:r>
        <w:t>Военный комиссар ________________        Руководитель организации</w:t>
      </w:r>
    </w:p>
    <w:p w:rsidR="00000000" w:rsidRDefault="00D931FB">
      <w:pPr>
        <w:pStyle w:val="ConsPlusNonformat"/>
      </w:pPr>
      <w:r>
        <w:t xml:space="preserve">                  (наименование          __________________________________</w:t>
      </w:r>
    </w:p>
    <w:p w:rsidR="00000000" w:rsidRDefault="00D931FB">
      <w:pPr>
        <w:pStyle w:val="ConsPlusNonformat"/>
      </w:pPr>
      <w:r>
        <w:t>_________________________________        ____________ _____________________</w:t>
      </w:r>
    </w:p>
    <w:p w:rsidR="00000000" w:rsidRDefault="00D931FB">
      <w:pPr>
        <w:pStyle w:val="ConsPlusNonformat"/>
      </w:pPr>
      <w:r>
        <w:t xml:space="preserve">     военного комиссариата)                (подпись)     (инициал имени,</w:t>
      </w:r>
    </w:p>
    <w:p w:rsidR="00000000" w:rsidRDefault="00D931FB">
      <w:pPr>
        <w:pStyle w:val="ConsPlusNonformat"/>
      </w:pPr>
      <w:r>
        <w:t>_________________________________                            фамилия)</w:t>
      </w:r>
    </w:p>
    <w:p w:rsidR="00000000" w:rsidRDefault="00D931FB">
      <w:pPr>
        <w:pStyle w:val="ConsPlusNonformat"/>
      </w:pPr>
      <w:r>
        <w:t xml:space="preserve">       (воинское звание)             </w:t>
      </w:r>
      <w:r>
        <w:t xml:space="preserve">    "__" _____________ 20__ г.</w:t>
      </w:r>
    </w:p>
    <w:p w:rsidR="00000000" w:rsidRDefault="00D931FB">
      <w:pPr>
        <w:pStyle w:val="ConsPlusNonformat"/>
      </w:pPr>
      <w:r>
        <w:t>___________ _____________________</w:t>
      </w:r>
    </w:p>
    <w:p w:rsidR="00000000" w:rsidRDefault="00D931FB">
      <w:pPr>
        <w:pStyle w:val="ConsPlusNonformat"/>
      </w:pPr>
      <w:r>
        <w:t xml:space="preserve"> (подпись)     (инициал имени,</w:t>
      </w:r>
    </w:p>
    <w:p w:rsidR="00000000" w:rsidRDefault="00D931FB">
      <w:pPr>
        <w:pStyle w:val="ConsPlusNonformat"/>
      </w:pPr>
      <w:r>
        <w:t xml:space="preserve">                  фамилия)</w:t>
      </w:r>
    </w:p>
    <w:p w:rsidR="00000000" w:rsidRDefault="00D931FB">
      <w:pPr>
        <w:pStyle w:val="ConsPlusNonformat"/>
      </w:pPr>
      <w:r>
        <w:t>"__" ______________ 20__ г.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bookmarkStart w:id="146" w:name="Par1931"/>
      <w:bookmarkEnd w:id="146"/>
      <w:r>
        <w:t xml:space="preserve">                                   ПЛАН</w:t>
      </w:r>
    </w:p>
    <w:p w:rsidR="00000000" w:rsidRDefault="00D931FB">
      <w:pPr>
        <w:pStyle w:val="ConsPlusNonformat"/>
      </w:pPr>
      <w:r>
        <w:lastRenderedPageBreak/>
        <w:t xml:space="preserve">          работы по осуществлению воинского учета </w:t>
      </w:r>
      <w:r>
        <w:t>и бронирования</w:t>
      </w:r>
    </w:p>
    <w:p w:rsidR="00000000" w:rsidRDefault="00D931FB">
      <w:pPr>
        <w:pStyle w:val="ConsPlusNonformat"/>
      </w:pPr>
      <w:r>
        <w:t xml:space="preserve">                граждан, пребывающих в запасе, в 20__ году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>___________________________________________________________________________</w:t>
      </w:r>
    </w:p>
    <w:p w:rsidR="00000000" w:rsidRDefault="00D931FB">
      <w:pPr>
        <w:pStyle w:val="ConsPlusNonformat"/>
      </w:pPr>
      <w:r>
        <w:t xml:space="preserve">                        (наименование организации)</w:t>
      </w:r>
    </w:p>
    <w:p w:rsidR="00000000" w:rsidRDefault="00D931FB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4095"/>
        <w:gridCol w:w="1989"/>
        <w:gridCol w:w="1170"/>
        <w:gridCol w:w="140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N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мероприятий 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Срок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выполнения  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Ответ-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ственный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Отметка о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на воинский учет 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граждан, принятых на работу.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Проверка у граждан наличия  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отметок в паспортах об их   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отношении к воинской обязанности,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наличия и подлинности документов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воинского учета и отметок   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военного комиссариата о     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постановке на воинский учет,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заполнение на них личных    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карточек.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дни приема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работу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Снятие с учета граждан,     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пребывающих в запасе, и граждан,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подлежащих призыву на военную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службу.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 дни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увольнения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Внесение в личные карточки  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сведений об изменениях семейного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положения, образования,     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структурного подразделения  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организации, должности, места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жительства или места пребывания,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состояния здоровья (получении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инвалидности).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Постоянно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сверки сведений о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воинском учете, содержащихся в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личных карточках, со сведениями,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содержащимися в документах  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воинского учета граждан.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Ежеквартально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Сверка личных карточек граждан с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табелями, финансовыми       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ведомостями на выдачу зарплаты.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Выявление граждан, работающих в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учреждении, но не состоящих на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воинском учете, или не имеющих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военных билетов (удостоверения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гражданина, подлежащего призыву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военную службу).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Ежеквартально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Обновление личных карточек, 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пришедших в негодность.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мере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необходимости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 личных карточек на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лиц, снятых с воинского учета по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состоянию здоровья (уточнение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даты исключения, номера приказов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статей) для сверки с военным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комиссариатом.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раз в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полугодие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8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Направление в военный       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комиссариат (орган местного 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самоуправления) сведений о  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принятых на работу и уволенных с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 гражда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н, пребывающих в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запасе, а также об изменениях их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данных воинского учета.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2-недельный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срок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Направление для сверки сведений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личных карточек с учетными  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данными граждан, состоящих на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воинском учете в других военных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комиссариатах, списков      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работающих в организации    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граждан, пребывающих в запасе.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Ежегодно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Проверка состояния картотеки с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личными карточками граждан, 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пребывающих в запасе: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правильность построения  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картотеки;               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правильность, полнота и  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качество заполнения личных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карточек.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Ежеквартально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сверки личных    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карточек с учетными данными 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военного комиссариата (органа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местного самоуправления,    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осуществляющего первичный   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воинский учет), осуществляющим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свою деятельность, на       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территории, в пределах которой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находится организа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ция. И т.д.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 срок,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устанавливаемый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военным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комиссариатом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(органом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местного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самоуправления)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47" w:name="Par2029"/>
            <w:bookmarkEnd w:id="147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БРОНИРОВАНИЕ ГРАЖДАН, ПРЕБЫВАЮЩИХ В ЗАПАСЕ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Отбор личных карточек граждан,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пребывающих в запасе, имеющих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 на отсрочку от призыва по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мобилизации и в военное время.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Постоянно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Оформление отсрочек от призыва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граждан, пребывающих в   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запасе, подлежащих бронированию.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10-дневный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срок по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истечении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испытательного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срока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Аннулирование отсрочек от   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призыва на военную службу в 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периоды мобилизации, военного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положения и в военное время у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граждан, пребывающих в запасе,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утративших право на отсрочку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(снятие со спецучета) и     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сообщение в военные комиссариаты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 аннулировании отсрочек.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15-дневный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срок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 отметок в личных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карточках граждан, пребывающих в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запасе, о зачислении их на  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спецучет и снятии со спецучета.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Постоянно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16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Сверка удостоверений об отсрочке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призыва на военную службу в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периоды мобилизации, военного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положения и в военное время с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учетными данными личных карточек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забронированных граждан,    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пребывающих в запасе.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Ежеквартально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Проверка наличия бланков    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спецучета, правильности ведения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книги учета бланков специальн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ого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учета.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Ежеквартально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Отправка в военный комиссариат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погашенных и испорченных    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удостоверений и извещений (форма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4) нарочным.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Ежеквартально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Уточнение плана мероприятий по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вручению удостоверений об   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отсрочке от призыва на военную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службу в периоды мобилизации,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военного положения и в военное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время.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раз в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полугодие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 инструктивного занятия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уполномоченными по вручению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удостоверений об отсрочке от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призыва.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раз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полугодие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48" w:name="Par2087"/>
            <w:bookmarkEnd w:id="148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СОСТАВЛЕНИЕ  ОТЧЕТНОСТИ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Изъятие из картотек карточек на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граждан, пребывающих в запасе и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подлежащих исключению с воинского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учета по возрасту или по    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болезни, и производство отметок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 исключении с воинского учета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разделе II личных карточек.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Перед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оставлением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отчета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Составление отчета по форме 6,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обеспеченности трудовыми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ресурсами.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1 января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49" w:name="Par2101"/>
            <w:bookmarkEnd w:id="149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ДРУГИЕ МЕРОПРИЯТИЯ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Вести учет граждан, пребывающих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запасе, заявивших об изменении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состояния здоровья, и сообщать об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этом в военкомат.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Ежемесячно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Выявление граждан женского пола,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подлежащих постановке на воинский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учет.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Постоянно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Уточнение плана замены      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руководителей, специалистов и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высококвалифицированных рабочих,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призываемых в периоды       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мобилизации, военного положения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в военное время.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раз в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полугодие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Уточнение плана оповещения  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граждан, пребывающих в запасе,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имеющих мобилизационные     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предписания, в рабочее время.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1 раз в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полугодие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27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Изучение руководящих документов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воинскому учету и бронированию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граждан, пребывающих в запасе.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Постоянно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 проекта приказа и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акта на передачу бланков    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специального учета и других      </w:t>
            </w:r>
          </w:p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 на период отпуска.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 отпуском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9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D931FB">
      <w:pPr>
        <w:pStyle w:val="ConsPlusNormal"/>
        <w:jc w:val="both"/>
      </w:pPr>
    </w:p>
    <w:p w:rsidR="00000000" w:rsidRDefault="00D931FB">
      <w:pPr>
        <w:pStyle w:val="ConsPlusNonformat"/>
      </w:pPr>
      <w:r>
        <w:t>Начальник отдела кадров организации</w:t>
      </w:r>
    </w:p>
    <w:p w:rsidR="00000000" w:rsidRDefault="00D931FB">
      <w:pPr>
        <w:pStyle w:val="ConsPlusNonformat"/>
      </w:pPr>
      <w:r>
        <w:t>______________________    __________________    ___________________________</w:t>
      </w:r>
    </w:p>
    <w:p w:rsidR="00000000" w:rsidRDefault="00D931FB">
      <w:pPr>
        <w:pStyle w:val="ConsPlusNonformat"/>
      </w:pPr>
      <w:r>
        <w:t xml:space="preserve">     (должность)               (подпись)         (инициал имени, фамилия)</w:t>
      </w:r>
    </w:p>
    <w:p w:rsidR="00000000" w:rsidRDefault="00D931FB">
      <w:pPr>
        <w:pStyle w:val="ConsPlusNonformat"/>
      </w:pPr>
    </w:p>
    <w:p w:rsidR="00000000" w:rsidRDefault="00D931FB">
      <w:pPr>
        <w:pStyle w:val="ConsPlusNonformat"/>
      </w:pPr>
      <w:r>
        <w:t>Ответственный за ВУР</w:t>
      </w:r>
    </w:p>
    <w:p w:rsidR="00000000" w:rsidRDefault="00D931FB">
      <w:pPr>
        <w:pStyle w:val="ConsPlusNonformat"/>
      </w:pPr>
      <w:r>
        <w:t xml:space="preserve">______________________    __________________    </w:t>
      </w:r>
      <w:r>
        <w:t>___________________________</w:t>
      </w:r>
    </w:p>
    <w:p w:rsidR="00000000" w:rsidRDefault="00D931FB">
      <w:pPr>
        <w:pStyle w:val="ConsPlusNonformat"/>
      </w:pPr>
      <w:r>
        <w:t xml:space="preserve">     (должность)               (подпись)         (инициал имени, фамилия)</w:t>
      </w: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ind w:firstLine="540"/>
        <w:jc w:val="both"/>
      </w:pPr>
      <w:r>
        <w:t>--------------------------------</w:t>
      </w:r>
    </w:p>
    <w:p w:rsidR="00000000" w:rsidRDefault="00D931FB">
      <w:pPr>
        <w:pStyle w:val="ConsPlusNormal"/>
        <w:ind w:firstLine="540"/>
        <w:jc w:val="both"/>
      </w:pPr>
      <w:bookmarkStart w:id="150" w:name="Par2143"/>
      <w:bookmarkEnd w:id="150"/>
      <w:r>
        <w:t>&lt;*&gt; При нахождении организации на территории, где отсутствуют военные комиссариаты, план согласовывается с</w:t>
      </w:r>
      <w:r>
        <w:t xml:space="preserve"> главой органа местного самоуправления сельского поселения, главой органа местного самоуправления городского округа.</w:t>
      </w: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both"/>
      </w:pPr>
    </w:p>
    <w:p w:rsidR="00000000" w:rsidRDefault="00D931FB">
      <w:pPr>
        <w:pStyle w:val="ConsPlusNormal"/>
        <w:jc w:val="right"/>
        <w:outlineLvl w:val="1"/>
      </w:pPr>
      <w:bookmarkStart w:id="151" w:name="Par2149"/>
      <w:bookmarkEnd w:id="151"/>
      <w:r>
        <w:t>Приложение N 18</w:t>
      </w:r>
    </w:p>
    <w:p w:rsidR="00000000" w:rsidRDefault="00D931FB">
      <w:pPr>
        <w:pStyle w:val="ConsPlusNormal"/>
        <w:jc w:val="right"/>
      </w:pPr>
      <w:r>
        <w:t xml:space="preserve">к Методическим рекомендациям </w:t>
      </w:r>
      <w:hyperlink w:anchor="Par190" w:tooltip="Ссылка на текущий документ" w:history="1">
        <w:r>
          <w:rPr>
            <w:color w:val="0000FF"/>
          </w:rPr>
          <w:t>(п. 39)</w:t>
        </w:r>
      </w:hyperlink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center"/>
      </w:pPr>
      <w:bookmarkStart w:id="152" w:name="Par2152"/>
      <w:bookmarkEnd w:id="152"/>
      <w:r>
        <w:t>ОБУЧЕНИЕ СПЕЦИАЛИСТОВ</w:t>
      </w:r>
    </w:p>
    <w:p w:rsidR="00000000" w:rsidRDefault="00D931FB">
      <w:pPr>
        <w:pStyle w:val="ConsPlusNormal"/>
        <w:jc w:val="center"/>
      </w:pPr>
      <w:r>
        <w:t>В ОБЛАСТИ ВОИНСКОГО УЧЕТА И БРОНИРОВАНИЯ ГРАЖДАН,</w:t>
      </w:r>
    </w:p>
    <w:p w:rsidR="00000000" w:rsidRDefault="00D931FB">
      <w:pPr>
        <w:pStyle w:val="ConsPlusNormal"/>
        <w:jc w:val="center"/>
      </w:pPr>
      <w:r>
        <w:t>ПРЕБЫВАЮЩИХ В ЗАПАСЕ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  <w:r>
        <w:t>В соответствии с Постановлением Правительства Российской Федерации от 7 декабря 1994 г. N 1354 "Об организации системы обучения и повышения квалификации сп</w:t>
      </w:r>
      <w:r>
        <w:t>ециалистов в области мобилизационной подготовки экономики Российской Федерации" Институт специальной подготовки Академии Гражданской защиты МЧС России (далее - Институт) реализует функции головного учебного центра по переподготовке и повышению квалификации</w:t>
      </w:r>
      <w:r>
        <w:t xml:space="preserve"> специалистов по мобилизационной подготовке экономики.</w:t>
      </w:r>
    </w:p>
    <w:p w:rsidR="00000000" w:rsidRDefault="00D931FB">
      <w:pPr>
        <w:pStyle w:val="ConsPlusNormal"/>
        <w:ind w:firstLine="540"/>
        <w:jc w:val="both"/>
      </w:pPr>
      <w:r>
        <w:t>Одной из программ повышения квалификации специалистов является "Воинский учет и бронирование граждан, пребывающих в запасе". Обучение осуществляется на платной основе по учебной программе объемом 72 уч</w:t>
      </w:r>
      <w:r>
        <w:t>ебных часа, в течение 6 дней. Слушателям, прошедшим обучение, выдаются удостоверения государственного образца.</w:t>
      </w:r>
    </w:p>
    <w:p w:rsidR="00000000" w:rsidRDefault="00D931FB">
      <w:pPr>
        <w:pStyle w:val="ConsPlusNormal"/>
        <w:ind w:firstLine="540"/>
        <w:jc w:val="both"/>
      </w:pPr>
      <w:r>
        <w:t>Содержание программы "Воинский учет и бронирование граждан, пребывающих в запасе" предусматривает изучение:</w:t>
      </w:r>
    </w:p>
    <w:p w:rsidR="00000000" w:rsidRDefault="00D931FB">
      <w:pPr>
        <w:pStyle w:val="ConsPlusNormal"/>
        <w:ind w:firstLine="540"/>
        <w:jc w:val="both"/>
      </w:pPr>
      <w:r>
        <w:t>порядка разработки и заполнения докум</w:t>
      </w:r>
      <w:r>
        <w:t>ентов по ведению воинского учета в организациях;</w:t>
      </w:r>
    </w:p>
    <w:p w:rsidR="00000000" w:rsidRDefault="00D931FB">
      <w:pPr>
        <w:pStyle w:val="ConsPlusNormal"/>
        <w:ind w:firstLine="540"/>
        <w:jc w:val="both"/>
      </w:pPr>
      <w:r>
        <w:t>порядка организации взаимодействия с военными комиссариатами и органами местного самоуправления, осуществляющими первичный воинский учет;</w:t>
      </w:r>
    </w:p>
    <w:p w:rsidR="00000000" w:rsidRDefault="00D931FB">
      <w:pPr>
        <w:pStyle w:val="ConsPlusNormal"/>
        <w:ind w:firstLine="540"/>
        <w:jc w:val="both"/>
      </w:pPr>
      <w:r>
        <w:t>организации работы по бронированию граждан, пребывающих в запасе;</w:t>
      </w:r>
    </w:p>
    <w:p w:rsidR="00000000" w:rsidRDefault="00D931FB">
      <w:pPr>
        <w:pStyle w:val="ConsPlusNormal"/>
        <w:ind w:firstLine="540"/>
        <w:jc w:val="both"/>
      </w:pPr>
      <w:r>
        <w:t>воп</w:t>
      </w:r>
      <w:r>
        <w:t>росов организации оповещения граждан, пребывающих в запасе, имеющих мобилизационные предписания;</w:t>
      </w:r>
    </w:p>
    <w:p w:rsidR="00000000" w:rsidRDefault="00D931FB">
      <w:pPr>
        <w:pStyle w:val="ConsPlusNormal"/>
        <w:ind w:firstLine="540"/>
        <w:jc w:val="both"/>
      </w:pPr>
      <w:r>
        <w:t xml:space="preserve">порядка проведения проверки и оценки состояния воинского учета и бронирования граждан, </w:t>
      </w:r>
      <w:r>
        <w:lastRenderedPageBreak/>
        <w:t>пребывающих в запасе, в организациях;</w:t>
      </w:r>
    </w:p>
    <w:p w:rsidR="00000000" w:rsidRDefault="00D931FB">
      <w:pPr>
        <w:pStyle w:val="ConsPlusNormal"/>
        <w:ind w:firstLine="540"/>
        <w:jc w:val="both"/>
      </w:pPr>
      <w:r>
        <w:t>вопросов обеспечения защиты госуда</w:t>
      </w:r>
      <w:r>
        <w:t>рственной тайны.</w:t>
      </w:r>
    </w:p>
    <w:p w:rsidR="00000000" w:rsidRDefault="00D931FB">
      <w:pPr>
        <w:pStyle w:val="ConsPlusNormal"/>
        <w:ind w:firstLine="540"/>
        <w:jc w:val="both"/>
      </w:pPr>
      <w:r>
        <w:t>Программой также предусматривается проведение лекционных, групповых, семинарских и практических занятий, консультаций и собеседований, а также демонстрационный показ комплекта документов по организации и ведению воинского учета в организац</w:t>
      </w:r>
      <w:r>
        <w:t>ии (комплект "военно-учетный стол").</w:t>
      </w:r>
    </w:p>
    <w:p w:rsidR="00000000" w:rsidRDefault="00D931FB">
      <w:pPr>
        <w:pStyle w:val="ConsPlusNormal"/>
        <w:ind w:firstLine="540"/>
        <w:jc w:val="both"/>
      </w:pPr>
      <w:r>
        <w:t>Занятия проводят опытные педагоги кафедры мобилизационной подготовки, других кафедр Института, специалисты Генерального Штаба Вооруженных Сил Российской Федерации, Правительства города Москвы, представители военных коми</w:t>
      </w:r>
      <w:r>
        <w:t>ссариатов.</w:t>
      </w:r>
    </w:p>
    <w:p w:rsidR="00000000" w:rsidRDefault="00D931FB">
      <w:pPr>
        <w:pStyle w:val="ConsPlusNormal"/>
        <w:ind w:firstLine="540"/>
        <w:jc w:val="both"/>
      </w:pPr>
      <w:r>
        <w:t>Заявки на обучение принимаются по тел./факсу: (498) 699-08-55.</w:t>
      </w:r>
    </w:p>
    <w:p w:rsidR="00000000" w:rsidRDefault="00D931FB">
      <w:pPr>
        <w:pStyle w:val="ConsPlusNormal"/>
        <w:ind w:firstLine="540"/>
        <w:jc w:val="both"/>
      </w:pPr>
      <w:r>
        <w:t>Заявки на участие в семинарах, на приобретение методического материала и программного обеспечения по воинскому учету направлять: тел./факс (495) 983-35-82, 960-90-78.</w:t>
      </w:r>
    </w:p>
    <w:p w:rsidR="00000000" w:rsidRDefault="00D931FB">
      <w:pPr>
        <w:pStyle w:val="ConsPlusNormal"/>
        <w:ind w:firstLine="540"/>
        <w:jc w:val="both"/>
      </w:pPr>
      <w:r>
        <w:t>Занятия в Инсти</w:t>
      </w:r>
      <w:r>
        <w:t>туте проводятся по адресу:</w:t>
      </w:r>
    </w:p>
    <w:p w:rsidR="00000000" w:rsidRDefault="00D931FB">
      <w:pPr>
        <w:pStyle w:val="ConsPlusNormal"/>
        <w:ind w:firstLine="540"/>
        <w:jc w:val="both"/>
      </w:pPr>
      <w:r>
        <w:t>Московская обл., г. Химки, мкрн. Новогорск.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right"/>
        <w:outlineLvl w:val="1"/>
      </w:pPr>
      <w:bookmarkStart w:id="153" w:name="Par2176"/>
      <w:bookmarkEnd w:id="153"/>
      <w:r>
        <w:t>Приложение N 19</w:t>
      </w:r>
    </w:p>
    <w:p w:rsidR="00000000" w:rsidRDefault="00D931FB">
      <w:pPr>
        <w:pStyle w:val="ConsPlusNormal"/>
        <w:jc w:val="right"/>
      </w:pPr>
      <w:r>
        <w:t xml:space="preserve">к Методическим рекомендациям </w:t>
      </w:r>
      <w:hyperlink w:anchor="Par204" w:tooltip="Ссылка на текущий документ" w:history="1">
        <w:r>
          <w:rPr>
            <w:color w:val="0000FF"/>
          </w:rPr>
          <w:t>(п. 40)</w:t>
        </w:r>
      </w:hyperlink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center"/>
      </w:pPr>
      <w:bookmarkStart w:id="154" w:name="Par2179"/>
      <w:bookmarkEnd w:id="154"/>
      <w:r>
        <w:t>ВЫПИСКА</w:t>
      </w:r>
    </w:p>
    <w:p w:rsidR="00000000" w:rsidRDefault="00D931FB">
      <w:pPr>
        <w:pStyle w:val="ConsPlusNormal"/>
        <w:jc w:val="center"/>
      </w:pPr>
      <w:r>
        <w:t>ИЗ "КОДЕКСА РОССИЙСКОЙ ФЕДЕРАЦИИ ОБ АДМИНИСТРАТИВНЫХ</w:t>
      </w:r>
    </w:p>
    <w:p w:rsidR="00000000" w:rsidRDefault="00D931FB">
      <w:pPr>
        <w:pStyle w:val="ConsPlusNormal"/>
        <w:jc w:val="center"/>
      </w:pPr>
      <w:r>
        <w:t>ПРАВОНАРУШЕНИЯХ" ОТ 30 ДЕКАБРЯ 2001 ГОДА N 195-ФЗ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center"/>
        <w:outlineLvl w:val="2"/>
      </w:pPr>
      <w:bookmarkStart w:id="155" w:name="Par2183"/>
      <w:bookmarkEnd w:id="155"/>
      <w:r>
        <w:t>Глава 21. АДМИНИСТРАТИВНЫЕ ПРАВОНАРУШЕНИЯ</w:t>
      </w:r>
    </w:p>
    <w:p w:rsidR="00000000" w:rsidRDefault="00D931FB">
      <w:pPr>
        <w:pStyle w:val="ConsPlusNormal"/>
        <w:jc w:val="center"/>
      </w:pPr>
      <w:r>
        <w:t>В ОБЛАСТИ ВОИНСКОГО УЧЕТА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  <w:outlineLvl w:val="3"/>
      </w:pPr>
      <w:bookmarkStart w:id="156" w:name="Par2186"/>
      <w:bookmarkEnd w:id="156"/>
      <w:r>
        <w:t xml:space="preserve">Статья 21.1. Непредставление в военный комиссариат или </w:t>
      </w:r>
      <w:r>
        <w:t>в иной орган, осуществляющий воинский учет, списков граждан, подлежащих первоначальной постановке на воинский учет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  <w:r>
        <w:t>Непредставление руководителем или другим должностным лицом организации, а равно должностным лицом органа местного самоуправления, ответствен</w:t>
      </w:r>
      <w:r>
        <w:t>ными за военно-учетную работу, в установленный срок в военный комиссариат или в иной орган, осуществляющий воинский учет, списков граждан, подлежащих первоначальной постановке на воинский учет, -</w:t>
      </w:r>
    </w:p>
    <w:p w:rsidR="00000000" w:rsidRDefault="00D931FB">
      <w:pPr>
        <w:pStyle w:val="ConsPlusNormal"/>
        <w:ind w:firstLine="540"/>
        <w:jc w:val="both"/>
      </w:pPr>
      <w:r>
        <w:t>влечет наложение административного штрафа в размере от трехс</w:t>
      </w:r>
      <w:r>
        <w:t>от до одной тысячи рублей.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  <w:outlineLvl w:val="3"/>
      </w:pPr>
      <w:bookmarkStart w:id="157" w:name="Par2191"/>
      <w:bookmarkEnd w:id="157"/>
      <w:r>
        <w:t>Статья 21.2. Неоповещение граждан о вызове их по повестке военного комиссариата или иного органа, осуществляющего воинский учет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  <w:r>
        <w:t>Неоповещение руководителем или другим должностным лицом организации, а равно должност</w:t>
      </w:r>
      <w:r>
        <w:t>ным лицом органа местного самоуправления, ответственными за военно-учетную работу, граждан о вызове их по повестке военного комиссариата или иного органа, осуществляющего воинский учет, а равно необеспечение гражданам возможности своевременной явки по вызо</w:t>
      </w:r>
      <w:r>
        <w:t>ву по повестке военного комиссариата или иного органа, осуществляющего воинский учет, -</w:t>
      </w:r>
    </w:p>
    <w:p w:rsidR="00000000" w:rsidRDefault="00D931FB">
      <w:pPr>
        <w:pStyle w:val="ConsPlusNormal"/>
        <w:ind w:firstLine="540"/>
        <w:jc w:val="both"/>
      </w:pPr>
      <w:r>
        <w:t>влечет наложение административного штрафа в размере от пятисот до одной тысячи рублей.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  <w:outlineLvl w:val="3"/>
      </w:pPr>
      <w:bookmarkStart w:id="158" w:name="Par2196"/>
      <w:bookmarkEnd w:id="158"/>
      <w:r>
        <w:t xml:space="preserve">Статья 21.3. Несвоевременное представление сведений об изменениях </w:t>
      </w:r>
      <w:r>
        <w:t>состава постоянно проживающих граждан или граждан, пребывающих более трех месяцев в месте временного пребывания, состоящих или обязанных состоять на воинском учете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  <w:r>
        <w:t>Непредставление в установленный срок руководителем или другим ответственным за военно-учетн</w:t>
      </w:r>
      <w:r>
        <w:t xml:space="preserve">ую работу должностным лицом организации, осуществляющей эксплуатацию жилых помещений, в военный комиссариат или в иной орган, осуществляющий воинский учет, сведений об изменениях состава постоянно </w:t>
      </w:r>
      <w:r>
        <w:lastRenderedPageBreak/>
        <w:t>проживающих граждан или граждан, пребывающих более трех мес</w:t>
      </w:r>
      <w:r>
        <w:t>яцев в месте временного пребывания, состоящих или обязанных состоять на воинском учете, -</w:t>
      </w:r>
    </w:p>
    <w:p w:rsidR="00000000" w:rsidRDefault="00D931FB">
      <w:pPr>
        <w:pStyle w:val="ConsPlusNormal"/>
        <w:ind w:firstLine="540"/>
        <w:jc w:val="both"/>
      </w:pPr>
      <w:r>
        <w:t>влечет наложение административного штрафа в размере от трехсот до одной тысячи рублей.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  <w:outlineLvl w:val="3"/>
      </w:pPr>
      <w:bookmarkStart w:id="159" w:name="Par2201"/>
      <w:bookmarkEnd w:id="159"/>
      <w:r>
        <w:t>Статья 21.4. Несообщение сведений о гражданах, состоящих или обя</w:t>
      </w:r>
      <w:r>
        <w:t>занных состоять на воинском учете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  <w:r>
        <w:t>1. Несообщение в установленный срок должностным лицом органа государственной службы медико-социальной экспертизы в военный комиссариат или в иной орган, осуществляющий воинский учет, сведений о признании граждан, состоящих или обязанных состоять на воинско</w:t>
      </w:r>
      <w:r>
        <w:t>м учете, инвалидами -</w:t>
      </w:r>
    </w:p>
    <w:p w:rsidR="00000000" w:rsidRDefault="00D931FB">
      <w:pPr>
        <w:pStyle w:val="ConsPlusNormal"/>
        <w:ind w:firstLine="540"/>
        <w:jc w:val="both"/>
      </w:pPr>
      <w:r>
        <w:t>влечет наложение административного штрафа в размере от трехсот до пятисот рублей.</w:t>
      </w:r>
    </w:p>
    <w:p w:rsidR="00000000" w:rsidRDefault="00D931FB">
      <w:pPr>
        <w:pStyle w:val="ConsPlusNormal"/>
        <w:ind w:firstLine="540"/>
        <w:jc w:val="both"/>
      </w:pPr>
      <w:r>
        <w:t xml:space="preserve">2. Несообщение в установленный срок должностным лицом органа записи актов гражданского состояния в военный комиссариат или в иной орган, осуществляющий </w:t>
      </w:r>
      <w:r>
        <w:t>воинский учет, сведений о внесении изменений в записи актов гражданского состояния граждан, состоящих или обязанных состоять на воинском учете, -</w:t>
      </w:r>
    </w:p>
    <w:p w:rsidR="00000000" w:rsidRDefault="00D931FB">
      <w:pPr>
        <w:pStyle w:val="ConsPlusNormal"/>
        <w:ind w:firstLine="540"/>
        <w:jc w:val="both"/>
      </w:pPr>
      <w:r>
        <w:t>влечет наложение административного штрафа в размере от трехсот до пятисот рублей.</w:t>
      </w:r>
    </w:p>
    <w:p w:rsidR="00000000" w:rsidRDefault="00D931FB">
      <w:pPr>
        <w:pStyle w:val="ConsPlusNormal"/>
        <w:ind w:firstLine="540"/>
        <w:jc w:val="both"/>
      </w:pPr>
      <w:r>
        <w:t>3. Несообщение руководителем</w:t>
      </w:r>
      <w:r>
        <w:t xml:space="preserve"> или другим ответственным за военно-учетную работу должностным лицом организации в военный комиссариат или в иной орган, осуществляющий воинский учет, сведений о принятых на работу (учебу) либо об уволенных с работы (отчисленных из образовательных учрежден</w:t>
      </w:r>
      <w:r>
        <w:t>ий) гражданах, состоящих или обязанных состоять, но не состоящих на воинском учете, -</w:t>
      </w:r>
    </w:p>
    <w:p w:rsidR="00000000" w:rsidRDefault="00D931FB">
      <w:pPr>
        <w:pStyle w:val="ConsPlusNormal"/>
        <w:ind w:firstLine="540"/>
        <w:jc w:val="both"/>
      </w:pPr>
      <w:r>
        <w:t>влечет наложение административного штрафа в размере от трехсот до пятисот рублей.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  <w:outlineLvl w:val="3"/>
      </w:pPr>
      <w:bookmarkStart w:id="160" w:name="Par2210"/>
      <w:bookmarkEnd w:id="160"/>
      <w:r>
        <w:t>Статья 21.5. Неисполнение гражданами обязанностей по воинскому учету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  <w:r>
        <w:t>Нея</w:t>
      </w:r>
      <w:r>
        <w:t xml:space="preserve">вка гражданина, состоящего или обязанного состоять на воинском учете, по вызову (повестке) военного комиссариата или иного органа, осуществляющего воинский учет, в установленные время и место без уважительной причины, убытие на новые место жительства либо </w:t>
      </w:r>
      <w:r>
        <w:t>место временного пребывания на срок более трех месяцев, выезд из Российской Федерации на срок свыше шести месяцев без снятия с воинского учета, прибытие на новые место жительства либо место временного пребывания или возвращение в Российскую Федерацию без п</w:t>
      </w:r>
      <w:r>
        <w:t>остановки на воинский учет в установленный срок, а равно несообщение в установленный срок в военный комиссариат или в иной орган, осуществляющий воинский учет, по месту жительства об изменении семейного положения, образования, места работы или должности, м</w:t>
      </w:r>
      <w:r>
        <w:t>еста жительства в пределах района, города без районного деления или иного муниципального образования -</w:t>
      </w:r>
    </w:p>
    <w:p w:rsidR="00000000" w:rsidRDefault="00D931FB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в размере от ста до пятисот рублей.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  <w:outlineLvl w:val="3"/>
      </w:pPr>
      <w:bookmarkStart w:id="161" w:name="Par2215"/>
      <w:bookmarkEnd w:id="161"/>
      <w:r>
        <w:t>Статья 21.6. Уклонение от медицинского об</w:t>
      </w:r>
      <w:r>
        <w:t>следования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  <w:r>
        <w:t>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-</w:t>
      </w:r>
    </w:p>
    <w:p w:rsidR="00000000" w:rsidRDefault="00D931FB">
      <w:pPr>
        <w:pStyle w:val="ConsPlusNormal"/>
        <w:ind w:firstLine="540"/>
        <w:jc w:val="both"/>
      </w:pPr>
      <w:r>
        <w:t>влечет предупреждение или наложение а</w:t>
      </w:r>
      <w:r>
        <w:t>дминистративного штрафа в размере от ста до пятисот рублей.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  <w:outlineLvl w:val="3"/>
      </w:pPr>
      <w:bookmarkStart w:id="162" w:name="Par2220"/>
      <w:bookmarkEnd w:id="162"/>
      <w:r>
        <w:t>Статья 21.7. Умышленные порча или утрата документов воинского учета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ind w:firstLine="540"/>
        <w:jc w:val="both"/>
      </w:pPr>
      <w:r>
        <w:t>Умышленные порча или уничтожение военного билета или удостоверения гражданина, подлежащего призыву на военную сл</w:t>
      </w:r>
      <w:r>
        <w:t>ужбу, либо небрежное хранение военного билета или удостоверения гражданина, подлежащего призыву на военную службу, повлекшее их утрату, -</w:t>
      </w:r>
    </w:p>
    <w:p w:rsidR="00000000" w:rsidRDefault="00D931FB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в размере от ста до пятисот рублей.</w:t>
      </w:r>
    </w:p>
    <w:p w:rsidR="00000000" w:rsidRDefault="00D931FB">
      <w:pPr>
        <w:pStyle w:val="ConsPlusNormal"/>
        <w:ind w:firstLine="540"/>
        <w:jc w:val="both"/>
      </w:pPr>
    </w:p>
    <w:p w:rsidR="00000000" w:rsidRDefault="00D931FB">
      <w:pPr>
        <w:pStyle w:val="ConsPlusNormal"/>
        <w:jc w:val="both"/>
      </w:pPr>
    </w:p>
    <w:p w:rsidR="00D931FB" w:rsidRDefault="00D931F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D931FB" w:rsidSect="00F33434">
      <w:headerReference w:type="default" r:id="rId15"/>
      <w:footerReference w:type="default" r:id="rId16"/>
      <w:pgSz w:w="11906" w:h="16838"/>
      <w:pgMar w:top="1002" w:right="566" w:bottom="1440" w:left="1133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1FB" w:rsidRDefault="00D931FB">
      <w:pPr>
        <w:spacing w:after="0" w:line="240" w:lineRule="auto"/>
      </w:pPr>
      <w:r>
        <w:separator/>
      </w:r>
    </w:p>
  </w:endnote>
  <w:endnote w:type="continuationSeparator" w:id="0">
    <w:p w:rsidR="00D931FB" w:rsidRDefault="00D9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931F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31F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31FB" w:rsidP="005711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31F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F3343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93952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3343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93952">
            <w:rPr>
              <w:rFonts w:ascii="Tahoma" w:hAnsi="Tahoma" w:cs="Tahoma"/>
              <w:noProof/>
              <w:sz w:val="20"/>
              <w:szCs w:val="20"/>
            </w:rPr>
            <w:t>52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931F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31F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31F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31F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F3343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711C0">
            <w:rPr>
              <w:rFonts w:ascii="Tahoma" w:hAnsi="Tahoma" w:cs="Tahoma"/>
              <w:noProof/>
              <w:sz w:val="20"/>
              <w:szCs w:val="20"/>
            </w:rPr>
            <w:t>38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3343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711C0">
            <w:rPr>
              <w:rFonts w:ascii="Tahoma" w:hAnsi="Tahoma" w:cs="Tahoma"/>
              <w:noProof/>
              <w:sz w:val="20"/>
              <w:szCs w:val="20"/>
            </w:rPr>
            <w:t>53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931F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31F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31F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31F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F3343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711C0">
            <w:rPr>
              <w:rFonts w:ascii="Tahoma" w:hAnsi="Tahoma" w:cs="Tahoma"/>
              <w:noProof/>
              <w:sz w:val="20"/>
              <w:szCs w:val="20"/>
            </w:rPr>
            <w:t>40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3343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711C0">
            <w:rPr>
              <w:rFonts w:ascii="Tahoma" w:hAnsi="Tahoma" w:cs="Tahoma"/>
              <w:noProof/>
              <w:sz w:val="20"/>
              <w:szCs w:val="20"/>
            </w:rPr>
            <w:t>53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931F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31F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31F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31F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F3343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711C0">
            <w:rPr>
              <w:rFonts w:ascii="Tahoma" w:hAnsi="Tahoma" w:cs="Tahoma"/>
              <w:noProof/>
              <w:sz w:val="20"/>
              <w:szCs w:val="20"/>
            </w:rPr>
            <w:t>41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3343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711C0">
            <w:rPr>
              <w:rFonts w:ascii="Tahoma" w:hAnsi="Tahoma" w:cs="Tahoma"/>
              <w:noProof/>
              <w:sz w:val="20"/>
              <w:szCs w:val="20"/>
            </w:rPr>
            <w:t>53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931FB" w:rsidP="00F33434">
    <w:pPr>
      <w:widowControl w:val="0"/>
      <w:pBdr>
        <w:bottom w:val="single" w:sz="12" w:space="27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31F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31F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31F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F3343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711C0">
            <w:rPr>
              <w:rFonts w:ascii="Tahoma" w:hAnsi="Tahoma" w:cs="Tahoma"/>
              <w:noProof/>
              <w:sz w:val="20"/>
              <w:szCs w:val="20"/>
            </w:rPr>
            <w:t>52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3343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711C0">
            <w:rPr>
              <w:rFonts w:ascii="Tahoma" w:hAnsi="Tahoma" w:cs="Tahoma"/>
              <w:noProof/>
              <w:sz w:val="20"/>
              <w:szCs w:val="20"/>
            </w:rPr>
            <w:t>53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1FB" w:rsidRDefault="00D931FB">
      <w:pPr>
        <w:spacing w:after="0" w:line="240" w:lineRule="auto"/>
      </w:pPr>
      <w:r>
        <w:separator/>
      </w:r>
    </w:p>
  </w:footnote>
  <w:footnote w:type="continuationSeparator" w:id="0">
    <w:p w:rsidR="00D931FB" w:rsidRDefault="00D93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50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9780"/>
      <w:gridCol w:w="100"/>
      <w:gridCol w:w="98"/>
    </w:tblGrid>
    <w:tr w:rsidR="00000000" w:rsidTr="005711C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490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711C0" w:rsidRDefault="00D931FB" w:rsidP="005711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"Методические рекомендации по ведению воинского учета в организациях"</w:t>
          </w:r>
          <w:r>
            <w:rPr>
              <w:rFonts w:ascii="Tahoma" w:hAnsi="Tahoma" w:cs="Tahoma"/>
              <w:sz w:val="16"/>
              <w:szCs w:val="16"/>
            </w:rPr>
            <w:br/>
            <w:t>(утв. Генштабо</w:t>
          </w:r>
          <w:r w:rsidR="005711C0">
            <w:rPr>
              <w:rFonts w:ascii="Tahoma" w:hAnsi="Tahoma" w:cs="Tahoma"/>
              <w:sz w:val="16"/>
              <w:szCs w:val="16"/>
            </w:rPr>
            <w:t>м Вооруженных Сил РФ 11.04.2008)</w:t>
          </w:r>
        </w:p>
      </w:tc>
      <w:tc>
        <w:tcPr>
          <w:tcW w:w="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31F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D931F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31F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000000" w:rsidRDefault="00D931F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D931FB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31F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"Методические рекоменд</w:t>
          </w:r>
          <w:r>
            <w:rPr>
              <w:rFonts w:ascii="Tahoma" w:hAnsi="Tahoma" w:cs="Tahoma"/>
              <w:sz w:val="16"/>
              <w:szCs w:val="16"/>
            </w:rPr>
            <w:t>ации по ведению воинского учета в организациях"</w:t>
          </w:r>
          <w:r>
            <w:rPr>
              <w:rFonts w:ascii="Tahoma" w:hAnsi="Tahoma" w:cs="Tahoma"/>
              <w:sz w:val="16"/>
              <w:szCs w:val="16"/>
            </w:rPr>
            <w:br/>
            <w:t>(утв. Генштабом Вооруженных Сил РФ 11.04.2008)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31F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D931F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31F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22.11.2013</w:t>
          </w:r>
        </w:p>
      </w:tc>
    </w:tr>
  </w:tbl>
  <w:p w:rsidR="00000000" w:rsidRDefault="00D931F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D931FB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31F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"Методические рекоме</w:t>
          </w:r>
          <w:r>
            <w:rPr>
              <w:rFonts w:ascii="Tahoma" w:hAnsi="Tahoma" w:cs="Tahoma"/>
              <w:sz w:val="16"/>
              <w:szCs w:val="16"/>
            </w:rPr>
            <w:t>ндации по ведению воинского учета в организациях"</w:t>
          </w:r>
          <w:r>
            <w:rPr>
              <w:rFonts w:ascii="Tahoma" w:hAnsi="Tahoma" w:cs="Tahoma"/>
              <w:sz w:val="16"/>
              <w:szCs w:val="16"/>
            </w:rPr>
            <w:br/>
            <w:t>(утв. Генштабом Вооруженных Сил РФ 11.04.2008)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31F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D931F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31F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22.11.2013</w:t>
          </w:r>
        </w:p>
      </w:tc>
    </w:tr>
  </w:tbl>
  <w:p w:rsidR="00000000" w:rsidRDefault="00D931F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D931FB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31F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"Методические рекомендации по ведению воинского учета в ор</w:t>
          </w:r>
          <w:r>
            <w:rPr>
              <w:rFonts w:ascii="Tahoma" w:hAnsi="Tahoma" w:cs="Tahoma"/>
              <w:sz w:val="16"/>
              <w:szCs w:val="16"/>
            </w:rPr>
            <w:t>ганизациях"</w:t>
          </w:r>
          <w:r>
            <w:rPr>
              <w:rFonts w:ascii="Tahoma" w:hAnsi="Tahoma" w:cs="Tahoma"/>
              <w:sz w:val="16"/>
              <w:szCs w:val="16"/>
            </w:rPr>
            <w:br/>
            <w:t>(утв. Генштабом Вооруженных Сил РФ 11.04.2008)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31F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D931F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31F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22.11.2013</w:t>
          </w:r>
        </w:p>
      </w:tc>
    </w:tr>
  </w:tbl>
  <w:p w:rsidR="00000000" w:rsidRDefault="00D931F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D931FB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19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9922"/>
      <w:gridCol w:w="99"/>
      <w:gridCol w:w="99"/>
    </w:tblGrid>
    <w:tr w:rsidR="00000000" w:rsidTr="00F33434">
      <w:tblPrEx>
        <w:tblCellMar>
          <w:top w:w="0" w:type="dxa"/>
          <w:bottom w:w="0" w:type="dxa"/>
        </w:tblCellMar>
      </w:tblPrEx>
      <w:trPr>
        <w:trHeight w:hRule="exact" w:val="1134"/>
        <w:tblCellSpacing w:w="5" w:type="nil"/>
      </w:trPr>
      <w:tc>
        <w:tcPr>
          <w:tcW w:w="490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31FB" w:rsidP="00F3343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"Методические рекомендации по ведению воинского учета в организациях"</w:t>
          </w:r>
          <w:r w:rsidR="00F33434" w:rsidRPr="00F33434">
            <w:rPr>
              <w:rFonts w:ascii="Tahoma" w:hAnsi="Tahoma" w:cs="Tahoma"/>
              <w:sz w:val="16"/>
              <w:szCs w:val="16"/>
            </w:rPr>
            <w:t xml:space="preserve">  </w:t>
          </w:r>
          <w:r>
            <w:rPr>
              <w:rFonts w:ascii="Tahoma" w:hAnsi="Tahoma" w:cs="Tahoma"/>
              <w:sz w:val="16"/>
              <w:szCs w:val="16"/>
            </w:rPr>
            <w:t>(утв. Генштабом Вооруженных Сил РФ 11.04.2008)</w:t>
          </w:r>
        </w:p>
      </w:tc>
      <w:tc>
        <w:tcPr>
          <w:tcW w:w="4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31F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D931F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31F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000000" w:rsidRDefault="00D931F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D931FB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34"/>
    <w:rsid w:val="005711C0"/>
    <w:rsid w:val="00693952"/>
    <w:rsid w:val="006E4127"/>
    <w:rsid w:val="00D931FB"/>
    <w:rsid w:val="00F3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343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434"/>
  </w:style>
  <w:style w:type="paragraph" w:styleId="Footer">
    <w:name w:val="footer"/>
    <w:basedOn w:val="Normal"/>
    <w:link w:val="FooterChar"/>
    <w:uiPriority w:val="99"/>
    <w:unhideWhenUsed/>
    <w:rsid w:val="00F334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434"/>
  </w:style>
  <w:style w:type="character" w:styleId="Hyperlink">
    <w:name w:val="Hyperlink"/>
    <w:basedOn w:val="DefaultParagraphFont"/>
    <w:uiPriority w:val="99"/>
    <w:unhideWhenUsed/>
    <w:rsid w:val="005711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343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434"/>
  </w:style>
  <w:style w:type="paragraph" w:styleId="Footer">
    <w:name w:val="footer"/>
    <w:basedOn w:val="Normal"/>
    <w:link w:val="FooterChar"/>
    <w:uiPriority w:val="99"/>
    <w:unhideWhenUsed/>
    <w:rsid w:val="00F334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434"/>
  </w:style>
  <w:style w:type="character" w:styleId="Hyperlink">
    <w:name w:val="Hyperlink"/>
    <w:basedOn w:val="DefaultParagraphFont"/>
    <w:uiPriority w:val="99"/>
    <w:unhideWhenUsed/>
    <w:rsid w:val="005711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22024</Words>
  <Characters>125540</Characters>
  <Application>Microsoft Office Word</Application>
  <DocSecurity>2</DocSecurity>
  <Lines>1046</Lines>
  <Paragraphs>294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"Методические рекомендации по ведению воинского учета в организациях"(утв. Генштабом Вооруженных Сил РФ 11.04.2008)</vt:lpstr>
    </vt:vector>
  </TitlesOfParts>
  <Company/>
  <LinksUpToDate>false</LinksUpToDate>
  <CharactersWithSpaces>147270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"Методические рекомендации по ведению воинского учета в организациях"(утв. Генштабом Вооруженных Сил РФ 11.04.2008)</dc:title>
  <dc:creator>ConsultantPlus</dc:creator>
  <cp:lastModifiedBy>Фотопарк</cp:lastModifiedBy>
  <cp:revision>2</cp:revision>
  <dcterms:created xsi:type="dcterms:W3CDTF">2013-11-22T12:16:00Z</dcterms:created>
  <dcterms:modified xsi:type="dcterms:W3CDTF">2013-11-22T12:16:00Z</dcterms:modified>
</cp:coreProperties>
</file>