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FAF" w:rsidRPr="00244FAF" w:rsidRDefault="00774951" w:rsidP="00244FAF">
      <w:pPr>
        <w:rPr>
          <w:rFonts w:ascii="Times New Roman" w:hAnsi="Times New Roman" w:cs="Times New Roman"/>
          <w:b/>
          <w:color w:val="000000"/>
          <w:spacing w:val="2"/>
          <w:shd w:val="clear" w:color="auto" w:fill="FFFFFF"/>
        </w:rPr>
      </w:pPr>
      <w:r w:rsidRPr="00774951">
        <w:rPr>
          <w:rFonts w:ascii="Times New Roman" w:eastAsia="Times New Roman" w:hAnsi="Times New Roman" w:cs="Times New Roman"/>
          <w:lang w:eastAsia="ru-RU"/>
        </w:rPr>
        <w:t> </w:t>
      </w:r>
      <w:r w:rsidR="00244FAF" w:rsidRPr="00244FAF">
        <w:rPr>
          <w:rFonts w:ascii="Times New Roman" w:hAnsi="Times New Roman" w:cs="Times New Roman"/>
          <w:b/>
          <w:color w:val="000000"/>
          <w:spacing w:val="2"/>
          <w:shd w:val="clear" w:color="auto" w:fill="FFFFFF"/>
        </w:rPr>
        <w:t xml:space="preserve">"Обзор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w:t>
      </w:r>
      <w:proofErr w:type="spellStart"/>
      <w:r w:rsidR="00244FAF" w:rsidRPr="00244FAF">
        <w:rPr>
          <w:rFonts w:ascii="Times New Roman" w:hAnsi="Times New Roman" w:cs="Times New Roman"/>
          <w:b/>
          <w:color w:val="000000"/>
          <w:spacing w:val="2"/>
          <w:shd w:val="clear" w:color="auto" w:fill="FFFFFF"/>
        </w:rPr>
        <w:t>коронавирусной</w:t>
      </w:r>
      <w:proofErr w:type="spellEnd"/>
      <w:r w:rsidR="00244FAF" w:rsidRPr="00244FAF">
        <w:rPr>
          <w:rFonts w:ascii="Times New Roman" w:hAnsi="Times New Roman" w:cs="Times New Roman"/>
          <w:b/>
          <w:color w:val="000000"/>
          <w:spacing w:val="2"/>
          <w:shd w:val="clear" w:color="auto" w:fill="FFFFFF"/>
        </w:rPr>
        <w:t xml:space="preserve"> инфекции (COVID-19), N 1" (утв. Президиумом Верховного Суда РФ 21.04.2020)</w:t>
      </w:r>
    </w:p>
    <w:p w:rsidR="00244FAF" w:rsidRPr="00244FAF" w:rsidRDefault="00244FAF" w:rsidP="00244FAF">
      <w:hyperlink r:id="rId6" w:history="1">
        <w:r w:rsidRPr="00244FAF">
          <w:rPr>
            <w:color w:val="0000FF"/>
            <w:u w:val="single"/>
          </w:rPr>
          <w:t>http://static.consultant.ru/obj/file/doc/obzor_sudpr_210420.pdf</w:t>
        </w:r>
      </w:hyperlink>
    </w:p>
    <w:p w:rsidR="00244FAF" w:rsidRPr="00244FAF" w:rsidRDefault="00244FAF" w:rsidP="00244FAF">
      <w:pPr>
        <w:rPr>
          <w:b/>
        </w:rPr>
      </w:pPr>
      <w:r w:rsidRPr="00244FAF">
        <w:rPr>
          <w:b/>
        </w:rPr>
        <w:t xml:space="preserve">Верховный Суд РФ опубликовал обзор по </w:t>
      </w:r>
      <w:proofErr w:type="spellStart"/>
      <w:r w:rsidRPr="00244FAF">
        <w:rPr>
          <w:b/>
        </w:rPr>
        <w:t>коронавирусу</w:t>
      </w:r>
      <w:proofErr w:type="spellEnd"/>
    </w:p>
    <w:p w:rsidR="00244FAF" w:rsidRPr="00244FAF" w:rsidRDefault="00244FAF" w:rsidP="00244FAF">
      <w:r w:rsidRPr="00244FAF">
        <w:t>21.04.2020</w:t>
      </w:r>
    </w:p>
    <w:p w:rsidR="00244FAF" w:rsidRPr="00244FAF" w:rsidRDefault="00244FAF" w:rsidP="00244FAF">
      <w:r w:rsidRPr="00244FAF">
        <w:t xml:space="preserve">Признается ли </w:t>
      </w:r>
      <w:proofErr w:type="spellStart"/>
      <w:r w:rsidRPr="00244FAF">
        <w:t>коронавирус</w:t>
      </w:r>
      <w:proofErr w:type="spellEnd"/>
      <w:r w:rsidRPr="00244FAF">
        <w:t xml:space="preserve"> форс-мажором? Влияют ли нерабочие дни по указу президента на процессуальные сроки? Как должны применяться наказания за нарушения карантина? Разъяснения по этим и другим вопросам вошли в новый обзор.</w:t>
      </w:r>
    </w:p>
    <w:p w:rsidR="00244FAF" w:rsidRPr="00244FAF" w:rsidRDefault="00244FAF" w:rsidP="00244FAF">
      <w:proofErr w:type="spellStart"/>
      <w:r w:rsidRPr="00244FAF">
        <w:rPr>
          <w:b/>
          <w:bCs/>
        </w:rPr>
        <w:t>Коронавирус</w:t>
      </w:r>
      <w:proofErr w:type="spellEnd"/>
      <w:r w:rsidRPr="00244FAF">
        <w:rPr>
          <w:b/>
          <w:bCs/>
        </w:rPr>
        <w:t xml:space="preserve"> и борьба с ним как форс-мажор</w:t>
      </w:r>
    </w:p>
    <w:p w:rsidR="00244FAF" w:rsidRPr="00244FAF" w:rsidRDefault="00244FAF" w:rsidP="00244FAF">
      <w:r w:rsidRPr="00244FAF">
        <w:t xml:space="preserve">Распространение </w:t>
      </w:r>
      <w:proofErr w:type="spellStart"/>
      <w:r w:rsidRPr="00244FAF">
        <w:t>коронавируса</w:t>
      </w:r>
      <w:proofErr w:type="spellEnd"/>
      <w:r w:rsidRPr="00244FAF">
        <w:t> </w:t>
      </w:r>
      <w:r w:rsidRPr="00244FAF">
        <w:rPr>
          <w:b/>
          <w:bCs/>
        </w:rPr>
        <w:t>не является</w:t>
      </w:r>
      <w:r w:rsidRPr="00244FAF">
        <w:t> универсальным обстоятельством непреодолимой силы. Нужно исходить из обстоятельств конкретного дела. </w:t>
      </w:r>
      <w:r w:rsidRPr="00244FAF">
        <w:br/>
      </w:r>
      <w:r w:rsidRPr="00244FAF">
        <w:br/>
        <w:t>Отсутствие денег </w:t>
      </w:r>
      <w:r w:rsidRPr="00244FAF">
        <w:rPr>
          <w:b/>
          <w:bCs/>
        </w:rPr>
        <w:t>может признаваться</w:t>
      </w:r>
      <w:r w:rsidRPr="00244FAF">
        <w:t> обстоятельством непреодолимой силы, если оно вызвано ограничительными мерами, например, запретом на ведение деятельности или установлением режима самоизоляции. </w:t>
      </w:r>
      <w:r w:rsidRPr="00244FAF">
        <w:br/>
      </w:r>
      <w:r w:rsidRPr="00244FAF">
        <w:br/>
        <w:t>Освобождение от ответственности допустимо, если разумный и осмотрительный участник гражданского оборота, осуществляющий аналогичную с должником деятельность, не мог избежать неблагоприятных финансовых последствий из-за ограничительных мер. </w:t>
      </w:r>
      <w:r w:rsidRPr="00244FAF">
        <w:br/>
      </w:r>
      <w:r w:rsidRPr="00244FAF">
        <w:br/>
        <w:t>Пример — значительное падение прибыли из-за принудительного закрытия предприятия общепита для открытого посещения </w:t>
      </w:r>
      <w:r w:rsidRPr="00244FAF">
        <w:rPr>
          <w:i/>
          <w:iCs/>
        </w:rPr>
        <w:t>(из разъяснений по вопросу 7)</w:t>
      </w:r>
      <w:r w:rsidRPr="00244FAF">
        <w:t>.</w:t>
      </w:r>
    </w:p>
    <w:p w:rsidR="00244FAF" w:rsidRPr="00244FAF" w:rsidRDefault="00244FAF" w:rsidP="00244FAF">
      <w:r w:rsidRPr="00244FAF">
        <w:rPr>
          <w:b/>
          <w:bCs/>
        </w:rPr>
        <w:t>Процессуальные сроки</w:t>
      </w:r>
    </w:p>
    <w:p w:rsidR="00244FAF" w:rsidRPr="00244FAF" w:rsidRDefault="00244FAF" w:rsidP="00244FAF">
      <w:r w:rsidRPr="00244FAF">
        <w:t>Нерабочие дни в период с 30 марта по 30 апреля 2020 г. </w:t>
      </w:r>
      <w:r w:rsidRPr="00244FAF">
        <w:rPr>
          <w:b/>
          <w:bCs/>
        </w:rPr>
        <w:t>не являются</w:t>
      </w:r>
      <w:r w:rsidRPr="00244FAF">
        <w:t> основанием для переноса дня окончания процессуальных сроков на следующий за ними рабочий день </w:t>
      </w:r>
      <w:r w:rsidRPr="00244FAF">
        <w:rPr>
          <w:i/>
          <w:iCs/>
        </w:rPr>
        <w:t>(из разъяснения по вопросу 2)</w:t>
      </w:r>
      <w:r w:rsidRPr="00244FAF">
        <w:t>. </w:t>
      </w:r>
      <w:r w:rsidRPr="00244FAF">
        <w:br/>
      </w:r>
      <w:r w:rsidRPr="00244FAF">
        <w:br/>
        <w:t xml:space="preserve">Пропущенные процессуальные сроки из-за ограничительных мер, вызванных борьбой с </w:t>
      </w:r>
      <w:proofErr w:type="spellStart"/>
      <w:r w:rsidRPr="00244FAF">
        <w:t>коронавирусом</w:t>
      </w:r>
      <w:proofErr w:type="spellEnd"/>
      <w:r w:rsidRPr="00244FAF">
        <w:t>, </w:t>
      </w:r>
      <w:r w:rsidRPr="00244FAF">
        <w:rPr>
          <w:b/>
          <w:bCs/>
        </w:rPr>
        <w:t>подлежат восстановлению</w:t>
      </w:r>
      <w:r w:rsidRPr="00244FAF">
        <w:t> </w:t>
      </w:r>
      <w:r w:rsidRPr="00244FAF">
        <w:rPr>
          <w:i/>
          <w:iCs/>
        </w:rPr>
        <w:t>(из разъяснения по вопросу 4)</w:t>
      </w:r>
      <w:r w:rsidRPr="00244FAF">
        <w:t>.</w:t>
      </w:r>
    </w:p>
    <w:p w:rsidR="00244FAF" w:rsidRPr="00244FAF" w:rsidRDefault="00244FAF" w:rsidP="00244FAF">
      <w:r w:rsidRPr="00244FAF">
        <w:rPr>
          <w:b/>
          <w:bCs/>
        </w:rPr>
        <w:t>Сроки исполнения обязательств и исковой давности</w:t>
      </w:r>
    </w:p>
    <w:p w:rsidR="00244FAF" w:rsidRPr="00244FAF" w:rsidRDefault="00244FAF" w:rsidP="00244FAF">
      <w:r w:rsidRPr="00244FAF">
        <w:t>Нерабочие дни в период с 30 марта по 30 апреля 2020 г. </w:t>
      </w:r>
      <w:r w:rsidRPr="00244FAF">
        <w:rPr>
          <w:b/>
          <w:bCs/>
        </w:rPr>
        <w:t>не являются</w:t>
      </w:r>
      <w:r w:rsidRPr="00244FAF">
        <w:t> основанием для переноса срока исполнения обязательств, а также приостановления срока исковой давности </w:t>
      </w:r>
      <w:r w:rsidRPr="00244FAF">
        <w:rPr>
          <w:i/>
          <w:iCs/>
        </w:rPr>
        <w:t>(из разъяснения по вопросу 5)</w:t>
      </w:r>
      <w:r w:rsidRPr="00244FAF">
        <w:t>.</w:t>
      </w:r>
    </w:p>
    <w:p w:rsidR="00244FAF" w:rsidRPr="00244FAF" w:rsidRDefault="00244FAF" w:rsidP="00244FAF">
      <w:r w:rsidRPr="00244FAF">
        <w:rPr>
          <w:b/>
          <w:bCs/>
        </w:rPr>
        <w:t>Банкротство</w:t>
      </w:r>
    </w:p>
    <w:p w:rsidR="00244FAF" w:rsidRPr="00244FAF" w:rsidRDefault="00244FAF" w:rsidP="00244FAF">
      <w:r w:rsidRPr="00244FAF">
        <w:t>Обстоятельства возникновения задолженности перед кредиторами и период ее возникновения не имеют значения при решении вопроса о том, распространяется ли на должника объявленный правительством мораторий </w:t>
      </w:r>
      <w:r w:rsidRPr="00244FAF">
        <w:rPr>
          <w:i/>
          <w:iCs/>
        </w:rPr>
        <w:t>(из разъяснения по вопросу 9)</w:t>
      </w:r>
      <w:r w:rsidRPr="00244FAF">
        <w:t>.</w:t>
      </w:r>
    </w:p>
    <w:p w:rsidR="00244FAF" w:rsidRPr="00244FAF" w:rsidRDefault="00244FAF" w:rsidP="00244FAF">
      <w:r w:rsidRPr="00244FAF">
        <w:rPr>
          <w:b/>
          <w:bCs/>
        </w:rPr>
        <w:t>Ответственность за нарушение карантина и ложную информацию об эпидемии</w:t>
      </w:r>
    </w:p>
    <w:p w:rsidR="00244FAF" w:rsidRPr="00244FAF" w:rsidRDefault="00244FAF" w:rsidP="00244FAF">
      <w:r w:rsidRPr="00244FAF">
        <w:lastRenderedPageBreak/>
        <w:t>Верховный Суд РФ дал подробные разъяснения по применению уголовного законодательства и законодательства об административных правонарушениях, в частности ст. 207.1 УК РФ, ст. 20.6.1 КоАП РФ </w:t>
      </w:r>
      <w:r w:rsidRPr="00244FAF">
        <w:rPr>
          <w:i/>
          <w:iCs/>
        </w:rPr>
        <w:t>(разъяснения по вопросам 12 – 25).</w:t>
      </w:r>
    </w:p>
    <w:p w:rsidR="00244FAF" w:rsidRPr="00244FAF" w:rsidRDefault="00244FAF" w:rsidP="00244FAF">
      <w:r w:rsidRPr="00244FAF">
        <w:t> </w:t>
      </w:r>
    </w:p>
    <w:p w:rsidR="00244FAF" w:rsidRPr="00244FAF" w:rsidRDefault="00244FAF" w:rsidP="00244FAF">
      <w:pPr>
        <w:spacing w:after="0" w:line="240" w:lineRule="auto"/>
        <w:jc w:val="center"/>
        <w:rPr>
          <w:rFonts w:ascii="Times New Roman" w:eastAsia="Times New Roman" w:hAnsi="Times New Roman" w:cs="Times New Roman"/>
          <w:b/>
          <w:szCs w:val="24"/>
          <w:lang w:eastAsia="ru-RU"/>
        </w:rPr>
      </w:pPr>
      <w:r w:rsidRPr="00244FAF">
        <w:rPr>
          <w:rFonts w:ascii="Times New Roman" w:eastAsia="Times New Roman" w:hAnsi="Times New Roman" w:cs="Times New Roman"/>
          <w:b/>
          <w:szCs w:val="24"/>
          <w:lang w:eastAsia="ru-RU"/>
        </w:rPr>
        <w:t>ПРАВИТЕЛЬСТВО РОССИЙСКОЙ ФЕДЕРАЦИИ</w:t>
      </w:r>
    </w:p>
    <w:p w:rsidR="00244FAF" w:rsidRPr="00244FAF" w:rsidRDefault="00244FAF" w:rsidP="00244FAF">
      <w:pPr>
        <w:spacing w:after="0" w:line="240" w:lineRule="auto"/>
        <w:jc w:val="center"/>
        <w:rPr>
          <w:rFonts w:ascii="Times New Roman" w:eastAsia="Times New Roman" w:hAnsi="Times New Roman" w:cs="Times New Roman"/>
          <w:b/>
          <w:szCs w:val="24"/>
          <w:highlight w:val="magenta"/>
          <w:lang w:eastAsia="ru-RU"/>
        </w:rPr>
      </w:pPr>
      <w:r w:rsidRPr="00244FAF">
        <w:rPr>
          <w:rFonts w:ascii="Times New Roman" w:eastAsia="Times New Roman" w:hAnsi="Times New Roman" w:cs="Times New Roman"/>
          <w:b/>
          <w:szCs w:val="24"/>
          <w:highlight w:val="magenta"/>
          <w:lang w:eastAsia="ru-RU"/>
        </w:rPr>
        <w:t>П О С Т А Н О В Л Е Н И Е</w:t>
      </w:r>
    </w:p>
    <w:p w:rsidR="00244FAF" w:rsidRPr="00244FAF" w:rsidRDefault="00244FAF" w:rsidP="00244FAF">
      <w:pPr>
        <w:spacing w:after="0" w:line="240" w:lineRule="auto"/>
        <w:jc w:val="center"/>
        <w:rPr>
          <w:rFonts w:ascii="Times New Roman" w:eastAsia="Times New Roman" w:hAnsi="Times New Roman" w:cs="Times New Roman"/>
          <w:b/>
          <w:szCs w:val="24"/>
          <w:highlight w:val="magenta"/>
          <w:lang w:eastAsia="ru-RU"/>
        </w:rPr>
      </w:pPr>
      <w:r w:rsidRPr="00244FAF">
        <w:rPr>
          <w:rFonts w:ascii="Times New Roman" w:eastAsia="Times New Roman" w:hAnsi="Times New Roman" w:cs="Times New Roman"/>
          <w:b/>
          <w:szCs w:val="24"/>
          <w:highlight w:val="magenta"/>
          <w:lang w:eastAsia="ru-RU"/>
        </w:rPr>
        <w:t>от 26 апреля 2020 г.</w:t>
      </w:r>
    </w:p>
    <w:p w:rsidR="00244FAF" w:rsidRPr="00244FAF" w:rsidRDefault="00244FAF" w:rsidP="00244FAF">
      <w:pPr>
        <w:spacing w:after="0" w:line="240" w:lineRule="auto"/>
        <w:jc w:val="center"/>
        <w:rPr>
          <w:rFonts w:ascii="Times New Roman" w:eastAsia="Times New Roman" w:hAnsi="Times New Roman" w:cs="Times New Roman"/>
          <w:b/>
          <w:szCs w:val="24"/>
          <w:lang w:eastAsia="ru-RU"/>
        </w:rPr>
      </w:pPr>
      <w:r w:rsidRPr="00244FAF">
        <w:rPr>
          <w:rFonts w:ascii="Times New Roman" w:eastAsia="Times New Roman" w:hAnsi="Times New Roman" w:cs="Times New Roman"/>
          <w:b/>
          <w:szCs w:val="24"/>
          <w:highlight w:val="magenta"/>
          <w:lang w:eastAsia="ru-RU"/>
        </w:rPr>
        <w:t>№ 590</w:t>
      </w:r>
    </w:p>
    <w:p w:rsidR="00244FAF" w:rsidRPr="00244FAF" w:rsidRDefault="00244FAF" w:rsidP="00244FAF">
      <w:pPr>
        <w:spacing w:after="0" w:line="240" w:lineRule="auto"/>
        <w:jc w:val="center"/>
        <w:rPr>
          <w:rFonts w:ascii="Times New Roman" w:eastAsia="Times New Roman" w:hAnsi="Times New Roman" w:cs="Times New Roman"/>
          <w:b/>
          <w:szCs w:val="24"/>
          <w:lang w:eastAsia="ru-RU"/>
        </w:rPr>
      </w:pPr>
      <w:r w:rsidRPr="00244FAF">
        <w:rPr>
          <w:rFonts w:ascii="Times New Roman" w:eastAsia="Times New Roman" w:hAnsi="Times New Roman" w:cs="Times New Roman"/>
          <w:b/>
          <w:szCs w:val="24"/>
          <w:lang w:eastAsia="ru-RU"/>
        </w:rPr>
        <w:t>Об особенностях порядка и сроках представления страхователями в территориальные органы Пенсионного фонда Российской Федерации сведений о трудовой деятельности зарегистрированных лиц</w:t>
      </w:r>
    </w:p>
    <w:p w:rsidR="00244FAF" w:rsidRPr="00244FAF" w:rsidRDefault="00244FAF" w:rsidP="00244FAF">
      <w:pPr>
        <w:spacing w:after="120" w:line="240" w:lineRule="auto"/>
        <w:jc w:val="both"/>
        <w:rPr>
          <w:rFonts w:ascii="Times New Roman" w:eastAsia="Times New Roman" w:hAnsi="Times New Roman" w:cs="Times New Roman"/>
          <w:szCs w:val="24"/>
          <w:lang w:eastAsia="ru-RU"/>
        </w:rPr>
      </w:pPr>
      <w:r w:rsidRPr="00244FAF">
        <w:rPr>
          <w:rFonts w:ascii="Times New Roman" w:eastAsia="Times New Roman" w:hAnsi="Times New Roman" w:cs="Times New Roman"/>
          <w:szCs w:val="24"/>
          <w:lang w:eastAsia="ru-RU"/>
        </w:rPr>
        <w:t xml:space="preserve">В соответствии с пунктом 2 статьи 2 Федерального закона "Об индивидуальном (персонифицированном) учете в системе обязательного пенсионного страхования" Правительство Российской Федерации п о с </w:t>
      </w:r>
      <w:proofErr w:type="gramStart"/>
      <w:r w:rsidRPr="00244FAF">
        <w:rPr>
          <w:rFonts w:ascii="Times New Roman" w:eastAsia="Times New Roman" w:hAnsi="Times New Roman" w:cs="Times New Roman"/>
          <w:szCs w:val="24"/>
          <w:lang w:eastAsia="ru-RU"/>
        </w:rPr>
        <w:t>т</w:t>
      </w:r>
      <w:proofErr w:type="gramEnd"/>
      <w:r w:rsidRPr="00244FAF">
        <w:rPr>
          <w:rFonts w:ascii="Times New Roman" w:eastAsia="Times New Roman" w:hAnsi="Times New Roman" w:cs="Times New Roman"/>
          <w:szCs w:val="24"/>
          <w:lang w:eastAsia="ru-RU"/>
        </w:rPr>
        <w:t xml:space="preserve"> а н о в л я е т: </w:t>
      </w:r>
    </w:p>
    <w:p w:rsidR="00244FAF" w:rsidRPr="00244FAF" w:rsidRDefault="00244FAF" w:rsidP="00244FAF">
      <w:pPr>
        <w:spacing w:after="120" w:line="240" w:lineRule="auto"/>
        <w:jc w:val="both"/>
        <w:rPr>
          <w:rFonts w:ascii="Times New Roman" w:eastAsia="Times New Roman" w:hAnsi="Times New Roman" w:cs="Times New Roman"/>
          <w:szCs w:val="24"/>
          <w:lang w:eastAsia="ru-RU"/>
        </w:rPr>
      </w:pPr>
      <w:r w:rsidRPr="00244FAF">
        <w:rPr>
          <w:rFonts w:ascii="Times New Roman" w:eastAsia="Times New Roman" w:hAnsi="Times New Roman" w:cs="Times New Roman"/>
          <w:szCs w:val="24"/>
          <w:lang w:eastAsia="ru-RU"/>
        </w:rPr>
        <w:t xml:space="preserve">1. Установить, что страхователь представляет в территориальные органы Пенсионного фонда Российской Федерации сведения о работающих у него зарегистрированных лицах, предусмотренные пунктом 2 4 статьи 11 Федерального закона "Об индивидуальном (персонифицированном) учете в системе обязательного пенсионного страхования", в порядке, определенном абзацами первым и вторым пункта 2 6 статьи 11 указанного Федерального закона: </w:t>
      </w:r>
    </w:p>
    <w:p w:rsidR="00244FAF" w:rsidRPr="00244FAF" w:rsidRDefault="00244FAF" w:rsidP="00244FAF">
      <w:pPr>
        <w:spacing w:after="120" w:line="240" w:lineRule="auto"/>
        <w:jc w:val="both"/>
        <w:rPr>
          <w:rFonts w:ascii="Times New Roman" w:eastAsia="Times New Roman" w:hAnsi="Times New Roman" w:cs="Times New Roman"/>
          <w:szCs w:val="24"/>
          <w:lang w:eastAsia="ru-RU"/>
        </w:rPr>
      </w:pPr>
      <w:r w:rsidRPr="00244FAF">
        <w:rPr>
          <w:rFonts w:ascii="Times New Roman" w:eastAsia="Times New Roman" w:hAnsi="Times New Roman" w:cs="Times New Roman"/>
          <w:szCs w:val="24"/>
          <w:lang w:eastAsia="ru-RU"/>
        </w:rPr>
        <w:t xml:space="preserve">а) в случаях приема на работу и увольнения зарегистрированного лица с 1 апреля 2020 г. до дня вступления в силу настоящего постановления - не позднее рабочего дня, следующего за днем вступления в силу настоящего постановления; </w:t>
      </w:r>
    </w:p>
    <w:p w:rsidR="00244FAF" w:rsidRPr="00244FAF" w:rsidRDefault="00244FAF" w:rsidP="00244FAF">
      <w:pPr>
        <w:spacing w:after="120" w:line="240" w:lineRule="auto"/>
        <w:jc w:val="both"/>
        <w:rPr>
          <w:rFonts w:ascii="Times New Roman" w:eastAsia="Times New Roman" w:hAnsi="Times New Roman" w:cs="Times New Roman"/>
          <w:szCs w:val="24"/>
          <w:lang w:eastAsia="ru-RU"/>
        </w:rPr>
      </w:pPr>
      <w:r w:rsidRPr="00244FAF">
        <w:rPr>
          <w:rFonts w:ascii="Times New Roman" w:eastAsia="Times New Roman" w:hAnsi="Times New Roman" w:cs="Times New Roman"/>
          <w:szCs w:val="24"/>
          <w:lang w:eastAsia="ru-RU"/>
        </w:rPr>
        <w:t xml:space="preserve">б) в случаях перевода на другую постоянную работу и подачи зарегистрированным лицом заявления о продолжении ведения страхователем трудовой книжки в соответствии со статьей 66 Трудового кодекса Российской Федерации либо о предоставлении страхователем ему сведений о трудовой деятельности в соответствии со статьей 661 Трудового кодекса Российской Федерации - не позднее 15-го числа месяца, 2 следующего за месяцем, в котором имели место перевод на другую постоянную работу или подача соответствующего заявления; </w:t>
      </w:r>
    </w:p>
    <w:p w:rsidR="00244FAF" w:rsidRPr="00244FAF" w:rsidRDefault="00244FAF" w:rsidP="00244FAF">
      <w:pPr>
        <w:spacing w:after="120" w:line="240" w:lineRule="auto"/>
        <w:jc w:val="both"/>
        <w:rPr>
          <w:rFonts w:ascii="Times New Roman" w:eastAsia="Times New Roman" w:hAnsi="Times New Roman" w:cs="Times New Roman"/>
          <w:szCs w:val="24"/>
          <w:lang w:eastAsia="ru-RU"/>
        </w:rPr>
      </w:pPr>
      <w:r w:rsidRPr="00244FAF">
        <w:rPr>
          <w:rFonts w:ascii="Times New Roman" w:eastAsia="Times New Roman" w:hAnsi="Times New Roman" w:cs="Times New Roman"/>
          <w:szCs w:val="24"/>
          <w:lang w:eastAsia="ru-RU"/>
        </w:rPr>
        <w:t xml:space="preserve">в) в случаях приема на работу и увольнения зарегистрированного лица - не позднее рабочего дня, следующего за днем издания соответствующего приказа (распоряжения), иных решений или документов, подтверждающих оформление трудовых отношений. </w:t>
      </w:r>
    </w:p>
    <w:p w:rsidR="00244FAF" w:rsidRPr="00244FAF" w:rsidRDefault="00244FAF" w:rsidP="00244FAF">
      <w:pPr>
        <w:spacing w:after="120" w:line="240" w:lineRule="auto"/>
        <w:jc w:val="both"/>
        <w:rPr>
          <w:rFonts w:ascii="Times New Roman" w:eastAsia="Times New Roman" w:hAnsi="Times New Roman" w:cs="Times New Roman"/>
          <w:szCs w:val="24"/>
          <w:lang w:eastAsia="ru-RU"/>
        </w:rPr>
      </w:pPr>
      <w:r w:rsidRPr="00244FAF">
        <w:rPr>
          <w:rFonts w:ascii="Times New Roman" w:eastAsia="Times New Roman" w:hAnsi="Times New Roman" w:cs="Times New Roman"/>
          <w:szCs w:val="24"/>
          <w:lang w:eastAsia="ru-RU"/>
        </w:rPr>
        <w:t xml:space="preserve">2. Пенсионному фонду Российской Федерации обеспечить прием и учет сведений о трудовой деятельности на индивидуальных лицевых счетах зарегистрированных лиц. </w:t>
      </w:r>
    </w:p>
    <w:p w:rsidR="00244FAF" w:rsidRPr="00244FAF" w:rsidRDefault="00244FAF" w:rsidP="00244FAF">
      <w:pPr>
        <w:spacing w:after="120" w:line="240" w:lineRule="auto"/>
        <w:jc w:val="both"/>
        <w:rPr>
          <w:rFonts w:ascii="Times New Roman" w:eastAsia="Times New Roman" w:hAnsi="Times New Roman" w:cs="Times New Roman"/>
          <w:szCs w:val="24"/>
          <w:lang w:eastAsia="ru-RU"/>
        </w:rPr>
      </w:pPr>
      <w:r w:rsidRPr="00244FAF">
        <w:rPr>
          <w:rFonts w:ascii="Times New Roman" w:eastAsia="Times New Roman" w:hAnsi="Times New Roman" w:cs="Times New Roman"/>
          <w:szCs w:val="24"/>
          <w:lang w:eastAsia="ru-RU"/>
        </w:rPr>
        <w:t xml:space="preserve">3. Настоящее постановление вступает в силу со дня его официального опубликования, распространяется на правоотношения, возникшие с 1 апреля 2020 г., и действует до 31 декабря 2020 г. (включительно). </w:t>
      </w:r>
    </w:p>
    <w:p w:rsidR="00244FAF" w:rsidRPr="00244FAF" w:rsidRDefault="00244FAF" w:rsidP="00244FAF">
      <w:pPr>
        <w:spacing w:after="120" w:line="240" w:lineRule="auto"/>
        <w:jc w:val="both"/>
        <w:rPr>
          <w:rFonts w:ascii="Times New Roman" w:eastAsia="Times New Roman" w:hAnsi="Times New Roman" w:cs="Times New Roman"/>
          <w:szCs w:val="24"/>
          <w:lang w:eastAsia="ru-RU"/>
        </w:rPr>
      </w:pPr>
      <w:r w:rsidRPr="00244FAF">
        <w:rPr>
          <w:rFonts w:ascii="Times New Roman" w:eastAsia="Times New Roman" w:hAnsi="Times New Roman" w:cs="Times New Roman"/>
          <w:szCs w:val="24"/>
          <w:lang w:eastAsia="ru-RU"/>
        </w:rPr>
        <w:t xml:space="preserve">Председатель Правительства Российской Федерации </w:t>
      </w:r>
    </w:p>
    <w:p w:rsidR="00244FAF" w:rsidRPr="00244FAF" w:rsidRDefault="00244FAF" w:rsidP="00244FAF">
      <w:pPr>
        <w:spacing w:after="120" w:line="240" w:lineRule="auto"/>
        <w:jc w:val="both"/>
        <w:rPr>
          <w:rFonts w:ascii="Times New Roman" w:eastAsia="Times New Roman" w:hAnsi="Times New Roman" w:cs="Times New Roman"/>
          <w:sz w:val="20"/>
          <w:szCs w:val="21"/>
          <w:lang w:eastAsia="ru-RU"/>
        </w:rPr>
      </w:pPr>
      <w:proofErr w:type="spellStart"/>
      <w:r w:rsidRPr="00244FAF">
        <w:rPr>
          <w:rFonts w:ascii="Times New Roman" w:eastAsia="Times New Roman" w:hAnsi="Times New Roman" w:cs="Times New Roman"/>
          <w:szCs w:val="24"/>
          <w:lang w:eastAsia="ru-RU"/>
        </w:rPr>
        <w:t>М.Мишустин</w:t>
      </w:r>
      <w:proofErr w:type="spellEnd"/>
    </w:p>
    <w:p w:rsidR="00244FAF" w:rsidRPr="00244FAF" w:rsidRDefault="00244FAF" w:rsidP="00244FAF">
      <w:pPr>
        <w:spacing w:after="0" w:line="240" w:lineRule="auto"/>
        <w:jc w:val="both"/>
        <w:rPr>
          <w:rFonts w:ascii="Times New Roman" w:eastAsia="Times New Roman" w:hAnsi="Times New Roman" w:cs="Times New Roman"/>
          <w:szCs w:val="24"/>
          <w:lang w:eastAsia="ru-RU"/>
        </w:rPr>
      </w:pPr>
    </w:p>
    <w:p w:rsidR="00244FAF" w:rsidRPr="00244FAF" w:rsidRDefault="00244FAF" w:rsidP="00244FAF">
      <w:pPr>
        <w:spacing w:after="0" w:line="240" w:lineRule="auto"/>
        <w:jc w:val="both"/>
        <w:rPr>
          <w:rFonts w:ascii="Times New Roman" w:eastAsia="Times New Roman" w:hAnsi="Times New Roman" w:cs="Times New Roman"/>
          <w:szCs w:val="24"/>
          <w:lang w:eastAsia="ru-RU"/>
        </w:rPr>
      </w:pPr>
    </w:p>
    <w:p w:rsidR="00244FAF" w:rsidRPr="00244FAF" w:rsidRDefault="00244FAF" w:rsidP="00244FAF">
      <w:pPr>
        <w:spacing w:after="0" w:line="240" w:lineRule="auto"/>
        <w:jc w:val="both"/>
        <w:rPr>
          <w:rFonts w:ascii="Times New Roman" w:eastAsia="Times New Roman" w:hAnsi="Times New Roman" w:cs="Times New Roman"/>
          <w:szCs w:val="24"/>
          <w:lang w:eastAsia="ru-RU"/>
        </w:rPr>
      </w:pPr>
    </w:p>
    <w:p w:rsidR="00244FAF" w:rsidRPr="00244FAF" w:rsidRDefault="00244FAF" w:rsidP="00244FAF">
      <w:pPr>
        <w:spacing w:after="0" w:line="240" w:lineRule="auto"/>
        <w:jc w:val="both"/>
        <w:rPr>
          <w:rFonts w:ascii="Times New Roman" w:eastAsia="Times New Roman" w:hAnsi="Times New Roman" w:cs="Times New Roman"/>
          <w:sz w:val="20"/>
          <w:szCs w:val="21"/>
          <w:lang w:eastAsia="ru-RU"/>
        </w:rPr>
      </w:pPr>
      <w:r w:rsidRPr="00244FAF">
        <w:rPr>
          <w:rFonts w:ascii="Times New Roman" w:eastAsia="Times New Roman" w:hAnsi="Times New Roman" w:cs="Times New Roman"/>
          <w:szCs w:val="24"/>
          <w:lang w:eastAsia="ru-RU"/>
        </w:rPr>
        <w:t>24 апреля 2020 года N 136-ФЗ</w:t>
      </w:r>
      <w:r w:rsidRPr="00244FAF">
        <w:rPr>
          <w:rFonts w:ascii="Times New Roman" w:eastAsia="Times New Roman" w:hAnsi="Times New Roman" w:cs="Times New Roman"/>
          <w:szCs w:val="24"/>
          <w:lang w:eastAsia="ru-RU"/>
        </w:rPr>
        <w:br/>
      </w:r>
    </w:p>
    <w:p w:rsidR="00244FAF" w:rsidRPr="00244FAF" w:rsidRDefault="00244FAF" w:rsidP="00244FAF">
      <w:pPr>
        <w:spacing w:after="0" w:line="240" w:lineRule="auto"/>
        <w:jc w:val="center"/>
        <w:rPr>
          <w:rFonts w:ascii="Times New Roman" w:eastAsia="Times New Roman" w:hAnsi="Times New Roman" w:cs="Times New Roman"/>
          <w:b/>
          <w:bCs/>
          <w:sz w:val="20"/>
          <w:szCs w:val="21"/>
          <w:lang w:eastAsia="ru-RU"/>
        </w:rPr>
      </w:pPr>
      <w:r w:rsidRPr="00244FAF">
        <w:rPr>
          <w:rFonts w:ascii="Times New Roman" w:eastAsia="Times New Roman" w:hAnsi="Times New Roman" w:cs="Times New Roman"/>
          <w:b/>
          <w:bCs/>
          <w:szCs w:val="24"/>
          <w:lang w:eastAsia="ru-RU"/>
        </w:rPr>
        <w:t>РОССИЙСКАЯ ФЕДЕРАЦИЯ</w:t>
      </w:r>
    </w:p>
    <w:p w:rsidR="00244FAF" w:rsidRPr="00244FAF" w:rsidRDefault="00244FAF" w:rsidP="00244FAF">
      <w:pPr>
        <w:spacing w:after="0" w:line="240" w:lineRule="auto"/>
        <w:jc w:val="center"/>
        <w:rPr>
          <w:rFonts w:ascii="Times New Roman" w:eastAsia="Times New Roman" w:hAnsi="Times New Roman" w:cs="Times New Roman"/>
          <w:b/>
          <w:bCs/>
          <w:sz w:val="20"/>
          <w:szCs w:val="21"/>
          <w:lang w:eastAsia="ru-RU"/>
        </w:rPr>
      </w:pPr>
      <w:r w:rsidRPr="00244FAF">
        <w:rPr>
          <w:rFonts w:ascii="Times New Roman" w:eastAsia="Times New Roman" w:hAnsi="Times New Roman" w:cs="Times New Roman"/>
          <w:b/>
          <w:bCs/>
          <w:szCs w:val="24"/>
          <w:lang w:eastAsia="ru-RU"/>
        </w:rPr>
        <w:t> </w:t>
      </w:r>
    </w:p>
    <w:p w:rsidR="00244FAF" w:rsidRPr="00244FAF" w:rsidRDefault="00244FAF" w:rsidP="00244FAF">
      <w:pPr>
        <w:spacing w:after="0" w:line="240" w:lineRule="auto"/>
        <w:jc w:val="center"/>
        <w:rPr>
          <w:rFonts w:ascii="Times New Roman" w:eastAsia="Times New Roman" w:hAnsi="Times New Roman" w:cs="Times New Roman"/>
          <w:b/>
          <w:bCs/>
          <w:sz w:val="20"/>
          <w:szCs w:val="21"/>
          <w:lang w:eastAsia="ru-RU"/>
        </w:rPr>
      </w:pPr>
      <w:r w:rsidRPr="00244FAF">
        <w:rPr>
          <w:rFonts w:ascii="Times New Roman" w:eastAsia="Times New Roman" w:hAnsi="Times New Roman" w:cs="Times New Roman"/>
          <w:b/>
          <w:bCs/>
          <w:szCs w:val="24"/>
          <w:lang w:eastAsia="ru-RU"/>
        </w:rPr>
        <w:t>ФЕДЕРАЛЬНЫЙ ЗАКОН</w:t>
      </w:r>
    </w:p>
    <w:p w:rsidR="00244FAF" w:rsidRPr="00244FAF" w:rsidRDefault="00244FAF" w:rsidP="00244FAF">
      <w:pPr>
        <w:spacing w:after="0" w:line="240" w:lineRule="auto"/>
        <w:ind w:firstLine="540"/>
        <w:jc w:val="both"/>
        <w:rPr>
          <w:rFonts w:ascii="Times New Roman" w:eastAsia="Times New Roman" w:hAnsi="Times New Roman" w:cs="Times New Roman"/>
          <w:b/>
          <w:bCs/>
          <w:sz w:val="20"/>
          <w:szCs w:val="21"/>
          <w:lang w:eastAsia="ru-RU"/>
        </w:rPr>
      </w:pPr>
      <w:r w:rsidRPr="00244FAF">
        <w:rPr>
          <w:rFonts w:ascii="Times New Roman" w:eastAsia="Times New Roman" w:hAnsi="Times New Roman" w:cs="Times New Roman"/>
          <w:b/>
          <w:bCs/>
          <w:szCs w:val="24"/>
          <w:lang w:eastAsia="ru-RU"/>
        </w:rPr>
        <w:t> </w:t>
      </w:r>
    </w:p>
    <w:p w:rsidR="00244FAF" w:rsidRPr="00244FAF" w:rsidRDefault="00244FAF" w:rsidP="00244FAF">
      <w:pPr>
        <w:spacing w:after="0" w:line="240" w:lineRule="auto"/>
        <w:jc w:val="center"/>
        <w:rPr>
          <w:rFonts w:ascii="Times New Roman" w:eastAsia="Times New Roman" w:hAnsi="Times New Roman" w:cs="Times New Roman"/>
          <w:b/>
          <w:bCs/>
          <w:sz w:val="20"/>
          <w:szCs w:val="21"/>
          <w:highlight w:val="magenta"/>
          <w:lang w:eastAsia="ru-RU"/>
        </w:rPr>
      </w:pPr>
      <w:r w:rsidRPr="00244FAF">
        <w:rPr>
          <w:rFonts w:ascii="Times New Roman" w:eastAsia="Times New Roman" w:hAnsi="Times New Roman" w:cs="Times New Roman"/>
          <w:b/>
          <w:bCs/>
          <w:szCs w:val="24"/>
          <w:highlight w:val="magenta"/>
          <w:lang w:eastAsia="ru-RU"/>
        </w:rPr>
        <w:t>О ВНЕСЕНИИ ИЗМЕНЕНИЙ</w:t>
      </w:r>
    </w:p>
    <w:p w:rsidR="00244FAF" w:rsidRPr="00244FAF" w:rsidRDefault="00244FAF" w:rsidP="00244FAF">
      <w:pPr>
        <w:spacing w:after="0" w:line="240" w:lineRule="auto"/>
        <w:jc w:val="center"/>
        <w:rPr>
          <w:rFonts w:ascii="Times New Roman" w:eastAsia="Times New Roman" w:hAnsi="Times New Roman" w:cs="Times New Roman"/>
          <w:b/>
          <w:bCs/>
          <w:sz w:val="20"/>
          <w:szCs w:val="21"/>
          <w:highlight w:val="magenta"/>
          <w:lang w:eastAsia="ru-RU"/>
        </w:rPr>
      </w:pPr>
      <w:r w:rsidRPr="00244FAF">
        <w:rPr>
          <w:rFonts w:ascii="Times New Roman" w:eastAsia="Times New Roman" w:hAnsi="Times New Roman" w:cs="Times New Roman"/>
          <w:b/>
          <w:bCs/>
          <w:szCs w:val="24"/>
          <w:highlight w:val="magenta"/>
          <w:lang w:eastAsia="ru-RU"/>
        </w:rPr>
        <w:t>В СТАТЬИ 2 И 11 ФЕДЕРАЛЬНОГО ЗАКОНА "ОБ ИНДИВИДУАЛЬНОМ</w:t>
      </w:r>
    </w:p>
    <w:p w:rsidR="00244FAF" w:rsidRPr="00244FAF" w:rsidRDefault="00244FAF" w:rsidP="00244FAF">
      <w:pPr>
        <w:spacing w:after="0" w:line="240" w:lineRule="auto"/>
        <w:jc w:val="center"/>
        <w:rPr>
          <w:rFonts w:ascii="Times New Roman" w:eastAsia="Times New Roman" w:hAnsi="Times New Roman" w:cs="Times New Roman"/>
          <w:b/>
          <w:bCs/>
          <w:sz w:val="20"/>
          <w:szCs w:val="21"/>
          <w:highlight w:val="magenta"/>
          <w:lang w:eastAsia="ru-RU"/>
        </w:rPr>
      </w:pPr>
      <w:r w:rsidRPr="00244FAF">
        <w:rPr>
          <w:rFonts w:ascii="Times New Roman" w:eastAsia="Times New Roman" w:hAnsi="Times New Roman" w:cs="Times New Roman"/>
          <w:b/>
          <w:bCs/>
          <w:szCs w:val="24"/>
          <w:highlight w:val="magenta"/>
          <w:lang w:eastAsia="ru-RU"/>
        </w:rPr>
        <w:t>(ПЕРСОНИФИЦИРОВАННОМ) УЧЕТЕ В СИСТЕМЕ ОБЯЗАТЕЛЬНОГО</w:t>
      </w:r>
    </w:p>
    <w:p w:rsidR="00244FAF" w:rsidRPr="00244FAF" w:rsidRDefault="00244FAF" w:rsidP="00244FAF">
      <w:pPr>
        <w:spacing w:after="0" w:line="240" w:lineRule="auto"/>
        <w:jc w:val="center"/>
        <w:rPr>
          <w:rFonts w:ascii="Times New Roman" w:eastAsia="Times New Roman" w:hAnsi="Times New Roman" w:cs="Times New Roman"/>
          <w:b/>
          <w:bCs/>
          <w:sz w:val="20"/>
          <w:szCs w:val="21"/>
          <w:lang w:eastAsia="ru-RU"/>
        </w:rPr>
      </w:pPr>
      <w:r w:rsidRPr="00244FAF">
        <w:rPr>
          <w:rFonts w:ascii="Times New Roman" w:eastAsia="Times New Roman" w:hAnsi="Times New Roman" w:cs="Times New Roman"/>
          <w:b/>
          <w:bCs/>
          <w:szCs w:val="24"/>
          <w:highlight w:val="magenta"/>
          <w:lang w:eastAsia="ru-RU"/>
        </w:rPr>
        <w:t>ПЕНСИОННОГО СТРАХОВАНИЯ"</w:t>
      </w:r>
    </w:p>
    <w:p w:rsidR="00244FAF" w:rsidRPr="00244FAF" w:rsidRDefault="00244FAF" w:rsidP="00244FAF">
      <w:pPr>
        <w:spacing w:after="0" w:line="240" w:lineRule="auto"/>
        <w:jc w:val="both"/>
        <w:rPr>
          <w:rFonts w:ascii="Times New Roman" w:eastAsia="Times New Roman" w:hAnsi="Times New Roman" w:cs="Times New Roman"/>
          <w:sz w:val="20"/>
          <w:szCs w:val="21"/>
          <w:lang w:eastAsia="ru-RU"/>
        </w:rPr>
      </w:pPr>
      <w:r w:rsidRPr="00244FAF">
        <w:rPr>
          <w:rFonts w:ascii="Times New Roman" w:eastAsia="Times New Roman" w:hAnsi="Times New Roman" w:cs="Times New Roman"/>
          <w:szCs w:val="24"/>
          <w:lang w:eastAsia="ru-RU"/>
        </w:rPr>
        <w:lastRenderedPageBreak/>
        <w:t> </w:t>
      </w:r>
    </w:p>
    <w:p w:rsidR="00244FAF" w:rsidRPr="00244FAF" w:rsidRDefault="00244FAF" w:rsidP="00244FAF">
      <w:pPr>
        <w:spacing w:after="0" w:line="240" w:lineRule="auto"/>
        <w:jc w:val="right"/>
        <w:rPr>
          <w:rFonts w:ascii="Times New Roman" w:eastAsia="Times New Roman" w:hAnsi="Times New Roman" w:cs="Times New Roman"/>
          <w:sz w:val="20"/>
          <w:szCs w:val="21"/>
          <w:lang w:eastAsia="ru-RU"/>
        </w:rPr>
      </w:pPr>
      <w:r w:rsidRPr="00244FAF">
        <w:rPr>
          <w:rFonts w:ascii="Times New Roman" w:eastAsia="Times New Roman" w:hAnsi="Times New Roman" w:cs="Times New Roman"/>
          <w:szCs w:val="24"/>
          <w:lang w:eastAsia="ru-RU"/>
        </w:rPr>
        <w:t>Принят</w:t>
      </w:r>
    </w:p>
    <w:p w:rsidR="00244FAF" w:rsidRPr="00244FAF" w:rsidRDefault="00244FAF" w:rsidP="00244FAF">
      <w:pPr>
        <w:spacing w:after="0" w:line="240" w:lineRule="auto"/>
        <w:jc w:val="right"/>
        <w:rPr>
          <w:rFonts w:ascii="Times New Roman" w:eastAsia="Times New Roman" w:hAnsi="Times New Roman" w:cs="Times New Roman"/>
          <w:sz w:val="20"/>
          <w:szCs w:val="21"/>
          <w:lang w:eastAsia="ru-RU"/>
        </w:rPr>
      </w:pPr>
      <w:r w:rsidRPr="00244FAF">
        <w:rPr>
          <w:rFonts w:ascii="Times New Roman" w:eastAsia="Times New Roman" w:hAnsi="Times New Roman" w:cs="Times New Roman"/>
          <w:szCs w:val="24"/>
          <w:lang w:eastAsia="ru-RU"/>
        </w:rPr>
        <w:t>Государственной Думой</w:t>
      </w:r>
    </w:p>
    <w:p w:rsidR="00244FAF" w:rsidRPr="00244FAF" w:rsidRDefault="00244FAF" w:rsidP="00244FAF">
      <w:pPr>
        <w:spacing w:after="0" w:line="240" w:lineRule="auto"/>
        <w:jc w:val="right"/>
        <w:rPr>
          <w:rFonts w:ascii="Times New Roman" w:eastAsia="Times New Roman" w:hAnsi="Times New Roman" w:cs="Times New Roman"/>
          <w:sz w:val="20"/>
          <w:szCs w:val="21"/>
          <w:lang w:eastAsia="ru-RU"/>
        </w:rPr>
      </w:pPr>
      <w:r w:rsidRPr="00244FAF">
        <w:rPr>
          <w:rFonts w:ascii="Times New Roman" w:eastAsia="Times New Roman" w:hAnsi="Times New Roman" w:cs="Times New Roman"/>
          <w:szCs w:val="24"/>
          <w:lang w:eastAsia="ru-RU"/>
        </w:rPr>
        <w:t>17 апреля 2020 года</w:t>
      </w:r>
    </w:p>
    <w:p w:rsidR="00244FAF" w:rsidRPr="00244FAF" w:rsidRDefault="00244FAF" w:rsidP="00244FAF">
      <w:pPr>
        <w:spacing w:after="0" w:line="240" w:lineRule="auto"/>
        <w:jc w:val="both"/>
        <w:rPr>
          <w:rFonts w:ascii="Times New Roman" w:eastAsia="Times New Roman" w:hAnsi="Times New Roman" w:cs="Times New Roman"/>
          <w:sz w:val="20"/>
          <w:szCs w:val="21"/>
          <w:lang w:eastAsia="ru-RU"/>
        </w:rPr>
      </w:pPr>
      <w:r w:rsidRPr="00244FAF">
        <w:rPr>
          <w:rFonts w:ascii="Times New Roman" w:eastAsia="Times New Roman" w:hAnsi="Times New Roman" w:cs="Times New Roman"/>
          <w:szCs w:val="24"/>
          <w:lang w:eastAsia="ru-RU"/>
        </w:rPr>
        <w:t> </w:t>
      </w:r>
    </w:p>
    <w:p w:rsidR="00244FAF" w:rsidRPr="00244FAF" w:rsidRDefault="00244FAF" w:rsidP="00244FAF">
      <w:pPr>
        <w:spacing w:after="0" w:line="240" w:lineRule="auto"/>
        <w:jc w:val="right"/>
        <w:rPr>
          <w:rFonts w:ascii="Times New Roman" w:eastAsia="Times New Roman" w:hAnsi="Times New Roman" w:cs="Times New Roman"/>
          <w:sz w:val="20"/>
          <w:szCs w:val="21"/>
          <w:lang w:eastAsia="ru-RU"/>
        </w:rPr>
      </w:pPr>
      <w:r w:rsidRPr="00244FAF">
        <w:rPr>
          <w:rFonts w:ascii="Times New Roman" w:eastAsia="Times New Roman" w:hAnsi="Times New Roman" w:cs="Times New Roman"/>
          <w:szCs w:val="24"/>
          <w:lang w:eastAsia="ru-RU"/>
        </w:rPr>
        <w:t>Одобрен</w:t>
      </w:r>
    </w:p>
    <w:p w:rsidR="00244FAF" w:rsidRPr="00244FAF" w:rsidRDefault="00244FAF" w:rsidP="00244FAF">
      <w:pPr>
        <w:spacing w:after="0" w:line="240" w:lineRule="auto"/>
        <w:jc w:val="right"/>
        <w:rPr>
          <w:rFonts w:ascii="Times New Roman" w:eastAsia="Times New Roman" w:hAnsi="Times New Roman" w:cs="Times New Roman"/>
          <w:sz w:val="20"/>
          <w:szCs w:val="21"/>
          <w:lang w:eastAsia="ru-RU"/>
        </w:rPr>
      </w:pPr>
      <w:r w:rsidRPr="00244FAF">
        <w:rPr>
          <w:rFonts w:ascii="Times New Roman" w:eastAsia="Times New Roman" w:hAnsi="Times New Roman" w:cs="Times New Roman"/>
          <w:szCs w:val="24"/>
          <w:lang w:eastAsia="ru-RU"/>
        </w:rPr>
        <w:t>Советом Федерации</w:t>
      </w:r>
    </w:p>
    <w:p w:rsidR="00244FAF" w:rsidRPr="00244FAF" w:rsidRDefault="00244FAF" w:rsidP="00244FAF">
      <w:pPr>
        <w:spacing w:after="0" w:line="240" w:lineRule="auto"/>
        <w:jc w:val="right"/>
        <w:rPr>
          <w:rFonts w:ascii="Times New Roman" w:eastAsia="Times New Roman" w:hAnsi="Times New Roman" w:cs="Times New Roman"/>
          <w:sz w:val="20"/>
          <w:szCs w:val="21"/>
          <w:lang w:eastAsia="ru-RU"/>
        </w:rPr>
      </w:pPr>
      <w:r w:rsidRPr="00244FAF">
        <w:rPr>
          <w:rFonts w:ascii="Times New Roman" w:eastAsia="Times New Roman" w:hAnsi="Times New Roman" w:cs="Times New Roman"/>
          <w:szCs w:val="24"/>
          <w:lang w:eastAsia="ru-RU"/>
        </w:rPr>
        <w:t>17 апреля 2020 года</w:t>
      </w:r>
    </w:p>
    <w:p w:rsidR="00244FAF" w:rsidRPr="00244FAF" w:rsidRDefault="00244FAF" w:rsidP="00244FAF">
      <w:pPr>
        <w:spacing w:after="0" w:line="240" w:lineRule="auto"/>
        <w:jc w:val="both"/>
        <w:rPr>
          <w:rFonts w:ascii="Times New Roman" w:eastAsia="Times New Roman" w:hAnsi="Times New Roman" w:cs="Times New Roman"/>
          <w:sz w:val="20"/>
          <w:szCs w:val="21"/>
          <w:lang w:eastAsia="ru-RU"/>
        </w:rPr>
      </w:pPr>
      <w:r w:rsidRPr="00244FAF">
        <w:rPr>
          <w:rFonts w:ascii="Times New Roman" w:eastAsia="Times New Roman" w:hAnsi="Times New Roman" w:cs="Times New Roman"/>
          <w:szCs w:val="24"/>
          <w:lang w:eastAsia="ru-RU"/>
        </w:rPr>
        <w:t> </w:t>
      </w:r>
    </w:p>
    <w:p w:rsidR="00244FAF" w:rsidRPr="00244FAF" w:rsidRDefault="00244FAF" w:rsidP="00244FAF">
      <w:pPr>
        <w:spacing w:after="0" w:line="240" w:lineRule="auto"/>
        <w:ind w:firstLine="540"/>
        <w:jc w:val="both"/>
        <w:rPr>
          <w:rFonts w:ascii="Times New Roman" w:eastAsia="Times New Roman" w:hAnsi="Times New Roman" w:cs="Times New Roman"/>
          <w:sz w:val="20"/>
          <w:szCs w:val="21"/>
          <w:lang w:eastAsia="ru-RU"/>
        </w:rPr>
      </w:pPr>
      <w:r w:rsidRPr="00244FAF">
        <w:rPr>
          <w:rFonts w:ascii="Times New Roman" w:eastAsia="Times New Roman" w:hAnsi="Times New Roman" w:cs="Times New Roman"/>
          <w:b/>
          <w:bCs/>
          <w:szCs w:val="24"/>
          <w:lang w:eastAsia="ru-RU"/>
        </w:rPr>
        <w:t>Статья 1</w:t>
      </w:r>
    </w:p>
    <w:p w:rsidR="00244FAF" w:rsidRPr="00244FAF" w:rsidRDefault="00244FAF" w:rsidP="00244FAF">
      <w:pPr>
        <w:spacing w:after="0" w:line="240" w:lineRule="auto"/>
        <w:jc w:val="both"/>
        <w:rPr>
          <w:rFonts w:ascii="Times New Roman" w:eastAsia="Times New Roman" w:hAnsi="Times New Roman" w:cs="Times New Roman"/>
          <w:sz w:val="20"/>
          <w:szCs w:val="21"/>
          <w:lang w:eastAsia="ru-RU"/>
        </w:rPr>
      </w:pPr>
      <w:r w:rsidRPr="00244FAF">
        <w:rPr>
          <w:rFonts w:ascii="Times New Roman" w:eastAsia="Times New Roman" w:hAnsi="Times New Roman" w:cs="Times New Roman"/>
          <w:szCs w:val="24"/>
          <w:lang w:eastAsia="ru-RU"/>
        </w:rPr>
        <w:t> </w:t>
      </w:r>
    </w:p>
    <w:p w:rsidR="00244FAF" w:rsidRPr="00244FAF" w:rsidRDefault="00244FAF" w:rsidP="00244FAF">
      <w:pPr>
        <w:spacing w:after="0" w:line="240" w:lineRule="auto"/>
        <w:ind w:firstLine="540"/>
        <w:jc w:val="both"/>
        <w:rPr>
          <w:rFonts w:ascii="Times New Roman" w:eastAsia="Times New Roman" w:hAnsi="Times New Roman" w:cs="Times New Roman"/>
          <w:sz w:val="20"/>
          <w:szCs w:val="21"/>
          <w:lang w:eastAsia="ru-RU"/>
        </w:rPr>
      </w:pPr>
      <w:r w:rsidRPr="00244FAF">
        <w:rPr>
          <w:rFonts w:ascii="Times New Roman" w:eastAsia="Times New Roman" w:hAnsi="Times New Roman" w:cs="Times New Roman"/>
          <w:szCs w:val="24"/>
          <w:lang w:eastAsia="ru-RU"/>
        </w:rPr>
        <w:t>Внести в Федеральный закон от 1 апреля 1996 года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2007, N 30, ст. 3754; 2008, N 18, ст. 1942; N 30, ст. 3616; 2009, N 30, ст. 3739; N 52, ст. 6417; 2010, N 31, ст. 4196; N 50, ст. 6597; 2011, N 49, ст. 7057; 2013, N 52, ст. 6986; 2014, N 30, ст. 4217; N 45, ст. 6155; N 49, ст. 6915; 2016, N 1, ст. 5; N 18, ст. 2512; N 27, ст. 4183; 2019, N 51, ст. 7488) следующие изменения:</w:t>
      </w:r>
    </w:p>
    <w:p w:rsidR="00244FAF" w:rsidRPr="00244FAF" w:rsidRDefault="00244FAF" w:rsidP="00244FAF">
      <w:pPr>
        <w:spacing w:after="0" w:line="240" w:lineRule="auto"/>
        <w:ind w:firstLine="540"/>
        <w:jc w:val="both"/>
        <w:rPr>
          <w:rFonts w:ascii="Times New Roman" w:eastAsia="Times New Roman" w:hAnsi="Times New Roman" w:cs="Times New Roman"/>
          <w:sz w:val="20"/>
          <w:szCs w:val="21"/>
          <w:lang w:eastAsia="ru-RU"/>
        </w:rPr>
      </w:pPr>
      <w:r w:rsidRPr="00244FAF">
        <w:rPr>
          <w:rFonts w:ascii="Times New Roman" w:eastAsia="Times New Roman" w:hAnsi="Times New Roman" w:cs="Times New Roman"/>
          <w:szCs w:val="24"/>
          <w:lang w:eastAsia="ru-RU"/>
        </w:rPr>
        <w:t>1) в статье 2:</w:t>
      </w:r>
    </w:p>
    <w:p w:rsidR="00244FAF" w:rsidRPr="00244FAF" w:rsidRDefault="00244FAF" w:rsidP="00244FAF">
      <w:pPr>
        <w:spacing w:after="0" w:line="240" w:lineRule="auto"/>
        <w:ind w:firstLine="540"/>
        <w:jc w:val="both"/>
        <w:rPr>
          <w:rFonts w:ascii="Times New Roman" w:eastAsia="Times New Roman" w:hAnsi="Times New Roman" w:cs="Times New Roman"/>
          <w:sz w:val="20"/>
          <w:szCs w:val="21"/>
          <w:lang w:eastAsia="ru-RU"/>
        </w:rPr>
      </w:pPr>
      <w:r w:rsidRPr="00244FAF">
        <w:rPr>
          <w:rFonts w:ascii="Times New Roman" w:eastAsia="Times New Roman" w:hAnsi="Times New Roman" w:cs="Times New Roman"/>
          <w:szCs w:val="24"/>
          <w:lang w:eastAsia="ru-RU"/>
        </w:rPr>
        <w:t>а) слово "Правовую" заменить словами "1. Правовую";</w:t>
      </w:r>
    </w:p>
    <w:p w:rsidR="00244FAF" w:rsidRPr="00244FAF" w:rsidRDefault="00244FAF" w:rsidP="00244FAF">
      <w:pPr>
        <w:spacing w:after="0" w:line="240" w:lineRule="auto"/>
        <w:ind w:firstLine="540"/>
        <w:jc w:val="both"/>
        <w:rPr>
          <w:rFonts w:ascii="Times New Roman" w:eastAsia="Times New Roman" w:hAnsi="Times New Roman" w:cs="Times New Roman"/>
          <w:sz w:val="20"/>
          <w:szCs w:val="21"/>
          <w:lang w:eastAsia="ru-RU"/>
        </w:rPr>
      </w:pPr>
      <w:r w:rsidRPr="00244FAF">
        <w:rPr>
          <w:rFonts w:ascii="Times New Roman" w:eastAsia="Times New Roman" w:hAnsi="Times New Roman" w:cs="Times New Roman"/>
          <w:szCs w:val="24"/>
          <w:lang w:eastAsia="ru-RU"/>
        </w:rPr>
        <w:t>б) дополнить пунктом 2 следующего содержания:</w:t>
      </w:r>
    </w:p>
    <w:p w:rsidR="00244FAF" w:rsidRPr="00244FAF" w:rsidRDefault="00244FAF" w:rsidP="00244FAF">
      <w:pPr>
        <w:spacing w:after="0" w:line="240" w:lineRule="auto"/>
        <w:ind w:firstLine="540"/>
        <w:jc w:val="both"/>
        <w:rPr>
          <w:rFonts w:ascii="Times New Roman" w:eastAsia="Times New Roman" w:hAnsi="Times New Roman" w:cs="Times New Roman"/>
          <w:sz w:val="20"/>
          <w:szCs w:val="21"/>
          <w:highlight w:val="yellow"/>
          <w:lang w:eastAsia="ru-RU"/>
        </w:rPr>
      </w:pPr>
      <w:r w:rsidRPr="00244FAF">
        <w:rPr>
          <w:rFonts w:ascii="Times New Roman" w:eastAsia="Times New Roman" w:hAnsi="Times New Roman" w:cs="Times New Roman"/>
          <w:szCs w:val="24"/>
          <w:highlight w:val="yellow"/>
          <w:lang w:eastAsia="ru-RU"/>
        </w:rPr>
        <w:t>"2. Правительство Российской Федерации в 2020 году вправе устанавливать особенности порядка и сроки представления страхователями до 31 декабря 2020 года (включительно) в территориальные органы Пенсионного фонда Российской Федерации сведений о трудовой деятельности зарегистрированных лиц.";</w:t>
      </w:r>
    </w:p>
    <w:p w:rsidR="00244FAF" w:rsidRPr="00244FAF" w:rsidRDefault="00244FAF" w:rsidP="00244FAF">
      <w:pPr>
        <w:spacing w:after="0" w:line="240" w:lineRule="auto"/>
        <w:ind w:firstLine="540"/>
        <w:jc w:val="both"/>
        <w:rPr>
          <w:rFonts w:ascii="Times New Roman" w:eastAsia="Times New Roman" w:hAnsi="Times New Roman" w:cs="Times New Roman"/>
          <w:sz w:val="20"/>
          <w:szCs w:val="21"/>
          <w:lang w:eastAsia="ru-RU"/>
        </w:rPr>
      </w:pPr>
      <w:r w:rsidRPr="00244FAF">
        <w:rPr>
          <w:rFonts w:ascii="Times New Roman" w:eastAsia="Times New Roman" w:hAnsi="Times New Roman" w:cs="Times New Roman"/>
          <w:szCs w:val="24"/>
          <w:highlight w:val="yellow"/>
          <w:lang w:eastAsia="ru-RU"/>
        </w:rPr>
        <w:t>2) абзац первый пункта 2.5 статьи 11 после слова "сведения" дополнить словами ", если иное не предусмотрено настоящим Федеральным законом,".</w:t>
      </w:r>
    </w:p>
    <w:p w:rsidR="00244FAF" w:rsidRPr="00244FAF" w:rsidRDefault="00244FAF" w:rsidP="00244FAF">
      <w:pPr>
        <w:spacing w:after="0" w:line="240" w:lineRule="auto"/>
        <w:jc w:val="both"/>
        <w:rPr>
          <w:rFonts w:ascii="Times New Roman" w:eastAsia="Times New Roman" w:hAnsi="Times New Roman" w:cs="Times New Roman"/>
          <w:sz w:val="20"/>
          <w:szCs w:val="21"/>
          <w:lang w:eastAsia="ru-RU"/>
        </w:rPr>
      </w:pPr>
      <w:r w:rsidRPr="00244FAF">
        <w:rPr>
          <w:rFonts w:ascii="Times New Roman" w:eastAsia="Times New Roman" w:hAnsi="Times New Roman" w:cs="Times New Roman"/>
          <w:szCs w:val="24"/>
          <w:lang w:eastAsia="ru-RU"/>
        </w:rPr>
        <w:t> </w:t>
      </w:r>
    </w:p>
    <w:p w:rsidR="00244FAF" w:rsidRPr="00244FAF" w:rsidRDefault="00244FAF" w:rsidP="00244FAF">
      <w:pPr>
        <w:spacing w:after="0" w:line="240" w:lineRule="auto"/>
        <w:ind w:firstLine="540"/>
        <w:jc w:val="both"/>
        <w:rPr>
          <w:rFonts w:ascii="Times New Roman" w:eastAsia="Times New Roman" w:hAnsi="Times New Roman" w:cs="Times New Roman"/>
          <w:sz w:val="20"/>
          <w:szCs w:val="21"/>
          <w:lang w:eastAsia="ru-RU"/>
        </w:rPr>
      </w:pPr>
      <w:r w:rsidRPr="00244FAF">
        <w:rPr>
          <w:rFonts w:ascii="Times New Roman" w:eastAsia="Times New Roman" w:hAnsi="Times New Roman" w:cs="Times New Roman"/>
          <w:b/>
          <w:bCs/>
          <w:szCs w:val="24"/>
          <w:lang w:eastAsia="ru-RU"/>
        </w:rPr>
        <w:t>Статья 2</w:t>
      </w:r>
    </w:p>
    <w:p w:rsidR="00244FAF" w:rsidRPr="00244FAF" w:rsidRDefault="00244FAF" w:rsidP="00244FAF">
      <w:pPr>
        <w:spacing w:after="0" w:line="240" w:lineRule="auto"/>
        <w:jc w:val="both"/>
        <w:rPr>
          <w:rFonts w:ascii="Times New Roman" w:eastAsia="Times New Roman" w:hAnsi="Times New Roman" w:cs="Times New Roman"/>
          <w:sz w:val="20"/>
          <w:szCs w:val="21"/>
          <w:lang w:eastAsia="ru-RU"/>
        </w:rPr>
      </w:pPr>
      <w:r w:rsidRPr="00244FAF">
        <w:rPr>
          <w:rFonts w:ascii="Times New Roman" w:eastAsia="Times New Roman" w:hAnsi="Times New Roman" w:cs="Times New Roman"/>
          <w:szCs w:val="24"/>
          <w:lang w:eastAsia="ru-RU"/>
        </w:rPr>
        <w:t> </w:t>
      </w:r>
    </w:p>
    <w:p w:rsidR="00244FAF" w:rsidRPr="00244FAF" w:rsidRDefault="00244FAF" w:rsidP="00244FAF">
      <w:pPr>
        <w:spacing w:after="0" w:line="240" w:lineRule="auto"/>
        <w:ind w:firstLine="540"/>
        <w:jc w:val="both"/>
        <w:rPr>
          <w:rFonts w:ascii="Times New Roman" w:eastAsia="Times New Roman" w:hAnsi="Times New Roman" w:cs="Times New Roman"/>
          <w:sz w:val="20"/>
          <w:szCs w:val="21"/>
          <w:lang w:eastAsia="ru-RU"/>
        </w:rPr>
      </w:pPr>
      <w:r w:rsidRPr="00244FAF">
        <w:rPr>
          <w:rFonts w:ascii="Times New Roman" w:eastAsia="Times New Roman" w:hAnsi="Times New Roman" w:cs="Times New Roman"/>
          <w:szCs w:val="24"/>
          <w:lang w:eastAsia="ru-RU"/>
        </w:rPr>
        <w:t>1. Настоящий Федеральный закон вступает в силу со дня его официального опубликования.</w:t>
      </w:r>
    </w:p>
    <w:p w:rsidR="00244FAF" w:rsidRPr="00244FAF" w:rsidRDefault="00244FAF" w:rsidP="00244FAF">
      <w:pPr>
        <w:spacing w:after="0" w:line="240" w:lineRule="auto"/>
        <w:ind w:firstLine="540"/>
        <w:jc w:val="both"/>
        <w:rPr>
          <w:rFonts w:ascii="Times New Roman" w:eastAsia="Times New Roman" w:hAnsi="Times New Roman" w:cs="Times New Roman"/>
          <w:sz w:val="20"/>
          <w:szCs w:val="21"/>
          <w:lang w:eastAsia="ru-RU"/>
        </w:rPr>
      </w:pPr>
      <w:r w:rsidRPr="00244FAF">
        <w:rPr>
          <w:rFonts w:ascii="Times New Roman" w:eastAsia="Times New Roman" w:hAnsi="Times New Roman" w:cs="Times New Roman"/>
          <w:szCs w:val="24"/>
          <w:lang w:eastAsia="ru-RU"/>
        </w:rPr>
        <w:t>2. Действие положений пункта 2 статьи 2 Федерального закона от 1 апреля 1996 года N 27-ФЗ "Об индивидуальном (персонифицированном) учете в системе обязательного пенсионного страхования" распространяется на правоотношения, возникшие с 1 апреля 2020 года.</w:t>
      </w:r>
    </w:p>
    <w:p w:rsidR="00244FAF" w:rsidRPr="00244FAF" w:rsidRDefault="00244FAF" w:rsidP="00244FAF">
      <w:pPr>
        <w:spacing w:after="0" w:line="240" w:lineRule="auto"/>
        <w:jc w:val="both"/>
        <w:rPr>
          <w:rFonts w:ascii="Times New Roman" w:eastAsia="Times New Roman" w:hAnsi="Times New Roman" w:cs="Times New Roman"/>
          <w:sz w:val="20"/>
          <w:szCs w:val="21"/>
          <w:lang w:eastAsia="ru-RU"/>
        </w:rPr>
      </w:pPr>
      <w:r w:rsidRPr="00244FAF">
        <w:rPr>
          <w:rFonts w:ascii="Times New Roman" w:eastAsia="Times New Roman" w:hAnsi="Times New Roman" w:cs="Times New Roman"/>
          <w:szCs w:val="24"/>
          <w:lang w:eastAsia="ru-RU"/>
        </w:rPr>
        <w:t> </w:t>
      </w:r>
    </w:p>
    <w:p w:rsidR="00244FAF" w:rsidRPr="00244FAF" w:rsidRDefault="00244FAF" w:rsidP="00244FAF">
      <w:pPr>
        <w:spacing w:after="0" w:line="240" w:lineRule="auto"/>
        <w:jc w:val="right"/>
        <w:rPr>
          <w:rFonts w:ascii="Times New Roman" w:eastAsia="Times New Roman" w:hAnsi="Times New Roman" w:cs="Times New Roman"/>
          <w:sz w:val="20"/>
          <w:szCs w:val="21"/>
          <w:lang w:eastAsia="ru-RU"/>
        </w:rPr>
      </w:pPr>
      <w:r w:rsidRPr="00244FAF">
        <w:rPr>
          <w:rFonts w:ascii="Times New Roman" w:eastAsia="Times New Roman" w:hAnsi="Times New Roman" w:cs="Times New Roman"/>
          <w:szCs w:val="24"/>
          <w:lang w:eastAsia="ru-RU"/>
        </w:rPr>
        <w:t>Президент</w:t>
      </w:r>
    </w:p>
    <w:p w:rsidR="00244FAF" w:rsidRPr="00244FAF" w:rsidRDefault="00244FAF" w:rsidP="00244FAF">
      <w:pPr>
        <w:spacing w:after="0" w:line="240" w:lineRule="auto"/>
        <w:jc w:val="right"/>
        <w:rPr>
          <w:rFonts w:ascii="Times New Roman" w:eastAsia="Times New Roman" w:hAnsi="Times New Roman" w:cs="Times New Roman"/>
          <w:sz w:val="20"/>
          <w:szCs w:val="21"/>
          <w:lang w:eastAsia="ru-RU"/>
        </w:rPr>
      </w:pPr>
      <w:r w:rsidRPr="00244FAF">
        <w:rPr>
          <w:rFonts w:ascii="Times New Roman" w:eastAsia="Times New Roman" w:hAnsi="Times New Roman" w:cs="Times New Roman"/>
          <w:szCs w:val="24"/>
          <w:lang w:eastAsia="ru-RU"/>
        </w:rPr>
        <w:t>Российской Федерации</w:t>
      </w:r>
    </w:p>
    <w:p w:rsidR="00244FAF" w:rsidRPr="00244FAF" w:rsidRDefault="00244FAF" w:rsidP="00244FAF">
      <w:pPr>
        <w:spacing w:after="0" w:line="240" w:lineRule="auto"/>
        <w:jc w:val="right"/>
        <w:rPr>
          <w:rFonts w:ascii="Times New Roman" w:eastAsia="Times New Roman" w:hAnsi="Times New Roman" w:cs="Times New Roman"/>
          <w:sz w:val="20"/>
          <w:szCs w:val="21"/>
          <w:lang w:eastAsia="ru-RU"/>
        </w:rPr>
      </w:pPr>
      <w:r w:rsidRPr="00244FAF">
        <w:rPr>
          <w:rFonts w:ascii="Times New Roman" w:eastAsia="Times New Roman" w:hAnsi="Times New Roman" w:cs="Times New Roman"/>
          <w:szCs w:val="24"/>
          <w:lang w:eastAsia="ru-RU"/>
        </w:rPr>
        <w:t>В.ПУТИН</w:t>
      </w:r>
    </w:p>
    <w:p w:rsidR="00244FAF" w:rsidRPr="00244FAF" w:rsidRDefault="00244FAF" w:rsidP="00244FAF">
      <w:pPr>
        <w:spacing w:after="0" w:line="240" w:lineRule="auto"/>
        <w:rPr>
          <w:rFonts w:ascii="Times New Roman" w:eastAsia="Times New Roman" w:hAnsi="Times New Roman" w:cs="Times New Roman"/>
          <w:sz w:val="20"/>
          <w:szCs w:val="21"/>
          <w:lang w:eastAsia="ru-RU"/>
        </w:rPr>
      </w:pPr>
      <w:r w:rsidRPr="00244FAF">
        <w:rPr>
          <w:rFonts w:ascii="Times New Roman" w:eastAsia="Times New Roman" w:hAnsi="Times New Roman" w:cs="Times New Roman"/>
          <w:szCs w:val="24"/>
          <w:lang w:eastAsia="ru-RU"/>
        </w:rPr>
        <w:t>Москва, Кремль</w:t>
      </w:r>
    </w:p>
    <w:p w:rsidR="00244FAF" w:rsidRPr="00244FAF" w:rsidRDefault="00244FAF" w:rsidP="00244FAF">
      <w:pPr>
        <w:spacing w:after="0" w:line="240" w:lineRule="auto"/>
        <w:rPr>
          <w:rFonts w:ascii="Times New Roman" w:eastAsia="Times New Roman" w:hAnsi="Times New Roman" w:cs="Times New Roman"/>
          <w:sz w:val="20"/>
          <w:szCs w:val="21"/>
          <w:lang w:eastAsia="ru-RU"/>
        </w:rPr>
      </w:pPr>
      <w:r w:rsidRPr="00244FAF">
        <w:rPr>
          <w:rFonts w:ascii="Times New Roman" w:eastAsia="Times New Roman" w:hAnsi="Times New Roman" w:cs="Times New Roman"/>
          <w:szCs w:val="24"/>
          <w:lang w:eastAsia="ru-RU"/>
        </w:rPr>
        <w:t>24 апреля 2020 года</w:t>
      </w:r>
    </w:p>
    <w:p w:rsidR="00244FAF" w:rsidRPr="00244FAF" w:rsidRDefault="00244FAF" w:rsidP="00244FAF">
      <w:pPr>
        <w:spacing w:after="0" w:line="240" w:lineRule="auto"/>
        <w:rPr>
          <w:rFonts w:ascii="Times New Roman" w:eastAsia="Times New Roman" w:hAnsi="Times New Roman" w:cs="Times New Roman"/>
          <w:sz w:val="20"/>
          <w:szCs w:val="21"/>
          <w:lang w:eastAsia="ru-RU"/>
        </w:rPr>
      </w:pPr>
      <w:r w:rsidRPr="00244FAF">
        <w:rPr>
          <w:rFonts w:ascii="Times New Roman" w:eastAsia="Times New Roman" w:hAnsi="Times New Roman" w:cs="Times New Roman"/>
          <w:szCs w:val="24"/>
          <w:lang w:eastAsia="ru-RU"/>
        </w:rPr>
        <w:t>N 136-ФЗ</w:t>
      </w:r>
    </w:p>
    <w:p w:rsidR="00244FAF" w:rsidRPr="00244FAF" w:rsidRDefault="00244FAF" w:rsidP="00244FAF">
      <w:pPr>
        <w:spacing w:after="0" w:line="240" w:lineRule="auto"/>
        <w:jc w:val="both"/>
        <w:rPr>
          <w:rFonts w:ascii="Times New Roman" w:eastAsia="Times New Roman" w:hAnsi="Times New Roman" w:cs="Times New Roman"/>
          <w:sz w:val="20"/>
          <w:szCs w:val="21"/>
          <w:lang w:eastAsia="ru-RU"/>
        </w:rPr>
      </w:pPr>
      <w:r w:rsidRPr="00244FAF">
        <w:rPr>
          <w:rFonts w:ascii="Times New Roman" w:eastAsia="Times New Roman" w:hAnsi="Times New Roman" w:cs="Times New Roman"/>
          <w:szCs w:val="24"/>
          <w:lang w:eastAsia="ru-RU"/>
        </w:rPr>
        <w:t> </w:t>
      </w:r>
    </w:p>
    <w:p w:rsidR="00244FAF" w:rsidRPr="00244FAF" w:rsidRDefault="00244FAF" w:rsidP="00244FAF">
      <w:pPr>
        <w:spacing w:after="120" w:line="240" w:lineRule="auto"/>
        <w:jc w:val="both"/>
        <w:rPr>
          <w:rFonts w:ascii="Times New Roman" w:eastAsia="Times New Roman" w:hAnsi="Times New Roman" w:cs="Times New Roman"/>
          <w:b/>
          <w:highlight w:val="magenta"/>
          <w:lang w:eastAsia="ru-RU"/>
        </w:rPr>
      </w:pPr>
    </w:p>
    <w:p w:rsidR="00774951" w:rsidRDefault="00774951" w:rsidP="00774951">
      <w:pPr>
        <w:spacing w:after="0" w:line="240" w:lineRule="auto"/>
        <w:jc w:val="both"/>
        <w:rPr>
          <w:rFonts w:ascii="Times New Roman" w:eastAsia="Times New Roman" w:hAnsi="Times New Roman" w:cs="Times New Roman"/>
          <w:lang w:eastAsia="ru-RU"/>
        </w:rPr>
      </w:pPr>
      <w:bookmarkStart w:id="0" w:name="_GoBack"/>
      <w:bookmarkEnd w:id="0"/>
    </w:p>
    <w:p w:rsidR="00244FAF" w:rsidRDefault="00244FAF" w:rsidP="00774951">
      <w:pPr>
        <w:spacing w:after="0" w:line="240" w:lineRule="auto"/>
        <w:jc w:val="both"/>
        <w:rPr>
          <w:rFonts w:ascii="Times New Roman" w:eastAsia="Times New Roman" w:hAnsi="Times New Roman" w:cs="Times New Roman"/>
          <w:lang w:eastAsia="ru-RU"/>
        </w:rPr>
      </w:pPr>
    </w:p>
    <w:p w:rsidR="00244FAF" w:rsidRPr="00774951" w:rsidRDefault="00244FAF" w:rsidP="00774951">
      <w:pPr>
        <w:spacing w:after="0" w:line="240" w:lineRule="auto"/>
        <w:jc w:val="both"/>
        <w:rPr>
          <w:rFonts w:ascii="Times New Roman" w:eastAsia="Times New Roman" w:hAnsi="Times New Roman" w:cs="Times New Roman"/>
          <w:lang w:eastAsia="ru-RU"/>
        </w:rPr>
      </w:pPr>
    </w:p>
    <w:p w:rsidR="00774951" w:rsidRPr="00774951" w:rsidRDefault="00774951" w:rsidP="00774951">
      <w:pPr>
        <w:spacing w:after="0" w:line="240" w:lineRule="auto"/>
        <w:jc w:val="center"/>
        <w:rPr>
          <w:rFonts w:ascii="Times New Roman" w:eastAsia="Times New Roman" w:hAnsi="Times New Roman" w:cs="Times New Roman"/>
          <w:b/>
          <w:bCs/>
          <w:lang w:eastAsia="ru-RU"/>
        </w:rPr>
      </w:pPr>
      <w:r w:rsidRPr="00774951">
        <w:rPr>
          <w:rFonts w:ascii="Times New Roman" w:eastAsia="Times New Roman" w:hAnsi="Times New Roman" w:cs="Times New Roman"/>
          <w:b/>
          <w:bCs/>
          <w:lang w:eastAsia="ru-RU"/>
        </w:rPr>
        <w:t>ФЕДЕРАЛЬНАЯ СЛУЖБА ПО НАДЗОРУ В СФЕРЕ ЗАЩИТЫ</w:t>
      </w:r>
    </w:p>
    <w:p w:rsidR="00774951" w:rsidRPr="00774951" w:rsidRDefault="00774951" w:rsidP="00774951">
      <w:pPr>
        <w:spacing w:after="0" w:line="240" w:lineRule="auto"/>
        <w:jc w:val="center"/>
        <w:rPr>
          <w:rFonts w:ascii="Times New Roman" w:eastAsia="Times New Roman" w:hAnsi="Times New Roman" w:cs="Times New Roman"/>
          <w:b/>
          <w:bCs/>
          <w:lang w:eastAsia="ru-RU"/>
        </w:rPr>
      </w:pPr>
      <w:r w:rsidRPr="00774951">
        <w:rPr>
          <w:rFonts w:ascii="Times New Roman" w:eastAsia="Times New Roman" w:hAnsi="Times New Roman" w:cs="Times New Roman"/>
          <w:b/>
          <w:bCs/>
          <w:lang w:eastAsia="ru-RU"/>
        </w:rPr>
        <w:t>ПРАВ ПОТРЕБИТЕЛЕЙ И БЛАГОПОЛУЧИЯ ЧЕЛОВЕКА</w:t>
      </w:r>
    </w:p>
    <w:p w:rsidR="00774951" w:rsidRPr="00774951" w:rsidRDefault="00774951" w:rsidP="00774951">
      <w:pPr>
        <w:spacing w:after="0" w:line="240" w:lineRule="auto"/>
        <w:jc w:val="center"/>
        <w:rPr>
          <w:rFonts w:ascii="Times New Roman" w:eastAsia="Times New Roman" w:hAnsi="Times New Roman" w:cs="Times New Roman"/>
          <w:b/>
          <w:bCs/>
          <w:lang w:eastAsia="ru-RU"/>
        </w:rPr>
      </w:pPr>
      <w:r w:rsidRPr="00774951">
        <w:rPr>
          <w:rFonts w:ascii="Times New Roman" w:eastAsia="Times New Roman" w:hAnsi="Times New Roman" w:cs="Times New Roman"/>
          <w:b/>
          <w:bCs/>
          <w:lang w:eastAsia="ru-RU"/>
        </w:rPr>
        <w:t> </w:t>
      </w:r>
    </w:p>
    <w:p w:rsidR="00774951" w:rsidRPr="00774951" w:rsidRDefault="00774951" w:rsidP="00774951">
      <w:pPr>
        <w:spacing w:after="0" w:line="240" w:lineRule="auto"/>
        <w:jc w:val="center"/>
        <w:rPr>
          <w:rFonts w:ascii="Times New Roman" w:eastAsia="Times New Roman" w:hAnsi="Times New Roman" w:cs="Times New Roman"/>
          <w:b/>
          <w:bCs/>
          <w:highlight w:val="magenta"/>
          <w:lang w:eastAsia="ru-RU"/>
        </w:rPr>
      </w:pPr>
      <w:r w:rsidRPr="00774951">
        <w:rPr>
          <w:rFonts w:ascii="Times New Roman" w:eastAsia="Times New Roman" w:hAnsi="Times New Roman" w:cs="Times New Roman"/>
          <w:b/>
          <w:bCs/>
          <w:highlight w:val="magenta"/>
          <w:lang w:eastAsia="ru-RU"/>
        </w:rPr>
        <w:t>ПИСЬМО</w:t>
      </w:r>
    </w:p>
    <w:p w:rsidR="00774951" w:rsidRPr="00774951" w:rsidRDefault="00774951" w:rsidP="00774951">
      <w:pPr>
        <w:spacing w:after="0" w:line="240" w:lineRule="auto"/>
        <w:jc w:val="center"/>
        <w:rPr>
          <w:rFonts w:ascii="Times New Roman" w:eastAsia="Times New Roman" w:hAnsi="Times New Roman" w:cs="Times New Roman"/>
          <w:b/>
          <w:bCs/>
          <w:lang w:eastAsia="ru-RU"/>
        </w:rPr>
      </w:pPr>
      <w:r w:rsidRPr="00774951">
        <w:rPr>
          <w:rFonts w:ascii="Times New Roman" w:eastAsia="Times New Roman" w:hAnsi="Times New Roman" w:cs="Times New Roman"/>
          <w:b/>
          <w:bCs/>
          <w:highlight w:val="magenta"/>
          <w:lang w:eastAsia="ru-RU"/>
        </w:rPr>
        <w:t>от 20 апреля 2020 г. N 02/7376-2020-24</w:t>
      </w:r>
    </w:p>
    <w:p w:rsidR="00774951" w:rsidRPr="00774951" w:rsidRDefault="00774951" w:rsidP="00774951">
      <w:pPr>
        <w:spacing w:after="0" w:line="240" w:lineRule="auto"/>
        <w:jc w:val="center"/>
        <w:rPr>
          <w:rFonts w:ascii="Times New Roman" w:eastAsia="Times New Roman" w:hAnsi="Times New Roman" w:cs="Times New Roman"/>
          <w:b/>
          <w:bCs/>
          <w:lang w:eastAsia="ru-RU"/>
        </w:rPr>
      </w:pPr>
      <w:r w:rsidRPr="00774951">
        <w:rPr>
          <w:rFonts w:ascii="Times New Roman" w:eastAsia="Times New Roman" w:hAnsi="Times New Roman" w:cs="Times New Roman"/>
          <w:b/>
          <w:bCs/>
          <w:lang w:eastAsia="ru-RU"/>
        </w:rPr>
        <w:t> </w:t>
      </w:r>
    </w:p>
    <w:p w:rsidR="00774951" w:rsidRPr="00774951" w:rsidRDefault="00774951" w:rsidP="00774951">
      <w:pPr>
        <w:spacing w:after="0" w:line="240" w:lineRule="auto"/>
        <w:jc w:val="center"/>
        <w:rPr>
          <w:rFonts w:ascii="Times New Roman" w:eastAsia="Times New Roman" w:hAnsi="Times New Roman" w:cs="Times New Roman"/>
          <w:b/>
          <w:bCs/>
          <w:lang w:eastAsia="ru-RU"/>
        </w:rPr>
      </w:pPr>
      <w:r w:rsidRPr="00774951">
        <w:rPr>
          <w:rFonts w:ascii="Times New Roman" w:eastAsia="Times New Roman" w:hAnsi="Times New Roman" w:cs="Times New Roman"/>
          <w:b/>
          <w:bCs/>
          <w:lang w:eastAsia="ru-RU"/>
        </w:rPr>
        <w:t>О НАПРАВЛЕНИИ</w:t>
      </w:r>
    </w:p>
    <w:p w:rsidR="00774951" w:rsidRPr="00774951" w:rsidRDefault="00774951" w:rsidP="00774951">
      <w:pPr>
        <w:spacing w:after="0" w:line="240" w:lineRule="auto"/>
        <w:jc w:val="center"/>
        <w:rPr>
          <w:rFonts w:ascii="Times New Roman" w:eastAsia="Times New Roman" w:hAnsi="Times New Roman" w:cs="Times New Roman"/>
          <w:b/>
          <w:bCs/>
          <w:lang w:eastAsia="ru-RU"/>
        </w:rPr>
      </w:pPr>
      <w:r w:rsidRPr="00774951">
        <w:rPr>
          <w:rFonts w:ascii="Times New Roman" w:eastAsia="Times New Roman" w:hAnsi="Times New Roman" w:cs="Times New Roman"/>
          <w:b/>
          <w:bCs/>
          <w:lang w:eastAsia="ru-RU"/>
        </w:rPr>
        <w:t>РЕКОМЕНДАЦИЙ ПО ОРГАНИЗАЦИИ РАБОТЫ ПРЕДПРИЯТИЙ В УСЛОВИЯХ</w:t>
      </w:r>
    </w:p>
    <w:p w:rsidR="00774951" w:rsidRPr="00774951" w:rsidRDefault="00774951" w:rsidP="00774951">
      <w:pPr>
        <w:spacing w:after="0" w:line="240" w:lineRule="auto"/>
        <w:jc w:val="center"/>
        <w:rPr>
          <w:rFonts w:ascii="Times New Roman" w:eastAsia="Times New Roman" w:hAnsi="Times New Roman" w:cs="Times New Roman"/>
          <w:b/>
          <w:bCs/>
          <w:lang w:eastAsia="ru-RU"/>
        </w:rPr>
      </w:pPr>
      <w:r w:rsidRPr="00774951">
        <w:rPr>
          <w:rFonts w:ascii="Times New Roman" w:eastAsia="Times New Roman" w:hAnsi="Times New Roman" w:cs="Times New Roman"/>
          <w:b/>
          <w:bCs/>
          <w:lang w:eastAsia="ru-RU"/>
        </w:rPr>
        <w:t>РАСПРОСТРАНЕНИЯ РИСКОВ COVID-19</w:t>
      </w:r>
    </w:p>
    <w:p w:rsidR="00774951" w:rsidRPr="00774951" w:rsidRDefault="00774951" w:rsidP="00774951">
      <w:pPr>
        <w:spacing w:after="0" w:line="240" w:lineRule="auto"/>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 </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lastRenderedPageBreak/>
        <w:t>Федеральная служба по надзору в сфере защиты прав потребителей и благополучия человека направляет "</w:t>
      </w:r>
      <w:hyperlink w:anchor="p25" w:history="1">
        <w:r w:rsidRPr="00774951">
          <w:rPr>
            <w:rFonts w:ascii="Times New Roman" w:eastAsia="Times New Roman" w:hAnsi="Times New Roman" w:cs="Times New Roman"/>
            <w:color w:val="0000FF"/>
            <w:u w:val="single"/>
            <w:lang w:eastAsia="ru-RU"/>
          </w:rPr>
          <w:t>Рекомендации</w:t>
        </w:r>
      </w:hyperlink>
      <w:r w:rsidRPr="00774951">
        <w:rPr>
          <w:rFonts w:ascii="Times New Roman" w:eastAsia="Times New Roman" w:hAnsi="Times New Roman" w:cs="Times New Roman"/>
          <w:lang w:eastAsia="ru-RU"/>
        </w:rPr>
        <w:t xml:space="preserve"> по организации работы предприятий в условиях сохранения рисков распространения COVID-19" для руководства в работе.</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Органам исполнительной власти субъектов Российской Федерации довести до соответствующих организаций всех форм собственности.</w:t>
      </w:r>
    </w:p>
    <w:p w:rsidR="00774951" w:rsidRPr="00774951" w:rsidRDefault="00774951" w:rsidP="00774951">
      <w:pPr>
        <w:spacing w:after="0" w:line="240" w:lineRule="auto"/>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 </w:t>
      </w:r>
    </w:p>
    <w:p w:rsidR="00774951" w:rsidRPr="00774951" w:rsidRDefault="00774951" w:rsidP="00774951">
      <w:pPr>
        <w:spacing w:after="0" w:line="240" w:lineRule="auto"/>
        <w:jc w:val="right"/>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Руководитель</w:t>
      </w:r>
    </w:p>
    <w:p w:rsidR="00774951" w:rsidRPr="00774951" w:rsidRDefault="00774951" w:rsidP="00774951">
      <w:pPr>
        <w:spacing w:after="0" w:line="240" w:lineRule="auto"/>
        <w:jc w:val="right"/>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А.Ю.ПОПОВА</w:t>
      </w:r>
    </w:p>
    <w:p w:rsidR="00774951" w:rsidRPr="00774951" w:rsidRDefault="00774951" w:rsidP="00774951">
      <w:pPr>
        <w:spacing w:after="0" w:line="240" w:lineRule="auto"/>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 </w:t>
      </w:r>
    </w:p>
    <w:p w:rsidR="00774951" w:rsidRPr="00774951" w:rsidRDefault="00774951" w:rsidP="00774951">
      <w:pPr>
        <w:spacing w:after="0" w:line="240" w:lineRule="auto"/>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  </w:t>
      </w:r>
    </w:p>
    <w:p w:rsidR="00774951" w:rsidRPr="00774951" w:rsidRDefault="00774951" w:rsidP="00774951">
      <w:pPr>
        <w:spacing w:after="0" w:line="240" w:lineRule="auto"/>
        <w:jc w:val="right"/>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Приложение</w:t>
      </w:r>
    </w:p>
    <w:p w:rsidR="00774951" w:rsidRPr="00774951" w:rsidRDefault="00774951" w:rsidP="00774951">
      <w:pPr>
        <w:spacing w:after="0" w:line="240" w:lineRule="auto"/>
        <w:jc w:val="right"/>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 xml:space="preserve">к письму </w:t>
      </w:r>
      <w:proofErr w:type="spellStart"/>
      <w:r w:rsidRPr="00774951">
        <w:rPr>
          <w:rFonts w:ascii="Times New Roman" w:eastAsia="Times New Roman" w:hAnsi="Times New Roman" w:cs="Times New Roman"/>
          <w:lang w:eastAsia="ru-RU"/>
        </w:rPr>
        <w:t>Роспотребнадзора</w:t>
      </w:r>
      <w:proofErr w:type="spellEnd"/>
    </w:p>
    <w:p w:rsidR="00774951" w:rsidRPr="00774951" w:rsidRDefault="00774951" w:rsidP="00774951">
      <w:pPr>
        <w:spacing w:after="0" w:line="240" w:lineRule="auto"/>
        <w:jc w:val="right"/>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от 20.04.2020</w:t>
      </w:r>
    </w:p>
    <w:p w:rsidR="00774951" w:rsidRPr="00774951" w:rsidRDefault="00774951" w:rsidP="00774951">
      <w:pPr>
        <w:spacing w:after="0" w:line="240" w:lineRule="auto"/>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 </w:t>
      </w:r>
    </w:p>
    <w:p w:rsidR="00774951" w:rsidRPr="00774951" w:rsidRDefault="00774951" w:rsidP="00774951">
      <w:pPr>
        <w:spacing w:after="0" w:line="240" w:lineRule="auto"/>
        <w:jc w:val="center"/>
        <w:rPr>
          <w:rFonts w:ascii="Times New Roman" w:eastAsia="Times New Roman" w:hAnsi="Times New Roman" w:cs="Times New Roman"/>
          <w:b/>
          <w:bCs/>
          <w:lang w:eastAsia="ru-RU"/>
        </w:rPr>
      </w:pPr>
      <w:bookmarkStart w:id="1" w:name="p25"/>
      <w:bookmarkEnd w:id="1"/>
      <w:r w:rsidRPr="00774951">
        <w:rPr>
          <w:rFonts w:ascii="Times New Roman" w:eastAsia="Times New Roman" w:hAnsi="Times New Roman" w:cs="Times New Roman"/>
          <w:b/>
          <w:bCs/>
          <w:lang w:eastAsia="ru-RU"/>
        </w:rPr>
        <w:t>РЕКОМЕНДАЦИИ</w:t>
      </w:r>
    </w:p>
    <w:p w:rsidR="00774951" w:rsidRPr="00774951" w:rsidRDefault="00774951" w:rsidP="00774951">
      <w:pPr>
        <w:spacing w:after="0" w:line="240" w:lineRule="auto"/>
        <w:jc w:val="center"/>
        <w:rPr>
          <w:rFonts w:ascii="Times New Roman" w:eastAsia="Times New Roman" w:hAnsi="Times New Roman" w:cs="Times New Roman"/>
          <w:b/>
          <w:bCs/>
          <w:lang w:eastAsia="ru-RU"/>
        </w:rPr>
      </w:pPr>
      <w:r w:rsidRPr="00774951">
        <w:rPr>
          <w:rFonts w:ascii="Times New Roman" w:eastAsia="Times New Roman" w:hAnsi="Times New Roman" w:cs="Times New Roman"/>
          <w:b/>
          <w:bCs/>
          <w:lang w:eastAsia="ru-RU"/>
        </w:rPr>
        <w:t>ПО ОРГАНИЗАЦИИ РАБОТЫ ПРЕДПРИЯТИЙ В УСЛОВИЯХ СОХРАНЕНИЯ</w:t>
      </w:r>
    </w:p>
    <w:p w:rsidR="00774951" w:rsidRPr="00774951" w:rsidRDefault="00774951" w:rsidP="00774951">
      <w:pPr>
        <w:spacing w:after="0" w:line="240" w:lineRule="auto"/>
        <w:jc w:val="center"/>
        <w:rPr>
          <w:rFonts w:ascii="Times New Roman" w:eastAsia="Times New Roman" w:hAnsi="Times New Roman" w:cs="Times New Roman"/>
          <w:b/>
          <w:bCs/>
          <w:lang w:eastAsia="ru-RU"/>
        </w:rPr>
      </w:pPr>
      <w:r w:rsidRPr="00774951">
        <w:rPr>
          <w:rFonts w:ascii="Times New Roman" w:eastAsia="Times New Roman" w:hAnsi="Times New Roman" w:cs="Times New Roman"/>
          <w:b/>
          <w:bCs/>
          <w:lang w:eastAsia="ru-RU"/>
        </w:rPr>
        <w:t>РИСКОВ РАСПРОСТРАНЕНИЯ COVID-19</w:t>
      </w:r>
    </w:p>
    <w:p w:rsidR="00774951" w:rsidRPr="00774951" w:rsidRDefault="00774951" w:rsidP="00774951">
      <w:pPr>
        <w:spacing w:after="0" w:line="240" w:lineRule="auto"/>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 </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Позиции, приведенные в настоящих рекомендациях, целесообразно регламентировать распорядительными документами организации. При получении информации работодателем о нарушении установленных ограничений рассматривать вопрос о привлечении сотрудников к дисциплинарной ответственности, с соблюдением норм трудового права.</w:t>
      </w:r>
    </w:p>
    <w:p w:rsidR="00774951" w:rsidRPr="00774951" w:rsidRDefault="00774951" w:rsidP="00774951">
      <w:pPr>
        <w:spacing w:after="0" w:line="240" w:lineRule="auto"/>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 </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b/>
          <w:bCs/>
          <w:lang w:eastAsia="ru-RU"/>
        </w:rPr>
        <w:t>1. Общая организация деятельности предприятия</w:t>
      </w:r>
    </w:p>
    <w:p w:rsidR="00774951" w:rsidRPr="00774951" w:rsidRDefault="00774951" w:rsidP="00774951">
      <w:pPr>
        <w:spacing w:after="0" w:line="240" w:lineRule="auto"/>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 </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1.1. Преимущественно сотрудники должны быть переведены на дистанционную форму работы, с соблюдением режима самоизоляции. В том числе, временному отстранению от работы или переводу на дистанционную форму работы подлежат лица из групп риска, к которым относятся лица старше 65 лет, а также имеющие хронические заболевания, сниженный иммунитет, беременные женщины.</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1.2. Организация работы курьерской службы и прием корреспонденции бесконтактным способом (выделение специальных мест и устройств приема и выдачи корреспонденции) с соблюдением режима дезинфекции.</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1.3. Внедрение преимущественно электронного взаимодействия, а также использование телефонной связи и видеоконференцсвязи для передачи информации.</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1.4. Прекращение проведения любых массовых мероприятий на предприятии (в организации), запрет участия работников в мероприятиях других коллективов.</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1.5. Ограничение направления сотрудников в командировки.</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1.6. Обеспечение прохождения предварительных и периодических медицинских осмотров в установленном порядке.</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 xml:space="preserve">При организации медицинских осмотров и выборе медицинской организации необходимо учитывать возможность соблюдения медицинскими организациями рекомендаций к организации работы в период действия ограничительных мероприятий, в том необходимость максимального ограничения контактов, недопущение массового скопления людей и др. (Письмо </w:t>
      </w:r>
      <w:proofErr w:type="spellStart"/>
      <w:r w:rsidRPr="00774951">
        <w:rPr>
          <w:rFonts w:ascii="Times New Roman" w:eastAsia="Times New Roman" w:hAnsi="Times New Roman" w:cs="Times New Roman"/>
          <w:lang w:eastAsia="ru-RU"/>
        </w:rPr>
        <w:t>Роспотребнадзора</w:t>
      </w:r>
      <w:proofErr w:type="spellEnd"/>
      <w:r w:rsidRPr="00774951">
        <w:rPr>
          <w:rFonts w:ascii="Times New Roman" w:eastAsia="Times New Roman" w:hAnsi="Times New Roman" w:cs="Times New Roman"/>
          <w:lang w:eastAsia="ru-RU"/>
        </w:rPr>
        <w:t xml:space="preserve"> от 10.03.2020 N 02/3853-2020-27). Предпочтение должно быть отдано медицинским организациям, имеющим возможность организации мобильных медицинских комплексов, с выездом на предприятие.</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 xml:space="preserve">С учетом ограниченной пропускной способности медицинских организаций </w:t>
      </w:r>
      <w:proofErr w:type="spellStart"/>
      <w:r w:rsidRPr="00774951">
        <w:rPr>
          <w:rFonts w:ascii="Times New Roman" w:eastAsia="Times New Roman" w:hAnsi="Times New Roman" w:cs="Times New Roman"/>
          <w:lang w:eastAsia="ru-RU"/>
        </w:rPr>
        <w:t>первоочередно</w:t>
      </w:r>
      <w:proofErr w:type="spellEnd"/>
      <w:r w:rsidRPr="00774951">
        <w:rPr>
          <w:rFonts w:ascii="Times New Roman" w:eastAsia="Times New Roman" w:hAnsi="Times New Roman" w:cs="Times New Roman"/>
          <w:lang w:eastAsia="ru-RU"/>
        </w:rPr>
        <w:t xml:space="preserve"> должен быть организован медицинский осмотр контингентов, представляющих эпидемиологическую опасность, в </w:t>
      </w:r>
      <w:proofErr w:type="spellStart"/>
      <w:r w:rsidRPr="00774951">
        <w:rPr>
          <w:rFonts w:ascii="Times New Roman" w:eastAsia="Times New Roman" w:hAnsi="Times New Roman" w:cs="Times New Roman"/>
          <w:lang w:eastAsia="ru-RU"/>
        </w:rPr>
        <w:t>т.ч</w:t>
      </w:r>
      <w:proofErr w:type="spellEnd"/>
      <w:r w:rsidRPr="00774951">
        <w:rPr>
          <w:rFonts w:ascii="Times New Roman" w:eastAsia="Times New Roman" w:hAnsi="Times New Roman" w:cs="Times New Roman"/>
          <w:lang w:eastAsia="ru-RU"/>
        </w:rPr>
        <w:t>. - работников организаций, пищевой промышленности, общественного питания, бытового обслуживания, водопроводных сооружений, образовательных организаций, при осуществлении ими деятельности в период действия ограничительных мероприятий.</w:t>
      </w:r>
    </w:p>
    <w:p w:rsidR="00774951" w:rsidRPr="00774951" w:rsidRDefault="00774951" w:rsidP="00774951">
      <w:pPr>
        <w:spacing w:after="0" w:line="240" w:lineRule="auto"/>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 </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b/>
          <w:bCs/>
          <w:lang w:eastAsia="ru-RU"/>
        </w:rPr>
        <w:t>2. На этапах деятельности предприятия</w:t>
      </w:r>
    </w:p>
    <w:p w:rsidR="00774951" w:rsidRPr="00774951" w:rsidRDefault="00774951" w:rsidP="00774951">
      <w:pPr>
        <w:spacing w:after="0" w:line="240" w:lineRule="auto"/>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 </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Информирование работников:</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lastRenderedPageBreak/>
        <w:t xml:space="preserve">2.1. Информирование о клинических признаках </w:t>
      </w:r>
      <w:proofErr w:type="spellStart"/>
      <w:r w:rsidRPr="00774951">
        <w:rPr>
          <w:rFonts w:ascii="Times New Roman" w:eastAsia="Times New Roman" w:hAnsi="Times New Roman" w:cs="Times New Roman"/>
          <w:lang w:eastAsia="ru-RU"/>
        </w:rPr>
        <w:t>коронавирусной</w:t>
      </w:r>
      <w:proofErr w:type="spellEnd"/>
      <w:r w:rsidRPr="00774951">
        <w:rPr>
          <w:rFonts w:ascii="Times New Roman" w:eastAsia="Times New Roman" w:hAnsi="Times New Roman" w:cs="Times New Roman"/>
          <w:lang w:eastAsia="ru-RU"/>
        </w:rPr>
        <w:t xml:space="preserve"> инфекции COVID-19 (ОРВИ).</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 xml:space="preserve">2.2. Информирование о действиях при выявлении признаков </w:t>
      </w:r>
      <w:proofErr w:type="spellStart"/>
      <w:r w:rsidRPr="00774951">
        <w:rPr>
          <w:rFonts w:ascii="Times New Roman" w:eastAsia="Times New Roman" w:hAnsi="Times New Roman" w:cs="Times New Roman"/>
          <w:lang w:eastAsia="ru-RU"/>
        </w:rPr>
        <w:t>коронавирусной</w:t>
      </w:r>
      <w:proofErr w:type="spellEnd"/>
      <w:r w:rsidRPr="00774951">
        <w:rPr>
          <w:rFonts w:ascii="Times New Roman" w:eastAsia="Times New Roman" w:hAnsi="Times New Roman" w:cs="Times New Roman"/>
          <w:lang w:eastAsia="ru-RU"/>
        </w:rPr>
        <w:t xml:space="preserve"> инфекции COVID-19 (ОРВИ) у работника и (или) членов его семьи в домашних условиях:</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 акцент на необходимости вызова врача на дом;</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 акцент на запрете самостоятельного посещения медицинской организации;</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 запрет на посещение работы при выявлении признаков ОРВИ.</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 xml:space="preserve">2.3. Информирование о действиях при выявлении признаков </w:t>
      </w:r>
      <w:proofErr w:type="spellStart"/>
      <w:r w:rsidRPr="00774951">
        <w:rPr>
          <w:rFonts w:ascii="Times New Roman" w:eastAsia="Times New Roman" w:hAnsi="Times New Roman" w:cs="Times New Roman"/>
          <w:lang w:eastAsia="ru-RU"/>
        </w:rPr>
        <w:t>коронавирусной</w:t>
      </w:r>
      <w:proofErr w:type="spellEnd"/>
      <w:r w:rsidRPr="00774951">
        <w:rPr>
          <w:rFonts w:ascii="Times New Roman" w:eastAsia="Times New Roman" w:hAnsi="Times New Roman" w:cs="Times New Roman"/>
          <w:lang w:eastAsia="ru-RU"/>
        </w:rPr>
        <w:t xml:space="preserve"> инфекции COVID-19 (ОРВИ) у работника на рабочем месте:</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 акцент на необходимости обращения к уполномоченному должностному лицу, для последующей изоляции и организации транспортировки;</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 акцент на запрете самостоятельного передвижения по территории организации, за исключением места временной изоляции, до принятия решения о способах транспортировки.</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 xml:space="preserve">2.4. Информирование о мерах профилактики </w:t>
      </w:r>
      <w:proofErr w:type="spellStart"/>
      <w:r w:rsidRPr="00774951">
        <w:rPr>
          <w:rFonts w:ascii="Times New Roman" w:eastAsia="Times New Roman" w:hAnsi="Times New Roman" w:cs="Times New Roman"/>
          <w:lang w:eastAsia="ru-RU"/>
        </w:rPr>
        <w:t>коронавирусной</w:t>
      </w:r>
      <w:proofErr w:type="spellEnd"/>
      <w:r w:rsidRPr="00774951">
        <w:rPr>
          <w:rFonts w:ascii="Times New Roman" w:eastAsia="Times New Roman" w:hAnsi="Times New Roman" w:cs="Times New Roman"/>
          <w:lang w:eastAsia="ru-RU"/>
        </w:rPr>
        <w:t xml:space="preserve"> инфекции COVID-19 (ОРВИ), о правилах личной и общественной гигиены: режиме регулярного мытья рук с мылом или обработкой кожными антисептиками в течение всего рабочего дня, после каждого посещения туалета, перед каждым приемом пищи.</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 xml:space="preserve">2.5. Информирование о нежелательности планирования проведения отпусков в странах и регионах РФ, неблагополучных по </w:t>
      </w:r>
      <w:proofErr w:type="spellStart"/>
      <w:r w:rsidRPr="00774951">
        <w:rPr>
          <w:rFonts w:ascii="Times New Roman" w:eastAsia="Times New Roman" w:hAnsi="Times New Roman" w:cs="Times New Roman"/>
          <w:lang w:eastAsia="ru-RU"/>
        </w:rPr>
        <w:t>коронавирусной</w:t>
      </w:r>
      <w:proofErr w:type="spellEnd"/>
      <w:r w:rsidRPr="00774951">
        <w:rPr>
          <w:rFonts w:ascii="Times New Roman" w:eastAsia="Times New Roman" w:hAnsi="Times New Roman" w:cs="Times New Roman"/>
          <w:lang w:eastAsia="ru-RU"/>
        </w:rPr>
        <w:t xml:space="preserve"> инфекции.</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 xml:space="preserve">2.6. Информирование о правилах использования спецодежды и СИЗ, в </w:t>
      </w:r>
      <w:proofErr w:type="spellStart"/>
      <w:r w:rsidRPr="00774951">
        <w:rPr>
          <w:rFonts w:ascii="Times New Roman" w:eastAsia="Times New Roman" w:hAnsi="Times New Roman" w:cs="Times New Roman"/>
          <w:lang w:eastAsia="ru-RU"/>
        </w:rPr>
        <w:t>т.ч</w:t>
      </w:r>
      <w:proofErr w:type="spellEnd"/>
      <w:r w:rsidRPr="00774951">
        <w:rPr>
          <w:rFonts w:ascii="Times New Roman" w:eastAsia="Times New Roman" w:hAnsi="Times New Roman" w:cs="Times New Roman"/>
          <w:lang w:eastAsia="ru-RU"/>
        </w:rPr>
        <w:t>. масок и перчаток;</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 акцент необходимости соблюдения режима использования масок (1 раз в 3 часа), на недопустимости повторного применения одноразовых масок и перчаток.</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2.7. Информирование о "горячих" телефонах для вызова врача и для получения необходимых консультаций.</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 xml:space="preserve">2.8. Информирование об официальных информационных ресурсах (сайты Всемирной организации здравоохранения, органов исполнительной власти субъектов Российской Федерации, территориальных органов </w:t>
      </w:r>
      <w:proofErr w:type="spellStart"/>
      <w:r w:rsidRPr="00774951">
        <w:rPr>
          <w:rFonts w:ascii="Times New Roman" w:eastAsia="Times New Roman" w:hAnsi="Times New Roman" w:cs="Times New Roman"/>
          <w:lang w:eastAsia="ru-RU"/>
        </w:rPr>
        <w:t>Роспотребнадзора</w:t>
      </w:r>
      <w:proofErr w:type="spellEnd"/>
      <w:r w:rsidRPr="00774951">
        <w:rPr>
          <w:rFonts w:ascii="Times New Roman" w:eastAsia="Times New Roman" w:hAnsi="Times New Roman" w:cs="Times New Roman"/>
          <w:lang w:eastAsia="ru-RU"/>
        </w:rPr>
        <w:t>).</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2.9. Информирование об ответственности за распространение ложной информации.</w:t>
      </w:r>
    </w:p>
    <w:p w:rsidR="00774951" w:rsidRPr="00774951" w:rsidRDefault="00774951" w:rsidP="00774951">
      <w:pPr>
        <w:spacing w:after="0" w:line="240" w:lineRule="auto"/>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 </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b/>
          <w:bCs/>
          <w:lang w:eastAsia="ru-RU"/>
        </w:rPr>
        <w:t>3. Доставка на работу/с работы</w:t>
      </w:r>
    </w:p>
    <w:p w:rsidR="00774951" w:rsidRPr="00774951" w:rsidRDefault="00774951" w:rsidP="00774951">
      <w:pPr>
        <w:spacing w:after="0" w:line="240" w:lineRule="auto"/>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 </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3.1. С целью минимизации контактов, для лиц, у которых отсутствует личный транспорт, рекомендуется доставка на работу (и с работы) транспортом предприятия, со сбором (высадкой) в определенных точках населенного пункта.</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 xml:space="preserve">3.2. Транспортные средства, которыми осуществляется доставка, должны подвергаться периодической дезинфекции в соответствии с установленными правилами (Письмо </w:t>
      </w:r>
      <w:proofErr w:type="spellStart"/>
      <w:r w:rsidRPr="00774951">
        <w:rPr>
          <w:rFonts w:ascii="Times New Roman" w:eastAsia="Times New Roman" w:hAnsi="Times New Roman" w:cs="Times New Roman"/>
          <w:lang w:eastAsia="ru-RU"/>
        </w:rPr>
        <w:t>Роспотребнадзора</w:t>
      </w:r>
      <w:proofErr w:type="spellEnd"/>
      <w:r w:rsidRPr="00774951">
        <w:rPr>
          <w:rFonts w:ascii="Times New Roman" w:eastAsia="Times New Roman" w:hAnsi="Times New Roman" w:cs="Times New Roman"/>
          <w:lang w:eastAsia="ru-RU"/>
        </w:rPr>
        <w:t xml:space="preserve"> от 13.02.2020 N 02/2120-2020-32).</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 xml:space="preserve">3.3. При наличии технологической возможности, для предотвращения одновременного скопления большого количества людей на входе/выходе (в </w:t>
      </w:r>
      <w:proofErr w:type="spellStart"/>
      <w:r w:rsidRPr="00774951">
        <w:rPr>
          <w:rFonts w:ascii="Times New Roman" w:eastAsia="Times New Roman" w:hAnsi="Times New Roman" w:cs="Times New Roman"/>
          <w:lang w:eastAsia="ru-RU"/>
        </w:rPr>
        <w:t>т.ч</w:t>
      </w:r>
      <w:proofErr w:type="spellEnd"/>
      <w:r w:rsidRPr="00774951">
        <w:rPr>
          <w:rFonts w:ascii="Times New Roman" w:eastAsia="Times New Roman" w:hAnsi="Times New Roman" w:cs="Times New Roman"/>
          <w:lang w:eastAsia="ru-RU"/>
        </w:rPr>
        <w:t xml:space="preserve">. </w:t>
      </w:r>
      <w:proofErr w:type="gramStart"/>
      <w:r w:rsidRPr="00774951">
        <w:rPr>
          <w:rFonts w:ascii="Times New Roman" w:eastAsia="Times New Roman" w:hAnsi="Times New Roman" w:cs="Times New Roman"/>
          <w:lang w:eastAsia="ru-RU"/>
        </w:rPr>
        <w:t>на проходных заводов</w:t>
      </w:r>
      <w:proofErr w:type="gramEnd"/>
      <w:r w:rsidRPr="00774951">
        <w:rPr>
          <w:rFonts w:ascii="Times New Roman" w:eastAsia="Times New Roman" w:hAnsi="Times New Roman" w:cs="Times New Roman"/>
          <w:lang w:eastAsia="ru-RU"/>
        </w:rPr>
        <w:t>) рекомендуется:</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 максимальное упрощение процедуры идентификации работников на КПП (предпочтительно - использование автоматических устройств с магнитными картами, исключающих визуальную проверку документов);</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 при прохождении пропускных пунктов рекомендуется обеспечить соблюдение дистанции между гражданами не менее полутора метров; рекомендуется нанести соответствующую сигнальную разметку на полу помещения пропускного пункта и на подходе к нему;</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 разделение начала и окончания рабочих смен на несколько последовательных периодов; периоды между началом/окончанием разных смен должны быть достаточными для прохождения всех работников смены через КПП без очереди &lt;*&gt;;</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 максимальное разделение входов на территорию и в здания для работников разных производственных подразделений, не контактирующих в течение смены &lt;**&gt;.</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3.4. Организация ежедневного перед началом рабочей смены "входного фильтра" с проведением бесконтактного контроля температуры тела работника.</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3.5. Опрос с уточнением состояния здоровья работника и лиц, проживающих вместе с ним, информации о возможных контактах с больными лицами или лицами, вернувшимися из другой страны или субъекта Российской Федерации.</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lastRenderedPageBreak/>
        <w:t>3.6. Организация при входе на предприятие мест обработки рук кожными антисептиками, предназначенными для этих целей (в том числе с помощью установленных дозаторов), или дезинфицирующими салфетками.</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3.7. Исключение доступа на предприятие (в организацию) лиц, не связанных с его деятельностью, за исключением работ, связанных с производственными процессами (ремонт и обслуживание технологического оборудования).</w:t>
      </w:r>
    </w:p>
    <w:p w:rsidR="00774951" w:rsidRPr="00774951" w:rsidRDefault="00774951" w:rsidP="00774951">
      <w:pPr>
        <w:spacing w:after="0" w:line="240" w:lineRule="auto"/>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 </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b/>
          <w:bCs/>
          <w:lang w:eastAsia="ru-RU"/>
        </w:rPr>
        <w:t>4. Технологический процесс</w:t>
      </w:r>
    </w:p>
    <w:p w:rsidR="00774951" w:rsidRPr="00774951" w:rsidRDefault="00774951" w:rsidP="00774951">
      <w:pPr>
        <w:spacing w:after="0" w:line="240" w:lineRule="auto"/>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 </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4.1. Ограничение контактов между коллективами отдельных цехов, участков, отделов и функциональных рабочих групп, не связанных общими задачами и производственными процессами (принцип групповой ячейки). Разделение рабочих потоков и разобщение коллектива посредством размещения сотрудников на разных этажах, в отдельных кабинетах, организации работы в несколько смен.</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4.2. Выделение сотрудников, отвечающих за перемещение материалов, изделий и документов между цехами, участками, отделами и обеспечение их средствами защиты органов дыхания и перчатками.</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4.3. Ограничение перемещения работников в обеденный перерыв и во время перерывов на отдых: выхода за территорию предприятия (организации), перемещение на другие участки, в отделы, помещения, не связанные с выполнением прямых должностных обязанностей.</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4.4. На промышленных предприятиях: необходимо уделить повышенное внимание к функционированию систем вентиляции и пылеподавления, обеспечению предельно допустимых концентраций пыли и вредных веществ в воздухе рабочей зоны, механизации, автоматизации технологических процессов, максимальному сокращению контакта работающих с промышленными аэрозолями, парами, газами.</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 xml:space="preserve">4.5. В целях обеспечения соблюдения гражданами социального </w:t>
      </w:r>
      <w:proofErr w:type="spellStart"/>
      <w:r w:rsidRPr="00774951">
        <w:rPr>
          <w:rFonts w:ascii="Times New Roman" w:eastAsia="Times New Roman" w:hAnsi="Times New Roman" w:cs="Times New Roman"/>
          <w:lang w:eastAsia="ru-RU"/>
        </w:rPr>
        <w:t>дистанцирования</w:t>
      </w:r>
      <w:proofErr w:type="spellEnd"/>
      <w:r w:rsidRPr="00774951">
        <w:rPr>
          <w:rFonts w:ascii="Times New Roman" w:eastAsia="Times New Roman" w:hAnsi="Times New Roman" w:cs="Times New Roman"/>
          <w:lang w:eastAsia="ru-RU"/>
        </w:rPr>
        <w:t xml:space="preserve"> не рекомендуется допускать превышения предельного количества лиц, которые могут одновременно находиться в одном помещении:</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 до 50 кв. м - не более 5 человек;</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 до 100 кв. м - не более 10 человек;</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 до 200 кв. м - не более 25 человек;</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 свыше 200 кв. м - не более 50 человек.</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4.6. В местах, где возможно скопление людей (производственные помещения, столовые и др.), рекомендуется обеспечить соблюдение дистанции между гражданами не менее полутора метров; рекомендуется нанести соответствующую сигнальную разметку.</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4.7. Организация опроса и осмотров работников на признаки респираторных заболеваний, с термометрией в течение рабочего дня (рекомендуемая периодичность 1 раз в 4 часа).</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 xml:space="preserve">4.8. Проведение ежедневной (ежесменной) влажной уборки производственных, служебных помещений и мест общественного пользования (комнаты приема пищи, отдыха, туалетных комнат) с применением дезинфицирующих средств </w:t>
      </w:r>
      <w:proofErr w:type="spellStart"/>
      <w:r w:rsidRPr="00774951">
        <w:rPr>
          <w:rFonts w:ascii="Times New Roman" w:eastAsia="Times New Roman" w:hAnsi="Times New Roman" w:cs="Times New Roman"/>
          <w:lang w:eastAsia="ru-RU"/>
        </w:rPr>
        <w:t>вирулицидного</w:t>
      </w:r>
      <w:proofErr w:type="spellEnd"/>
      <w:r w:rsidRPr="00774951">
        <w:rPr>
          <w:rFonts w:ascii="Times New Roman" w:eastAsia="Times New Roman" w:hAnsi="Times New Roman" w:cs="Times New Roman"/>
          <w:lang w:eastAsia="ru-RU"/>
        </w:rPr>
        <w:t xml:space="preserve"> действия. Дезинфекция с кратностью обработки каждые 2 - 4 часа всех контактных поверхностей: дверных ручек, выключателей, поручней, перил, поверхностей столов, спинок стульев, оргтехники.</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 xml:space="preserve">4.9. Применение в помещениях с постоянным нахождением работников бактерицидных облучателей воздуха </w:t>
      </w:r>
      <w:proofErr w:type="spellStart"/>
      <w:r w:rsidRPr="00774951">
        <w:rPr>
          <w:rFonts w:ascii="Times New Roman" w:eastAsia="Times New Roman" w:hAnsi="Times New Roman" w:cs="Times New Roman"/>
          <w:lang w:eastAsia="ru-RU"/>
        </w:rPr>
        <w:t>рециркуляторного</w:t>
      </w:r>
      <w:proofErr w:type="spellEnd"/>
      <w:r w:rsidRPr="00774951">
        <w:rPr>
          <w:rFonts w:ascii="Times New Roman" w:eastAsia="Times New Roman" w:hAnsi="Times New Roman" w:cs="Times New Roman"/>
          <w:lang w:eastAsia="ru-RU"/>
        </w:rPr>
        <w:t xml:space="preserve"> типа. Определение количества облучателей из расчета на объем помещений, а также режима их работы, должно быть определено в соответствии с инструкциями к данным установкам.</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Регулярное проветривание (каждые 2 часа) рабочих помещений.</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4.10. Обеспечение работников на рабочих местах запасом одноразовых масок (исходя из продолжительности рабочей смены и смены масок не реже 1 раза в 3 часа), а также дезинфицирующих салфеток, кожных антисептиков для обработки рук, дезинфицирующих средств, перчаток.</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Контроль за использованием указанных средств.</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4.11. При централизованном питании работников - организация посещения столовой коллективами цехов, участков, отделов в строго определенное время по утвержденному графику.</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При отсутствии столовой - запрет приема пищи на рабочих местах, выделение для приема пищи специально отведенной комнаты или части помещения, с оборудованной раковиной для мытья рук и дозатором для обработки рук кожным антисептиком.</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lastRenderedPageBreak/>
        <w:t xml:space="preserve">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w:t>
      </w:r>
      <w:proofErr w:type="spellStart"/>
      <w:r w:rsidRPr="00774951">
        <w:rPr>
          <w:rFonts w:ascii="Times New Roman" w:eastAsia="Times New Roman" w:hAnsi="Times New Roman" w:cs="Times New Roman"/>
          <w:lang w:eastAsia="ru-RU"/>
        </w:rPr>
        <w:t>коронавирусной</w:t>
      </w:r>
      <w:proofErr w:type="spellEnd"/>
      <w:r w:rsidRPr="00774951">
        <w:rPr>
          <w:rFonts w:ascii="Times New Roman" w:eastAsia="Times New Roman" w:hAnsi="Times New Roman" w:cs="Times New Roman"/>
          <w:lang w:eastAsia="ru-RU"/>
        </w:rPr>
        <w:t xml:space="preserve"> инфекции в организациях общественного питания.</w:t>
      </w:r>
    </w:p>
    <w:p w:rsidR="00774951" w:rsidRPr="00774951" w:rsidRDefault="00774951" w:rsidP="00774951">
      <w:pPr>
        <w:spacing w:after="0" w:line="240" w:lineRule="auto"/>
        <w:ind w:firstLine="540"/>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Оборудование умывальников для мытья рук с мылом и дозаторов для обработки рук кожными антисептиками в местах общественного пользования.</w:t>
      </w:r>
    </w:p>
    <w:p w:rsidR="00774951" w:rsidRPr="00774951" w:rsidRDefault="00774951" w:rsidP="00774951">
      <w:pPr>
        <w:spacing w:after="0" w:line="240" w:lineRule="auto"/>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 </w:t>
      </w:r>
    </w:p>
    <w:p w:rsidR="00774951" w:rsidRDefault="00774951" w:rsidP="00C32FB5">
      <w:pPr>
        <w:spacing w:line="240" w:lineRule="auto"/>
        <w:jc w:val="both"/>
        <w:rPr>
          <w:rFonts w:ascii="Times New Roman" w:eastAsia="Times New Roman" w:hAnsi="Times New Roman" w:cs="Times New Roman"/>
          <w:lang w:eastAsia="ru-RU"/>
        </w:rPr>
      </w:pPr>
    </w:p>
    <w:p w:rsidR="00C32FB5" w:rsidRPr="00C32FB5" w:rsidRDefault="00C32FB5" w:rsidP="00C32FB5">
      <w:pPr>
        <w:spacing w:line="240" w:lineRule="auto"/>
        <w:jc w:val="both"/>
        <w:rPr>
          <w:rFonts w:ascii="Times New Roman" w:eastAsia="Times New Roman" w:hAnsi="Times New Roman" w:cs="Times New Roman"/>
          <w:b/>
          <w:bCs/>
          <w:lang w:eastAsia="ru-RU"/>
        </w:rPr>
      </w:pPr>
      <w:r w:rsidRPr="00C32FB5">
        <w:rPr>
          <w:rFonts w:ascii="Times New Roman" w:eastAsia="Times New Roman" w:hAnsi="Times New Roman" w:cs="Times New Roman"/>
          <w:lang w:eastAsia="ru-RU"/>
        </w:rPr>
        <w:t> </w:t>
      </w:r>
      <w:r w:rsidRPr="00C32FB5">
        <w:rPr>
          <w:rFonts w:ascii="Times New Roman" w:eastAsia="Times New Roman" w:hAnsi="Times New Roman" w:cs="Times New Roman"/>
          <w:b/>
          <w:bCs/>
          <w:lang w:eastAsia="ru-RU"/>
        </w:rPr>
        <w:t>МИНИСТЕРСТВО ТРУДА И СОЦИАЛЬНОЙ ЗАЩИТЫ РОССИЙСКОЙ ФЕДЕРАЦИИ</w:t>
      </w:r>
    </w:p>
    <w:p w:rsidR="00C32FB5" w:rsidRPr="00C32FB5" w:rsidRDefault="00C32FB5" w:rsidP="00C32FB5">
      <w:pPr>
        <w:spacing w:after="0" w:line="240" w:lineRule="auto"/>
        <w:jc w:val="center"/>
        <w:rPr>
          <w:rFonts w:ascii="Times New Roman" w:eastAsia="Times New Roman" w:hAnsi="Times New Roman" w:cs="Times New Roman"/>
          <w:b/>
          <w:bCs/>
          <w:lang w:eastAsia="ru-RU"/>
        </w:rPr>
      </w:pPr>
      <w:r w:rsidRPr="00C32FB5">
        <w:rPr>
          <w:rFonts w:ascii="Times New Roman" w:eastAsia="Times New Roman" w:hAnsi="Times New Roman" w:cs="Times New Roman"/>
          <w:b/>
          <w:bCs/>
          <w:lang w:eastAsia="ru-RU"/>
        </w:rPr>
        <w:t>ФЕДЕРАЛЬНАЯ СЛУЖБА ПО ТРУДУ И ЗАНЯТОСТИ</w:t>
      </w:r>
    </w:p>
    <w:p w:rsidR="00C32FB5" w:rsidRPr="00C32FB5" w:rsidRDefault="00C32FB5" w:rsidP="00C32FB5">
      <w:pPr>
        <w:spacing w:after="0" w:line="240" w:lineRule="auto"/>
        <w:jc w:val="center"/>
        <w:rPr>
          <w:rFonts w:ascii="Times New Roman" w:eastAsia="Times New Roman" w:hAnsi="Times New Roman" w:cs="Times New Roman"/>
          <w:b/>
          <w:bCs/>
          <w:lang w:eastAsia="ru-RU"/>
        </w:rPr>
      </w:pPr>
    </w:p>
    <w:p w:rsidR="00C32FB5" w:rsidRPr="00C32FB5" w:rsidRDefault="00C32FB5" w:rsidP="00C32FB5">
      <w:pPr>
        <w:spacing w:after="0" w:line="240" w:lineRule="auto"/>
        <w:jc w:val="center"/>
        <w:rPr>
          <w:rFonts w:ascii="Times New Roman" w:eastAsia="Times New Roman" w:hAnsi="Times New Roman" w:cs="Times New Roman"/>
          <w:b/>
          <w:bCs/>
          <w:highlight w:val="magenta"/>
          <w:lang w:eastAsia="ru-RU"/>
        </w:rPr>
      </w:pPr>
      <w:r w:rsidRPr="00C32FB5">
        <w:rPr>
          <w:rFonts w:ascii="Times New Roman" w:eastAsia="Times New Roman" w:hAnsi="Times New Roman" w:cs="Times New Roman"/>
          <w:b/>
          <w:bCs/>
          <w:highlight w:val="magenta"/>
          <w:lang w:eastAsia="ru-RU"/>
        </w:rPr>
        <w:t>ПИСЬМО</w:t>
      </w:r>
    </w:p>
    <w:p w:rsidR="00C32FB5" w:rsidRPr="00C32FB5" w:rsidRDefault="00C32FB5" w:rsidP="00C32FB5">
      <w:pPr>
        <w:spacing w:after="0" w:line="240" w:lineRule="auto"/>
        <w:jc w:val="center"/>
        <w:rPr>
          <w:rFonts w:ascii="Times New Roman" w:eastAsia="Times New Roman" w:hAnsi="Times New Roman" w:cs="Times New Roman"/>
          <w:b/>
          <w:bCs/>
          <w:lang w:eastAsia="ru-RU"/>
        </w:rPr>
      </w:pPr>
      <w:r w:rsidRPr="00C32FB5">
        <w:rPr>
          <w:rFonts w:ascii="Times New Roman" w:eastAsia="Times New Roman" w:hAnsi="Times New Roman" w:cs="Times New Roman"/>
          <w:b/>
          <w:bCs/>
          <w:highlight w:val="magenta"/>
          <w:lang w:eastAsia="ru-RU"/>
        </w:rPr>
        <w:t>от 9 апреля 2020 г. N 0147-03-5</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xml:space="preserve">Направляем для использования в работе </w:t>
      </w:r>
      <w:hyperlink w:anchor="p19" w:history="1">
        <w:r w:rsidRPr="00C32FB5">
          <w:rPr>
            <w:rFonts w:ascii="Times New Roman" w:eastAsia="Times New Roman" w:hAnsi="Times New Roman" w:cs="Times New Roman"/>
            <w:color w:val="0000FF"/>
            <w:u w:val="single"/>
            <w:lang w:eastAsia="ru-RU"/>
          </w:rPr>
          <w:t>перечень</w:t>
        </w:r>
      </w:hyperlink>
      <w:r w:rsidRPr="00C32FB5">
        <w:rPr>
          <w:rFonts w:ascii="Times New Roman" w:eastAsia="Times New Roman" w:hAnsi="Times New Roman" w:cs="Times New Roman"/>
          <w:lang w:eastAsia="ru-RU"/>
        </w:rPr>
        <w:t xml:space="preserve"> наиболее часто поступающих вопросов на горячую линию </w:t>
      </w:r>
      <w:proofErr w:type="spellStart"/>
      <w:r w:rsidRPr="00C32FB5">
        <w:rPr>
          <w:rFonts w:ascii="Times New Roman" w:eastAsia="Times New Roman" w:hAnsi="Times New Roman" w:cs="Times New Roman"/>
          <w:lang w:eastAsia="ru-RU"/>
        </w:rPr>
        <w:t>Роструда</w:t>
      </w:r>
      <w:proofErr w:type="spellEnd"/>
      <w:r w:rsidRPr="00C32FB5">
        <w:rPr>
          <w:rFonts w:ascii="Times New Roman" w:eastAsia="Times New Roman" w:hAnsi="Times New Roman" w:cs="Times New Roman"/>
          <w:lang w:eastAsia="ru-RU"/>
        </w:rPr>
        <w:t xml:space="preserve">, касающихся соблюдения трудовых прав работников при распространении </w:t>
      </w:r>
      <w:proofErr w:type="spellStart"/>
      <w:r w:rsidRPr="00C32FB5">
        <w:rPr>
          <w:rFonts w:ascii="Times New Roman" w:eastAsia="Times New Roman" w:hAnsi="Times New Roman" w:cs="Times New Roman"/>
          <w:lang w:eastAsia="ru-RU"/>
        </w:rPr>
        <w:t>коронавирусной</w:t>
      </w:r>
      <w:proofErr w:type="spellEnd"/>
      <w:r w:rsidRPr="00C32FB5">
        <w:rPr>
          <w:rFonts w:ascii="Times New Roman" w:eastAsia="Times New Roman" w:hAnsi="Times New Roman" w:cs="Times New Roman"/>
          <w:lang w:eastAsia="ru-RU"/>
        </w:rPr>
        <w:t xml:space="preserve"> инфекции.</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w:t>
      </w:r>
    </w:p>
    <w:p w:rsidR="00C32FB5" w:rsidRPr="00C32FB5" w:rsidRDefault="00C32FB5" w:rsidP="00C32FB5">
      <w:pPr>
        <w:spacing w:after="0" w:line="240" w:lineRule="auto"/>
        <w:jc w:val="right"/>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Начальник Управления</w:t>
      </w:r>
    </w:p>
    <w:p w:rsidR="00C32FB5" w:rsidRPr="00C32FB5" w:rsidRDefault="00C32FB5" w:rsidP="00C32FB5">
      <w:pPr>
        <w:spacing w:after="0" w:line="240" w:lineRule="auto"/>
        <w:jc w:val="right"/>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государственного надзора</w:t>
      </w:r>
    </w:p>
    <w:p w:rsidR="00C32FB5" w:rsidRPr="00C32FB5" w:rsidRDefault="00C32FB5" w:rsidP="00C32FB5">
      <w:pPr>
        <w:spacing w:after="0" w:line="240" w:lineRule="auto"/>
        <w:jc w:val="right"/>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в сфере труда</w:t>
      </w:r>
    </w:p>
    <w:p w:rsidR="00C32FB5" w:rsidRPr="00C32FB5" w:rsidRDefault="00C32FB5" w:rsidP="00C32FB5">
      <w:pPr>
        <w:spacing w:after="0" w:line="240" w:lineRule="auto"/>
        <w:jc w:val="right"/>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Е.Н.ИВАНОВ</w:t>
      </w:r>
    </w:p>
    <w:p w:rsidR="00C32FB5" w:rsidRPr="00C32FB5" w:rsidRDefault="00C32FB5" w:rsidP="00C32FB5">
      <w:pPr>
        <w:spacing w:after="0" w:line="240" w:lineRule="auto"/>
        <w:jc w:val="right"/>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w:t>
      </w:r>
    </w:p>
    <w:p w:rsidR="00C32FB5" w:rsidRPr="00C32FB5" w:rsidRDefault="00C32FB5" w:rsidP="00C32FB5">
      <w:pPr>
        <w:spacing w:after="0" w:line="240" w:lineRule="auto"/>
        <w:jc w:val="right"/>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w:t>
      </w:r>
    </w:p>
    <w:p w:rsidR="00C32FB5" w:rsidRPr="00C32FB5" w:rsidRDefault="00C32FB5" w:rsidP="00C32FB5">
      <w:pPr>
        <w:spacing w:after="0" w:line="240" w:lineRule="auto"/>
        <w:jc w:val="right"/>
        <w:rPr>
          <w:rFonts w:ascii="Times New Roman" w:eastAsia="Times New Roman" w:hAnsi="Times New Roman" w:cs="Times New Roman"/>
          <w:lang w:eastAsia="ru-RU"/>
        </w:rPr>
      </w:pPr>
      <w:bookmarkStart w:id="2" w:name="p19"/>
      <w:bookmarkEnd w:id="2"/>
      <w:r w:rsidRPr="00C32FB5">
        <w:rPr>
          <w:rFonts w:ascii="Times New Roman" w:eastAsia="Times New Roman" w:hAnsi="Times New Roman" w:cs="Times New Roman"/>
          <w:lang w:eastAsia="ru-RU"/>
        </w:rPr>
        <w:t>Приложение</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w:t>
      </w:r>
    </w:p>
    <w:p w:rsidR="00C32FB5" w:rsidRPr="00C32FB5" w:rsidRDefault="00C32FB5" w:rsidP="00C32FB5">
      <w:pPr>
        <w:spacing w:after="0" w:line="240" w:lineRule="auto"/>
        <w:ind w:firstLine="540"/>
        <w:jc w:val="both"/>
        <w:rPr>
          <w:rFonts w:ascii="Times New Roman" w:eastAsia="Times New Roman" w:hAnsi="Times New Roman" w:cs="Times New Roman"/>
          <w:b/>
          <w:lang w:eastAsia="ru-RU"/>
        </w:rPr>
      </w:pPr>
      <w:r w:rsidRPr="00C32FB5">
        <w:rPr>
          <w:rFonts w:ascii="Times New Roman" w:eastAsia="Times New Roman" w:hAnsi="Times New Roman" w:cs="Times New Roman"/>
          <w:b/>
          <w:lang w:eastAsia="ru-RU"/>
        </w:rPr>
        <w:t xml:space="preserve">1. На кого распространяется Указ Президента Российской Федерации от 2 апреля 2020 г. N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C32FB5">
        <w:rPr>
          <w:rFonts w:ascii="Times New Roman" w:eastAsia="Times New Roman" w:hAnsi="Times New Roman" w:cs="Times New Roman"/>
          <w:b/>
          <w:lang w:eastAsia="ru-RU"/>
        </w:rPr>
        <w:t>коронавирусной</w:t>
      </w:r>
      <w:proofErr w:type="spellEnd"/>
      <w:r w:rsidRPr="00C32FB5">
        <w:rPr>
          <w:rFonts w:ascii="Times New Roman" w:eastAsia="Times New Roman" w:hAnsi="Times New Roman" w:cs="Times New Roman"/>
          <w:b/>
          <w:lang w:eastAsia="ru-RU"/>
        </w:rPr>
        <w:t xml:space="preserve"> инфекции (COVID-19)"</w:t>
      </w:r>
    </w:p>
    <w:p w:rsidR="00C32FB5" w:rsidRPr="00C32FB5" w:rsidRDefault="00C32FB5" w:rsidP="00C32FB5">
      <w:pPr>
        <w:spacing w:after="0" w:line="240" w:lineRule="auto"/>
        <w:ind w:firstLine="540"/>
        <w:jc w:val="both"/>
        <w:rPr>
          <w:rFonts w:ascii="Times New Roman" w:eastAsia="Times New Roman" w:hAnsi="Times New Roman" w:cs="Times New Roman"/>
          <w:b/>
          <w:lang w:eastAsia="ru-RU"/>
        </w:rPr>
      </w:pPr>
      <w:r w:rsidRPr="00C32FB5">
        <w:rPr>
          <w:rFonts w:ascii="Times New Roman" w:eastAsia="Times New Roman" w:hAnsi="Times New Roman" w:cs="Times New Roman"/>
          <w:b/>
          <w:lang w:eastAsia="ru-RU"/>
        </w:rPr>
        <w:t>Ответ.</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Согласно Указу Президента Российской Федерации от 02.04.2020 N 239 высший исполнительный орган государственной власти субъекта Российской Федерации исходя из санитарно-эпидемиологической обстановки определяют территории, на которых приостанавливается (ограничивается) деятельность находящихся отдельных организаций независимо от организационно-правовой формы и формы собственности, а также индивидуальных предпринимателей с учетом положений пунктов 4 и 5 Указа, устанавливающих, на кого он не распространяется.</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Пунктами 4 и 5 Указа установлено, что он не распространяется на следующие организации (работодателей и их работников):</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непрерывно действующие организации;</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медицинские и аптечные организации;</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обеспечивающие население продуктами питания и товарами первой необходимости;</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выполняющие неотложные работы в условиях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осуществляющие неотложные ремонтные и погрузочно-разгрузочные работы;</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предоставляющие финансовые услуги в части неотложных функций (в первую очередь услуги по расчетам и платежам);</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иные организации, определенные решениями высшего исполнительного органа государственной власти субъекта Российской Федерации исходя из санитарно-эпидемиологической обстановки;</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системообразующие, а также научные и образовательные организации по согласованию с Правительством Российской Федерации.</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xml:space="preserve">Пунктами 6 - 8 Указа установлено, что органы государственной власти и местного самоуправления, а также средства массовой информации определяют численность государственных </w:t>
      </w:r>
      <w:r w:rsidRPr="00C32FB5">
        <w:rPr>
          <w:rFonts w:ascii="Times New Roman" w:eastAsia="Times New Roman" w:hAnsi="Times New Roman" w:cs="Times New Roman"/>
          <w:lang w:eastAsia="ru-RU"/>
        </w:rPr>
        <w:lastRenderedPageBreak/>
        <w:t>гражданских служащих и муниципальных служащих, а также работников, обеспечивающих функционирование этих органов и организаций в период действия Указа.</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Круг организаций, которые относятся к непрерывно действующим, обеспечивающим население продуктами питания и товарами первой необходимости определен следующими документами:</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распоряжение Правительства Российской Федерации от 27.03.2020 N 762-р http://publication.pravo.gov.ru/Document/View/0001202003300002;</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xml:space="preserve">Рекомендации работодателям в отношении применения (распространения) на работников режима нерабочих дней с 30 марта по 3 апреля 2020 г., одобренные на заседании оперативного штаба по предупреждению завоза и распространения новой </w:t>
      </w:r>
      <w:proofErr w:type="spellStart"/>
      <w:r w:rsidRPr="00C32FB5">
        <w:rPr>
          <w:rFonts w:ascii="Times New Roman" w:eastAsia="Times New Roman" w:hAnsi="Times New Roman" w:cs="Times New Roman"/>
          <w:lang w:eastAsia="ru-RU"/>
        </w:rPr>
        <w:t>коронавирусной</w:t>
      </w:r>
      <w:proofErr w:type="spellEnd"/>
      <w:r w:rsidRPr="00C32FB5">
        <w:rPr>
          <w:rFonts w:ascii="Times New Roman" w:eastAsia="Times New Roman" w:hAnsi="Times New Roman" w:cs="Times New Roman"/>
          <w:lang w:eastAsia="ru-RU"/>
        </w:rPr>
        <w:t xml:space="preserve"> инфекции на территории Российской Федерации 26 марта 2020 г. http://static.government.ru/media/files/1rCRXQFzANZQKsZ0OJAuTaXma9xzMqa4.pdf;</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Рекомендации работникам и работодателям в связи с Указом Президента Российской Федерации от 25 марта 2020 г. N 206 "Об объявлении в Российской Федерации нерабочих дней" и дополнения к ним:</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https://rosmintrud.ru/labour/relationship/379</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https://rosmintrud.ru/labour/relationship/380</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Конкретный перечень организаций, деятельность которых приостанавливается (ограничивается) на конкретной территории определяет высший исполнительный орган государственной власти субъекта Российской Федерации исходя из санитарно-эпидемиологической обстановки.</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xml:space="preserve">Работники организаций, деятельность которых не приостанавливается (ограничивается), продолжают выполнять трудовые обязанности, в соответствии с режимом работы, установленным на данный период (удаленный (на дому), гибкий, сменный режим работы и др.). При этом необходимо соблюдать требования Минздрава России и </w:t>
      </w:r>
      <w:proofErr w:type="spellStart"/>
      <w:r w:rsidRPr="00C32FB5">
        <w:rPr>
          <w:rFonts w:ascii="Times New Roman" w:eastAsia="Times New Roman" w:hAnsi="Times New Roman" w:cs="Times New Roman"/>
          <w:lang w:eastAsia="ru-RU"/>
        </w:rPr>
        <w:t>Роспотребнадзора</w:t>
      </w:r>
      <w:proofErr w:type="spellEnd"/>
      <w:r w:rsidRPr="00C32FB5">
        <w:rPr>
          <w:rFonts w:ascii="Times New Roman" w:eastAsia="Times New Roman" w:hAnsi="Times New Roman" w:cs="Times New Roman"/>
          <w:lang w:eastAsia="ru-RU"/>
        </w:rPr>
        <w:t xml:space="preserve">, органов власти субъектов Российской Федерации по профилактике новой </w:t>
      </w:r>
      <w:proofErr w:type="spellStart"/>
      <w:r w:rsidRPr="00C32FB5">
        <w:rPr>
          <w:rFonts w:ascii="Times New Roman" w:eastAsia="Times New Roman" w:hAnsi="Times New Roman" w:cs="Times New Roman"/>
          <w:lang w:eastAsia="ru-RU"/>
        </w:rPr>
        <w:t>коронавирусной</w:t>
      </w:r>
      <w:proofErr w:type="spellEnd"/>
      <w:r w:rsidRPr="00C32FB5">
        <w:rPr>
          <w:rFonts w:ascii="Times New Roman" w:eastAsia="Times New Roman" w:hAnsi="Times New Roman" w:cs="Times New Roman"/>
          <w:lang w:eastAsia="ru-RU"/>
        </w:rPr>
        <w:t xml:space="preserve"> инфекции.</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w:t>
      </w:r>
    </w:p>
    <w:p w:rsidR="00C32FB5" w:rsidRPr="00C32FB5" w:rsidRDefault="00C32FB5" w:rsidP="00C32FB5">
      <w:pPr>
        <w:spacing w:after="0" w:line="240" w:lineRule="auto"/>
        <w:ind w:firstLine="540"/>
        <w:jc w:val="both"/>
        <w:rPr>
          <w:rFonts w:ascii="Times New Roman" w:eastAsia="Times New Roman" w:hAnsi="Times New Roman" w:cs="Times New Roman"/>
          <w:b/>
          <w:lang w:eastAsia="ru-RU"/>
        </w:rPr>
      </w:pPr>
      <w:r w:rsidRPr="00C32FB5">
        <w:rPr>
          <w:rFonts w:ascii="Times New Roman" w:eastAsia="Times New Roman" w:hAnsi="Times New Roman" w:cs="Times New Roman"/>
          <w:b/>
          <w:lang w:eastAsia="ru-RU"/>
        </w:rPr>
        <w:t>2. Как будет производиться оплата труда за нерабочие дни, может ли работодатель уменьшить з/п, либо оклад?</w:t>
      </w:r>
    </w:p>
    <w:p w:rsidR="00C32FB5" w:rsidRPr="00C32FB5" w:rsidRDefault="00C32FB5" w:rsidP="00C32FB5">
      <w:pPr>
        <w:spacing w:after="0" w:line="240" w:lineRule="auto"/>
        <w:ind w:firstLine="540"/>
        <w:jc w:val="both"/>
        <w:rPr>
          <w:rFonts w:ascii="Times New Roman" w:eastAsia="Times New Roman" w:hAnsi="Times New Roman" w:cs="Times New Roman"/>
          <w:b/>
          <w:lang w:eastAsia="ru-RU"/>
        </w:rPr>
      </w:pPr>
      <w:r w:rsidRPr="00C32FB5">
        <w:rPr>
          <w:rFonts w:ascii="Times New Roman" w:eastAsia="Times New Roman" w:hAnsi="Times New Roman" w:cs="Times New Roman"/>
          <w:b/>
          <w:lang w:eastAsia="ru-RU"/>
        </w:rPr>
        <w:t>Ответ.</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Указами установлены нерабочие дни с сохранением за работниками заработной платы. Таким образом, наличие в календарном месяце (март, апрель 2020 года) нерабочих дней не является основанием для снижения заработной платы работникам.</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В этих целях работникам, оплачиваемым сдельно, за указанные нерабочие дни выплачивается соответствующее вознаграждение, определяемое локальным нормативным актом работодателя. Суммы расходов на эти цели относятся к расходам на оплату труда в полном размере.</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Работникам организаций, на которые не распространяется действие указов, оплата производится в обычном, а не повышенном размере, так как нерабочий день не относится к выходным или нерабочим праздничным дням.</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Повышенная оплата работающим может быть установлена работодателем самостоятельно.</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w:t>
      </w:r>
    </w:p>
    <w:p w:rsidR="00C32FB5" w:rsidRPr="00C32FB5" w:rsidRDefault="00C32FB5" w:rsidP="00C32FB5">
      <w:pPr>
        <w:spacing w:after="0" w:line="240" w:lineRule="auto"/>
        <w:ind w:firstLine="540"/>
        <w:jc w:val="both"/>
        <w:rPr>
          <w:rFonts w:ascii="Times New Roman" w:eastAsia="Times New Roman" w:hAnsi="Times New Roman" w:cs="Times New Roman"/>
          <w:b/>
          <w:lang w:eastAsia="ru-RU"/>
        </w:rPr>
      </w:pPr>
      <w:r w:rsidRPr="00C32FB5">
        <w:rPr>
          <w:rFonts w:ascii="Times New Roman" w:eastAsia="Times New Roman" w:hAnsi="Times New Roman" w:cs="Times New Roman"/>
          <w:b/>
          <w:lang w:eastAsia="ru-RU"/>
        </w:rPr>
        <w:t>2.1. Прошу разъяснить ситуацию с заработной платой россиян, которая, в соответствии с указом Президента РФ должна быть сохранена за нерабочие дни. Подразумевается ли под термином "зарплата" оклад, либо вся сумма, которую обычно получает человек.</w:t>
      </w:r>
    </w:p>
    <w:p w:rsidR="00C32FB5" w:rsidRPr="00C32FB5" w:rsidRDefault="00C32FB5" w:rsidP="00C32FB5">
      <w:pPr>
        <w:spacing w:after="0" w:line="240" w:lineRule="auto"/>
        <w:ind w:firstLine="540"/>
        <w:jc w:val="both"/>
        <w:rPr>
          <w:rFonts w:ascii="Times New Roman" w:eastAsia="Times New Roman" w:hAnsi="Times New Roman" w:cs="Times New Roman"/>
          <w:b/>
          <w:lang w:eastAsia="ru-RU"/>
        </w:rPr>
      </w:pPr>
      <w:r w:rsidRPr="00C32FB5">
        <w:rPr>
          <w:rFonts w:ascii="Times New Roman" w:eastAsia="Times New Roman" w:hAnsi="Times New Roman" w:cs="Times New Roman"/>
          <w:b/>
          <w:lang w:eastAsia="ru-RU"/>
        </w:rPr>
        <w:t>Ответ.</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Заработная плата устанавливается трудовым договором между сотрудником и работодателем. Под заработной платой как правило подразумевается должностной оклад, компенсационные надбавки и стимулирующие выплаты, если таковые установлены на предприятии. Таким образом, в рамках реализации Указов Президента Российской Федерации о нерабочих днях сотрудники должны получить именно заработную плату, предусмотренную трудовым договором.</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Размер оплаты должен соответствовать тому, который работник получил бы, если бы отработал эти дни полностью (отработал норму рабочего времени при повременной оплате, выполнил норму труда при сдельной оплате).</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w:t>
      </w:r>
    </w:p>
    <w:p w:rsidR="00C32FB5" w:rsidRPr="00C32FB5" w:rsidRDefault="00C32FB5" w:rsidP="00C32FB5">
      <w:pPr>
        <w:spacing w:after="0" w:line="240" w:lineRule="auto"/>
        <w:ind w:firstLine="540"/>
        <w:jc w:val="both"/>
        <w:rPr>
          <w:rFonts w:ascii="Times New Roman" w:eastAsia="Times New Roman" w:hAnsi="Times New Roman" w:cs="Times New Roman"/>
          <w:b/>
          <w:lang w:eastAsia="ru-RU"/>
        </w:rPr>
      </w:pPr>
      <w:r w:rsidRPr="00C32FB5">
        <w:rPr>
          <w:rFonts w:ascii="Times New Roman" w:eastAsia="Times New Roman" w:hAnsi="Times New Roman" w:cs="Times New Roman"/>
          <w:b/>
          <w:lang w:eastAsia="ru-RU"/>
        </w:rPr>
        <w:t>2.2. В какие сроки выплачивать работникам заработную плату в период до 30 апреля?</w:t>
      </w:r>
    </w:p>
    <w:p w:rsidR="00C32FB5" w:rsidRPr="00C32FB5" w:rsidRDefault="00C32FB5" w:rsidP="00C32FB5">
      <w:pPr>
        <w:spacing w:after="0" w:line="240" w:lineRule="auto"/>
        <w:ind w:firstLine="540"/>
        <w:jc w:val="both"/>
        <w:rPr>
          <w:rFonts w:ascii="Times New Roman" w:eastAsia="Times New Roman" w:hAnsi="Times New Roman" w:cs="Times New Roman"/>
          <w:b/>
          <w:lang w:eastAsia="ru-RU"/>
        </w:rPr>
      </w:pPr>
      <w:r w:rsidRPr="00C32FB5">
        <w:rPr>
          <w:rFonts w:ascii="Times New Roman" w:eastAsia="Times New Roman" w:hAnsi="Times New Roman" w:cs="Times New Roman"/>
          <w:b/>
          <w:lang w:eastAsia="ru-RU"/>
        </w:rPr>
        <w:t>Ответ.</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lastRenderedPageBreak/>
        <w:t>Сроки выплаты заработной платы устанавливаются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xml:space="preserve">Выплата заработной платы в организациях, не работающих в связи с мерами по предупреждению эпидемии, организуется работодателем с учетом необходимости выполнения требований Минздрава России, </w:t>
      </w:r>
      <w:proofErr w:type="spellStart"/>
      <w:r w:rsidRPr="00C32FB5">
        <w:rPr>
          <w:rFonts w:ascii="Times New Roman" w:eastAsia="Times New Roman" w:hAnsi="Times New Roman" w:cs="Times New Roman"/>
          <w:lang w:eastAsia="ru-RU"/>
        </w:rPr>
        <w:t>Роспотребнадзора</w:t>
      </w:r>
      <w:proofErr w:type="spellEnd"/>
      <w:r w:rsidRPr="00C32FB5">
        <w:rPr>
          <w:rFonts w:ascii="Times New Roman" w:eastAsia="Times New Roman" w:hAnsi="Times New Roman" w:cs="Times New Roman"/>
          <w:lang w:eastAsia="ru-RU"/>
        </w:rPr>
        <w:t>, органов государственной власти субъектов Российской Федерации по предупреждению эпидемии.</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Работодателям следует иметь в виду, что невыплата в установленные сроки начисленной заработной платы работникам влечет материальную, административную и уголовную ответственность. Это следует учитывать при определении действий организации в складывающихся условиях.</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В целях снижения рисков накопления задолженности по заработной плате при сохранении занятости в этот период следует обеспечить взаимодействие с органами власти субъектов Российской Федерации по участию в программах дополнительных мер по снижению напряженности на рынке труда субъектов Российской Федерации, а также мер поддержки экономики, доходов населения.</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w:t>
      </w:r>
    </w:p>
    <w:p w:rsidR="00C32FB5" w:rsidRPr="00C32FB5" w:rsidRDefault="00C32FB5" w:rsidP="00C32FB5">
      <w:pPr>
        <w:spacing w:after="0" w:line="240" w:lineRule="auto"/>
        <w:ind w:firstLine="540"/>
        <w:jc w:val="both"/>
        <w:rPr>
          <w:rFonts w:ascii="Times New Roman" w:eastAsia="Times New Roman" w:hAnsi="Times New Roman" w:cs="Times New Roman"/>
          <w:b/>
          <w:lang w:eastAsia="ru-RU"/>
        </w:rPr>
      </w:pPr>
      <w:r w:rsidRPr="00C32FB5">
        <w:rPr>
          <w:rFonts w:ascii="Times New Roman" w:eastAsia="Times New Roman" w:hAnsi="Times New Roman" w:cs="Times New Roman"/>
          <w:b/>
          <w:lang w:eastAsia="ru-RU"/>
        </w:rPr>
        <w:t>2.3. Будет ли являться финансовым нарушением оплата работникам, в отношении которых был объявлен простой по причинам, не зависящим от работодателя в более высоком размере?</w:t>
      </w:r>
    </w:p>
    <w:p w:rsidR="00C32FB5" w:rsidRPr="00C32FB5" w:rsidRDefault="00C32FB5" w:rsidP="00C32FB5">
      <w:pPr>
        <w:spacing w:after="0" w:line="240" w:lineRule="auto"/>
        <w:ind w:firstLine="540"/>
        <w:jc w:val="both"/>
        <w:rPr>
          <w:rFonts w:ascii="Times New Roman" w:eastAsia="Times New Roman" w:hAnsi="Times New Roman" w:cs="Times New Roman"/>
          <w:b/>
          <w:lang w:eastAsia="ru-RU"/>
        </w:rPr>
      </w:pPr>
      <w:r w:rsidRPr="00C32FB5">
        <w:rPr>
          <w:rFonts w:ascii="Times New Roman" w:eastAsia="Times New Roman" w:hAnsi="Times New Roman" w:cs="Times New Roman"/>
          <w:b/>
          <w:lang w:eastAsia="ru-RU"/>
        </w:rPr>
        <w:t>Ответ.</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В соответствии со статьей 157 Трудового кодекса Российской Федерации 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Таким образом, правовых ограничений оплатить работнику простой выше указанных размеров не имеется. При этом данное решение может приниматься с учетом имеющихся у организации возможностей для его финансового обеспечения.</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w:t>
      </w:r>
    </w:p>
    <w:p w:rsidR="00C32FB5" w:rsidRPr="00C32FB5" w:rsidRDefault="00C32FB5" w:rsidP="00C32FB5">
      <w:pPr>
        <w:spacing w:after="0" w:line="240" w:lineRule="auto"/>
        <w:ind w:firstLine="540"/>
        <w:jc w:val="both"/>
        <w:rPr>
          <w:rFonts w:ascii="Times New Roman" w:eastAsia="Times New Roman" w:hAnsi="Times New Roman" w:cs="Times New Roman"/>
          <w:b/>
          <w:lang w:eastAsia="ru-RU"/>
        </w:rPr>
      </w:pPr>
      <w:r w:rsidRPr="00C32FB5">
        <w:rPr>
          <w:rFonts w:ascii="Times New Roman" w:eastAsia="Times New Roman" w:hAnsi="Times New Roman" w:cs="Times New Roman"/>
          <w:b/>
          <w:lang w:eastAsia="ru-RU"/>
        </w:rPr>
        <w:t>2а) Что будет дальше с зарплатой?</w:t>
      </w:r>
    </w:p>
    <w:p w:rsidR="00C32FB5" w:rsidRPr="00C32FB5" w:rsidRDefault="00C32FB5" w:rsidP="00C32FB5">
      <w:pPr>
        <w:spacing w:after="0" w:line="240" w:lineRule="auto"/>
        <w:ind w:firstLine="540"/>
        <w:jc w:val="both"/>
        <w:rPr>
          <w:rFonts w:ascii="Times New Roman" w:eastAsia="Times New Roman" w:hAnsi="Times New Roman" w:cs="Times New Roman"/>
          <w:b/>
          <w:lang w:eastAsia="ru-RU"/>
        </w:rPr>
      </w:pPr>
      <w:r w:rsidRPr="00C32FB5">
        <w:rPr>
          <w:rFonts w:ascii="Times New Roman" w:eastAsia="Times New Roman" w:hAnsi="Times New Roman" w:cs="Times New Roman"/>
          <w:b/>
          <w:lang w:eastAsia="ru-RU"/>
        </w:rPr>
        <w:t>Ответ:</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Привлечение к работе будет осуществляться с учетом решений органов государственной власти.</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Указами Президента Российской Федерации от 25.03.2020 N 206 и от 02.04.2020 N 239 с 30 марта по 30 апреля 2020 года установлены нерабочие дни с сохранением за работниками заработной платы.</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xml:space="preserve">В дальнейшем в зависимости от ситуации и мер по предотвращению эпидемии, работодатель, если есть возможность, переводит работников на удаленную работу без изменения заработной платы при условии сохранения продолжительности рабочего времени и норм труда, либо на неполное рабочее время с выплатой заработной платы пропорционально отработанному работником времени. В случае, если объявлен простой в связи с мероприятиями по предотвращению распространения </w:t>
      </w:r>
      <w:proofErr w:type="spellStart"/>
      <w:r w:rsidRPr="00C32FB5">
        <w:rPr>
          <w:rFonts w:ascii="Times New Roman" w:eastAsia="Times New Roman" w:hAnsi="Times New Roman" w:cs="Times New Roman"/>
          <w:lang w:eastAsia="ru-RU"/>
        </w:rPr>
        <w:t>коронавирусной</w:t>
      </w:r>
      <w:proofErr w:type="spellEnd"/>
      <w:r w:rsidRPr="00C32FB5">
        <w:rPr>
          <w:rFonts w:ascii="Times New Roman" w:eastAsia="Times New Roman" w:hAnsi="Times New Roman" w:cs="Times New Roman"/>
          <w:lang w:eastAsia="ru-RU"/>
        </w:rPr>
        <w:t xml:space="preserve"> инфекции, то есть по причинам, не зависящим от работодателя и работника, оплата производится в размере не менее двух третей тарифной ставки, оклада (должностного оклада), рассчитанных пропорционально времени простоя (часть вторая статьи 157 Трудового кодекса Российской Федерации).</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При невыполнении норм труда, неисполнении трудовых (должностных) обязанностей по причинам, не зависящим от работодателя и работника, за работником также сохраняется не менее двух третей тарифной ставки, оклада (должностного оклада), рассчитанных пропорционально фактически отработанному времени (статья 155 Трудового кодекса Российской Федерации).</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С учетом изменения ситуации органами государственной власти будут даваться дополнительные разъяснения.</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w:t>
      </w:r>
    </w:p>
    <w:p w:rsidR="00C32FB5" w:rsidRPr="00C32FB5" w:rsidRDefault="00C32FB5" w:rsidP="00C32FB5">
      <w:pPr>
        <w:spacing w:after="0" w:line="240" w:lineRule="auto"/>
        <w:ind w:firstLine="540"/>
        <w:jc w:val="both"/>
        <w:rPr>
          <w:rFonts w:ascii="Times New Roman" w:eastAsia="Times New Roman" w:hAnsi="Times New Roman" w:cs="Times New Roman"/>
          <w:b/>
          <w:lang w:eastAsia="ru-RU"/>
        </w:rPr>
      </w:pPr>
      <w:r w:rsidRPr="00C32FB5">
        <w:rPr>
          <w:rFonts w:ascii="Times New Roman" w:eastAsia="Times New Roman" w:hAnsi="Times New Roman" w:cs="Times New Roman"/>
          <w:b/>
          <w:lang w:eastAsia="ru-RU"/>
        </w:rPr>
        <w:t>3. Отпуск в период действия Указа</w:t>
      </w:r>
    </w:p>
    <w:p w:rsidR="00C32FB5" w:rsidRPr="00C32FB5" w:rsidRDefault="00C32FB5" w:rsidP="00C32FB5">
      <w:pPr>
        <w:spacing w:after="0" w:line="240" w:lineRule="auto"/>
        <w:ind w:firstLine="540"/>
        <w:jc w:val="both"/>
        <w:rPr>
          <w:rFonts w:ascii="Times New Roman" w:eastAsia="Times New Roman" w:hAnsi="Times New Roman" w:cs="Times New Roman"/>
          <w:b/>
          <w:lang w:eastAsia="ru-RU"/>
        </w:rPr>
      </w:pPr>
      <w:r w:rsidRPr="00C32FB5">
        <w:rPr>
          <w:rFonts w:ascii="Times New Roman" w:eastAsia="Times New Roman" w:hAnsi="Times New Roman" w:cs="Times New Roman"/>
          <w:b/>
          <w:lang w:eastAsia="ru-RU"/>
        </w:rPr>
        <w:t>Ответ.</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В соответствии с Указами Президента Российской Федерации от 25.03.2020 N 206 и от 02.04.2020 N 239 с 30 марта по 30 апреля 2020 года установлены нерабочие дни с сохранением за работниками заработной платы.</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lastRenderedPageBreak/>
        <w:t>Сообщаем, что если работник находится в отпуске в этот период, то отпуск на эти дни не продлевается.</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Вместе с тем, в данный период по желанию работника работодатель имеет право предоставить отпуск.</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w:t>
      </w:r>
    </w:p>
    <w:p w:rsidR="00C32FB5" w:rsidRPr="00C32FB5" w:rsidRDefault="00C32FB5" w:rsidP="00C32FB5">
      <w:pPr>
        <w:spacing w:after="0" w:line="240" w:lineRule="auto"/>
        <w:ind w:firstLine="540"/>
        <w:jc w:val="both"/>
        <w:rPr>
          <w:rFonts w:ascii="Times New Roman" w:eastAsia="Times New Roman" w:hAnsi="Times New Roman" w:cs="Times New Roman"/>
          <w:b/>
          <w:lang w:eastAsia="ru-RU"/>
        </w:rPr>
      </w:pPr>
      <w:r w:rsidRPr="00C32FB5">
        <w:rPr>
          <w:rFonts w:ascii="Times New Roman" w:eastAsia="Times New Roman" w:hAnsi="Times New Roman" w:cs="Times New Roman"/>
          <w:b/>
          <w:lang w:eastAsia="ru-RU"/>
        </w:rPr>
        <w:t>4. Как вести табель в период действия Указа</w:t>
      </w:r>
    </w:p>
    <w:p w:rsidR="00C32FB5" w:rsidRPr="00C32FB5" w:rsidRDefault="00C32FB5" w:rsidP="00C32FB5">
      <w:pPr>
        <w:spacing w:after="0" w:line="240" w:lineRule="auto"/>
        <w:ind w:firstLine="540"/>
        <w:jc w:val="both"/>
        <w:rPr>
          <w:rFonts w:ascii="Times New Roman" w:eastAsia="Times New Roman" w:hAnsi="Times New Roman" w:cs="Times New Roman"/>
          <w:b/>
          <w:lang w:eastAsia="ru-RU"/>
        </w:rPr>
      </w:pPr>
      <w:r w:rsidRPr="00C32FB5">
        <w:rPr>
          <w:rFonts w:ascii="Times New Roman" w:eastAsia="Times New Roman" w:hAnsi="Times New Roman" w:cs="Times New Roman"/>
          <w:b/>
          <w:lang w:eastAsia="ru-RU"/>
        </w:rPr>
        <w:t>Ответ.</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Указами Президента Российской Федерации от 25.03.2020 N 206 и от 02.04.2020 N 239 с 30 марта по 30 апреля 2020 года установлены нерабочие дни с сохранением за работниками заработной платы.</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Таким образом, наличие в календарном месяце (март, апрель 2020 года) нерабочих дней не является основанием для снижения заработной платы работникам.</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С 1 января 2013 г. согласно Федеральному закону от 6 декабря 2011 г. N 402-ФЗ "О бухгалтерском учете" унифицированные формы по учету труда и его оплаты, утвержденные Постановлением Госкомстата России N 1, не являются обязательными к применению. Работодатели самостоятельно могут установить код для отражения в табеле учета рабочего времени указанный период, учитывая, что он является оплачиваемым.</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w:t>
      </w:r>
    </w:p>
    <w:p w:rsidR="00C32FB5" w:rsidRPr="00C32FB5" w:rsidRDefault="00C32FB5" w:rsidP="00C32FB5">
      <w:pPr>
        <w:spacing w:after="0" w:line="240" w:lineRule="auto"/>
        <w:ind w:firstLine="540"/>
        <w:jc w:val="both"/>
        <w:rPr>
          <w:rFonts w:ascii="Times New Roman" w:eastAsia="Times New Roman" w:hAnsi="Times New Roman" w:cs="Times New Roman"/>
          <w:b/>
          <w:lang w:eastAsia="ru-RU"/>
        </w:rPr>
      </w:pPr>
      <w:r w:rsidRPr="00C32FB5">
        <w:rPr>
          <w:rFonts w:ascii="Times New Roman" w:eastAsia="Times New Roman" w:hAnsi="Times New Roman" w:cs="Times New Roman"/>
          <w:b/>
          <w:lang w:eastAsia="ru-RU"/>
        </w:rPr>
        <w:t>5. Штрафные санкции за невыполнение Указа</w:t>
      </w:r>
    </w:p>
    <w:p w:rsidR="00C32FB5" w:rsidRPr="00C32FB5" w:rsidRDefault="00C32FB5" w:rsidP="00C32FB5">
      <w:pPr>
        <w:spacing w:after="0" w:line="240" w:lineRule="auto"/>
        <w:ind w:firstLine="540"/>
        <w:jc w:val="both"/>
        <w:rPr>
          <w:rFonts w:ascii="Times New Roman" w:eastAsia="Times New Roman" w:hAnsi="Times New Roman" w:cs="Times New Roman"/>
          <w:b/>
          <w:lang w:eastAsia="ru-RU"/>
        </w:rPr>
      </w:pPr>
      <w:r w:rsidRPr="00C32FB5">
        <w:rPr>
          <w:rFonts w:ascii="Times New Roman" w:eastAsia="Times New Roman" w:hAnsi="Times New Roman" w:cs="Times New Roman"/>
          <w:b/>
          <w:lang w:eastAsia="ru-RU"/>
        </w:rPr>
        <w:t>Ответ.</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xml:space="preserve">Несоблюдение Указами Президента Российской Федерации от 25.03.2020 N 206 и от 02.04.2020 N 239, в частности, продолжение работы в нерабочие дни, может нарушать как трудовое законодательство, так и </w:t>
      </w:r>
      <w:proofErr w:type="gramStart"/>
      <w:r w:rsidRPr="00C32FB5">
        <w:rPr>
          <w:rFonts w:ascii="Times New Roman" w:eastAsia="Times New Roman" w:hAnsi="Times New Roman" w:cs="Times New Roman"/>
          <w:lang w:eastAsia="ru-RU"/>
        </w:rPr>
        <w:t>уголовное</w:t>
      </w:r>
      <w:proofErr w:type="gramEnd"/>
      <w:r w:rsidRPr="00C32FB5">
        <w:rPr>
          <w:rFonts w:ascii="Times New Roman" w:eastAsia="Times New Roman" w:hAnsi="Times New Roman" w:cs="Times New Roman"/>
          <w:lang w:eastAsia="ru-RU"/>
        </w:rPr>
        <w:t xml:space="preserve"> и административное.</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В случае принуждения работника организации, не относящейся к категориям, которые должны работать на этой неделе, исполнять трудовые обязанности под угрозой сокращения заработной платы или увольнения - необходимо сообщить в инспекцию труда.</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xml:space="preserve">На основании поступающей информации работодателю незамедлительно направляется предостережение о недопущении нарушения, а также проводится проверка трудовой инспекции. В случае подтверждения данных фактов, применяются меры инспекторского реагирования, работодателю выдается предписание с требованием устранить нарушения. </w:t>
      </w:r>
      <w:proofErr w:type="spellStart"/>
      <w:r w:rsidRPr="00C32FB5">
        <w:rPr>
          <w:rFonts w:ascii="Times New Roman" w:eastAsia="Times New Roman" w:hAnsi="Times New Roman" w:cs="Times New Roman"/>
          <w:lang w:eastAsia="ru-RU"/>
        </w:rPr>
        <w:t>Неустранение</w:t>
      </w:r>
      <w:proofErr w:type="spellEnd"/>
      <w:r w:rsidRPr="00C32FB5">
        <w:rPr>
          <w:rFonts w:ascii="Times New Roman" w:eastAsia="Times New Roman" w:hAnsi="Times New Roman" w:cs="Times New Roman"/>
          <w:lang w:eastAsia="ru-RU"/>
        </w:rPr>
        <w:t xml:space="preserve"> нарушения чревато штрафом для должностных лиц от 1 до 20 тыс. руб., для индивидуальных предпринимателей от 1 до 5 тыс. руб., для юридических лиц от 30 до 50 тыс. руб.</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Права работника восстанавливаются, работодатель привлекается к ответственности.</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Сообщить о фактах нарушения можно в инспекцию труда в своем регионе, а также через сервис "</w:t>
      </w:r>
      <w:proofErr w:type="spellStart"/>
      <w:r w:rsidRPr="00C32FB5">
        <w:rPr>
          <w:rFonts w:ascii="Times New Roman" w:eastAsia="Times New Roman" w:hAnsi="Times New Roman" w:cs="Times New Roman"/>
          <w:lang w:eastAsia="ru-RU"/>
        </w:rPr>
        <w:t>Коронавирус</w:t>
      </w:r>
      <w:proofErr w:type="spellEnd"/>
      <w:r w:rsidRPr="00C32FB5">
        <w:rPr>
          <w:rFonts w:ascii="Times New Roman" w:eastAsia="Times New Roman" w:hAnsi="Times New Roman" w:cs="Times New Roman"/>
          <w:lang w:eastAsia="ru-RU"/>
        </w:rPr>
        <w:t>: горячая линия" на портале "</w:t>
      </w:r>
      <w:proofErr w:type="spellStart"/>
      <w:r w:rsidRPr="00C32FB5">
        <w:rPr>
          <w:rFonts w:ascii="Times New Roman" w:eastAsia="Times New Roman" w:hAnsi="Times New Roman" w:cs="Times New Roman"/>
          <w:lang w:eastAsia="ru-RU"/>
        </w:rPr>
        <w:t>Онлайнинспекция.рф</w:t>
      </w:r>
      <w:proofErr w:type="spellEnd"/>
      <w:r w:rsidRPr="00C32FB5">
        <w:rPr>
          <w:rFonts w:ascii="Times New Roman" w:eastAsia="Times New Roman" w:hAnsi="Times New Roman" w:cs="Times New Roman"/>
          <w:lang w:eastAsia="ru-RU"/>
        </w:rPr>
        <w:t>".</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Обращаем внимание, что если сотрудники компании работают удаленно, то в таком случае продолжать трудовую деятельность можно.</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w:t>
      </w:r>
    </w:p>
    <w:p w:rsidR="00C32FB5" w:rsidRPr="00C32FB5" w:rsidRDefault="00C32FB5" w:rsidP="00C32FB5">
      <w:pPr>
        <w:spacing w:after="0" w:line="240" w:lineRule="auto"/>
        <w:ind w:firstLine="540"/>
        <w:jc w:val="both"/>
        <w:rPr>
          <w:rFonts w:ascii="Times New Roman" w:eastAsia="Times New Roman" w:hAnsi="Times New Roman" w:cs="Times New Roman"/>
          <w:b/>
          <w:lang w:eastAsia="ru-RU"/>
        </w:rPr>
      </w:pPr>
      <w:r w:rsidRPr="00C32FB5">
        <w:rPr>
          <w:rFonts w:ascii="Times New Roman" w:eastAsia="Times New Roman" w:hAnsi="Times New Roman" w:cs="Times New Roman"/>
          <w:b/>
          <w:lang w:eastAsia="ru-RU"/>
        </w:rPr>
        <w:t>6. Можно ли уволить в период действия Указа и как оформлять</w:t>
      </w:r>
    </w:p>
    <w:p w:rsidR="00C32FB5" w:rsidRPr="00C32FB5" w:rsidRDefault="00C32FB5" w:rsidP="00C32FB5">
      <w:pPr>
        <w:spacing w:after="0" w:line="240" w:lineRule="auto"/>
        <w:ind w:firstLine="540"/>
        <w:jc w:val="both"/>
        <w:rPr>
          <w:rFonts w:ascii="Times New Roman" w:eastAsia="Times New Roman" w:hAnsi="Times New Roman" w:cs="Times New Roman"/>
          <w:b/>
          <w:lang w:eastAsia="ru-RU"/>
        </w:rPr>
      </w:pPr>
      <w:r w:rsidRPr="00C32FB5">
        <w:rPr>
          <w:rFonts w:ascii="Times New Roman" w:eastAsia="Times New Roman" w:hAnsi="Times New Roman" w:cs="Times New Roman"/>
          <w:b/>
          <w:lang w:eastAsia="ru-RU"/>
        </w:rPr>
        <w:t>Ответ.</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В организациях, на которые распространяется режим нерабочих дней, и работники не работают, оформление прекращения трудовых отношений в этот период также не осуществляется.</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xml:space="preserve">Вопросы, связанные с увольнением, решаются индивидуально с учетом необходимости выполнения требований Минздрава России, </w:t>
      </w:r>
      <w:proofErr w:type="spellStart"/>
      <w:r w:rsidRPr="00C32FB5">
        <w:rPr>
          <w:rFonts w:ascii="Times New Roman" w:eastAsia="Times New Roman" w:hAnsi="Times New Roman" w:cs="Times New Roman"/>
          <w:lang w:eastAsia="ru-RU"/>
        </w:rPr>
        <w:t>Роспотребнадзора</w:t>
      </w:r>
      <w:proofErr w:type="spellEnd"/>
      <w:r w:rsidRPr="00C32FB5">
        <w:rPr>
          <w:rFonts w:ascii="Times New Roman" w:eastAsia="Times New Roman" w:hAnsi="Times New Roman" w:cs="Times New Roman"/>
          <w:lang w:eastAsia="ru-RU"/>
        </w:rPr>
        <w:t>, органов государственной власти субъектов Российской Федерации по предупреждению эпидемии.</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Если речь идет о ликвидации организации, то она сопровождается целым рядом обязательных процедур: начиная от уведомления работников и возвращения трудовых книжек до закрытия юридического лица. Осуществление полного комплекса этих процедур в короткий срок невозможно, поэтому закрытие или ликвидация предприятия в нерабочие дни осуществлена быть не может.</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w:t>
      </w:r>
    </w:p>
    <w:p w:rsidR="00C32FB5" w:rsidRPr="00C32FB5" w:rsidRDefault="00C32FB5" w:rsidP="00C32FB5">
      <w:pPr>
        <w:spacing w:after="0" w:line="240" w:lineRule="auto"/>
        <w:ind w:firstLine="540"/>
        <w:jc w:val="both"/>
        <w:rPr>
          <w:rFonts w:ascii="Times New Roman" w:eastAsia="Times New Roman" w:hAnsi="Times New Roman" w:cs="Times New Roman"/>
          <w:b/>
          <w:lang w:eastAsia="ru-RU"/>
        </w:rPr>
      </w:pPr>
      <w:r w:rsidRPr="00C32FB5">
        <w:rPr>
          <w:rFonts w:ascii="Times New Roman" w:eastAsia="Times New Roman" w:hAnsi="Times New Roman" w:cs="Times New Roman"/>
          <w:b/>
          <w:lang w:eastAsia="ru-RU"/>
        </w:rPr>
        <w:t>7. Вопрос: Можно ли закрыть предприятие в нерабочие дни, отправить в простой или уволить сотрудников, если предприятие не функционирует в дни, объявленные нерабочими?</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xml:space="preserve">Закрытие - то есть ликвидация предприятия - предполагает принятие работодателем ряда решений и оформления ряда документов. Издается приказ о ликвидации. После этого работники должны быть письменно и персонально уведомлены о предстоящем увольнении в связи с ликвидацией не позднее, чем за два месяца до увольнения. Однако уведомить о ликвидации можно </w:t>
      </w:r>
      <w:r w:rsidRPr="00C32FB5">
        <w:rPr>
          <w:rFonts w:ascii="Times New Roman" w:eastAsia="Times New Roman" w:hAnsi="Times New Roman" w:cs="Times New Roman"/>
          <w:lang w:eastAsia="ru-RU"/>
        </w:rPr>
        <w:lastRenderedPageBreak/>
        <w:t>только находящихся на работе сотрудников. Уведомить сотрудников, которые не работают, невозможно. Таким образом, начать ликвидацию в течение нерабочего месяца невозможно.</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В части объявления простоя Указами Президента Российской Федерации от 25.03.2020 N 206 и от 02.04.2020 N 239 определено: за работниками сохраняется зарплата. Простой же означает остановку деятельности с уменьшением заработной платы сотрудника. Однако в нерабочие дни деятельность предприятия не предполагается, поэтому объявить простой, влекущий за собой уменьшение зарплаты, работодатель не может.</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В период действия Указа о нерабочих днях для неработающих сотрудников расторжение трудовых договоров возможно только по инициативе работника (по собственному желанию), если работодатель готов принять это заявление (например, отдел кадров работает удаленно), по соглашению сторон, а также в связи с истечением в этот период срочных трудовых договоров.</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w:t>
      </w:r>
    </w:p>
    <w:p w:rsidR="00C32FB5" w:rsidRPr="00C32FB5" w:rsidRDefault="00C32FB5" w:rsidP="00C32FB5">
      <w:pPr>
        <w:spacing w:after="0" w:line="240" w:lineRule="auto"/>
        <w:ind w:firstLine="540"/>
        <w:jc w:val="both"/>
        <w:rPr>
          <w:rFonts w:ascii="Times New Roman" w:eastAsia="Times New Roman" w:hAnsi="Times New Roman" w:cs="Times New Roman"/>
          <w:b/>
          <w:lang w:eastAsia="ru-RU"/>
        </w:rPr>
      </w:pPr>
      <w:r w:rsidRPr="00C32FB5">
        <w:rPr>
          <w:rFonts w:ascii="Times New Roman" w:eastAsia="Times New Roman" w:hAnsi="Times New Roman" w:cs="Times New Roman"/>
          <w:b/>
          <w:lang w:eastAsia="ru-RU"/>
        </w:rPr>
        <w:t>8. На каких условиях должен оставаться дома работник старше 65 лет, если организация продолжает работать</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b/>
          <w:lang w:eastAsia="ru-RU"/>
        </w:rPr>
        <w:t>Ответ.</w:t>
      </w:r>
      <w:r w:rsidRPr="00C32FB5">
        <w:rPr>
          <w:rFonts w:ascii="Times New Roman" w:eastAsia="Times New Roman" w:hAnsi="Times New Roman" w:cs="Times New Roman"/>
          <w:lang w:eastAsia="ru-RU"/>
        </w:rPr>
        <w:t xml:space="preserve"> Работодатель обязан выполнять указы Президента Российской Федерации от 25.03.2020 N 206 и от 02.04.2020 N 239, которыми с 30 марта по 30 апреля 2020 года установлены нерабочие дни.</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xml:space="preserve">Работники организаций, на которые не распространяются названные указы, продолжают выполнять трудовые обязанности, в соответствии с режимом работы, установленным на данный период (удаленный (на дому), гибкий, сменный режим работы и др.). При этом необходимо соблюдать требования Минздрава России, </w:t>
      </w:r>
      <w:proofErr w:type="spellStart"/>
      <w:r w:rsidRPr="00C32FB5">
        <w:rPr>
          <w:rFonts w:ascii="Times New Roman" w:eastAsia="Times New Roman" w:hAnsi="Times New Roman" w:cs="Times New Roman"/>
          <w:lang w:eastAsia="ru-RU"/>
        </w:rPr>
        <w:t>Роспотребнадзора</w:t>
      </w:r>
      <w:proofErr w:type="spellEnd"/>
      <w:r w:rsidRPr="00C32FB5">
        <w:rPr>
          <w:rFonts w:ascii="Times New Roman" w:eastAsia="Times New Roman" w:hAnsi="Times New Roman" w:cs="Times New Roman"/>
          <w:lang w:eastAsia="ru-RU"/>
        </w:rPr>
        <w:t xml:space="preserve">, органов государственной власти субъектов Российской Федерации по профилактике новой </w:t>
      </w:r>
      <w:proofErr w:type="spellStart"/>
      <w:r w:rsidRPr="00C32FB5">
        <w:rPr>
          <w:rFonts w:ascii="Times New Roman" w:eastAsia="Times New Roman" w:hAnsi="Times New Roman" w:cs="Times New Roman"/>
          <w:lang w:eastAsia="ru-RU"/>
        </w:rPr>
        <w:t>коронавирусной</w:t>
      </w:r>
      <w:proofErr w:type="spellEnd"/>
      <w:r w:rsidRPr="00C32FB5">
        <w:rPr>
          <w:rFonts w:ascii="Times New Roman" w:eastAsia="Times New Roman" w:hAnsi="Times New Roman" w:cs="Times New Roman"/>
          <w:lang w:eastAsia="ru-RU"/>
        </w:rPr>
        <w:t xml:space="preserve"> инфекции.</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Постановлением Правительства Российской Федерации от 01.04.2020 N 402 утверждены Временные правила, по которым будут оформлять листки нетрудоспособности и выплачивать пособие работникам в возрасте старше 65 лет, если они находятся на карантине, которые вступят в силу с 06.04.2020.</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Новые правила действуют в отношении застрахованных лиц, которые соблюдают режим самоизоляции по месту жительства или месту пребывания, фактического нахождения. Это может быть даже жилой или садовый дом, расположенный на садовом участке.</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Исключение составляют те сотрудники, которые переведены на дистанционный режим работы, находятся в ежегодном оплачиваемом отпуске.</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Страхователь (работодатель) через свой личный кабинет или иным доступным способом должен направить в Фонд социального страхования Российской Федерации перечень своих работников, которые соблюдают режим самоизоляции; документы, необходимые для назначения и выплаты пособия в соответствии с пилотным проектом "Прямые выплаты".</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Назначение и выплата пособия осуществляется территориальными органами Фонда социального страхования Российской Федерации.</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Если застрахованное лицо не будет соблюдать режим самоизоляции, оно должно будет возместить Фонду причиненный ущерб, т.е. вернуть полученное пособие.</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w:t>
      </w:r>
    </w:p>
    <w:p w:rsidR="00C32FB5" w:rsidRPr="00C32FB5" w:rsidRDefault="00C32FB5" w:rsidP="00C32FB5">
      <w:pPr>
        <w:spacing w:after="0" w:line="240" w:lineRule="auto"/>
        <w:ind w:firstLine="540"/>
        <w:jc w:val="both"/>
        <w:rPr>
          <w:rFonts w:ascii="Times New Roman" w:eastAsia="Times New Roman" w:hAnsi="Times New Roman" w:cs="Times New Roman"/>
          <w:b/>
          <w:lang w:eastAsia="ru-RU"/>
        </w:rPr>
      </w:pPr>
      <w:r w:rsidRPr="00C32FB5">
        <w:rPr>
          <w:rFonts w:ascii="Times New Roman" w:eastAsia="Times New Roman" w:hAnsi="Times New Roman" w:cs="Times New Roman"/>
          <w:b/>
          <w:lang w:eastAsia="ru-RU"/>
        </w:rPr>
        <w:t>9. Организации просят оказать им финансовую помощь</w:t>
      </w:r>
    </w:p>
    <w:p w:rsidR="00C32FB5" w:rsidRPr="00C32FB5" w:rsidRDefault="00C32FB5" w:rsidP="00C32FB5">
      <w:pPr>
        <w:spacing w:after="0" w:line="240" w:lineRule="auto"/>
        <w:ind w:firstLine="540"/>
        <w:jc w:val="both"/>
        <w:rPr>
          <w:rFonts w:ascii="Times New Roman" w:eastAsia="Times New Roman" w:hAnsi="Times New Roman" w:cs="Times New Roman"/>
          <w:b/>
          <w:lang w:eastAsia="ru-RU"/>
        </w:rPr>
      </w:pPr>
      <w:r w:rsidRPr="00C32FB5">
        <w:rPr>
          <w:rFonts w:ascii="Times New Roman" w:eastAsia="Times New Roman" w:hAnsi="Times New Roman" w:cs="Times New Roman"/>
          <w:b/>
          <w:lang w:eastAsia="ru-RU"/>
        </w:rPr>
        <w:t>Ответ.</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1) Отвечаем обратившемуся в Минтруд России:</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Работодателям следует иметь в виду, что невыплата в установленные сроки начисленной заработной платы работникам влечет материальную, административную и уголовную ответственность. Это следует учитывать при определении действий организации в складывающихся условиях.</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В целях снижения рисков накопления задолженности по заработной плате при сохранении занятости в этот период следует обеспечить взаимодействие с органами власти субъектов Российской Федерации по участию в программах дополнительных мер по снижению напряженности на рынке труда субъектов Российской Федерации, а также мер поддержки экономики, доходов населения.</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xml:space="preserve">Правительством Российской Федерации утвержден План первоочередных мероприятий (действий) по обеспечению устойчивого развития экономики в условиях ухудшения ситуации в связи с распространением новой </w:t>
      </w:r>
      <w:proofErr w:type="spellStart"/>
      <w:r w:rsidRPr="00C32FB5">
        <w:rPr>
          <w:rFonts w:ascii="Times New Roman" w:eastAsia="Times New Roman" w:hAnsi="Times New Roman" w:cs="Times New Roman"/>
          <w:lang w:eastAsia="ru-RU"/>
        </w:rPr>
        <w:t>коронавирусной</w:t>
      </w:r>
      <w:proofErr w:type="spellEnd"/>
      <w:r w:rsidRPr="00C32FB5">
        <w:rPr>
          <w:rFonts w:ascii="Times New Roman" w:eastAsia="Times New Roman" w:hAnsi="Times New Roman" w:cs="Times New Roman"/>
          <w:lang w:eastAsia="ru-RU"/>
        </w:rPr>
        <w:t xml:space="preserve"> инфекции.</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lastRenderedPageBreak/>
        <w:t>В части предоставления информации о мерах экономической поддержки, осуществляемых Правительством Российской Федерации, Ваше обращение направлено в Минэкономразвития России.</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2) Пересылка в Минэкономразвития России</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В соответствии с частью 3 статьи 8 Федерального закона от 2 мая 2006 г. N 59-ФЗ "О порядке рассмотрения обращений граждан Российской Федерации" направляем поступившее в Минтруд России обращение с просьбой принятия мер по экономической поддержке организаций, определение источников средств на решение неотложных вопросов, включая выплаты работникам, для рассмотрения и направления ответа заявителю.</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В части компетенции Минтруда России заявителю направлен ответ.</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Заявителю направляется в порядке информации.</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Приложение: на ___ л. в 1 экз. в первый адрес.</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В МЭР подписываем Эл. подписью</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w:t>
      </w:r>
    </w:p>
    <w:p w:rsidR="00C32FB5" w:rsidRPr="00C32FB5" w:rsidRDefault="00C32FB5" w:rsidP="00C32FB5">
      <w:pPr>
        <w:spacing w:after="0" w:line="240" w:lineRule="auto"/>
        <w:ind w:firstLine="540"/>
        <w:jc w:val="both"/>
        <w:rPr>
          <w:rFonts w:ascii="Times New Roman" w:eastAsia="Times New Roman" w:hAnsi="Times New Roman" w:cs="Times New Roman"/>
          <w:b/>
          <w:lang w:eastAsia="ru-RU"/>
        </w:rPr>
      </w:pPr>
      <w:r w:rsidRPr="00C32FB5">
        <w:rPr>
          <w:rFonts w:ascii="Times New Roman" w:eastAsia="Times New Roman" w:hAnsi="Times New Roman" w:cs="Times New Roman"/>
          <w:b/>
          <w:lang w:eastAsia="ru-RU"/>
        </w:rPr>
        <w:t>10. Организация хочет оформить документы для поездок в офис во время режима самоизоляции, введенного в регионе</w:t>
      </w:r>
    </w:p>
    <w:p w:rsidR="00C32FB5" w:rsidRPr="00C32FB5" w:rsidRDefault="00C32FB5" w:rsidP="00C32FB5">
      <w:pPr>
        <w:spacing w:after="0" w:line="240" w:lineRule="auto"/>
        <w:ind w:firstLine="540"/>
        <w:jc w:val="both"/>
        <w:rPr>
          <w:rFonts w:ascii="Times New Roman" w:eastAsia="Times New Roman" w:hAnsi="Times New Roman" w:cs="Times New Roman"/>
          <w:b/>
          <w:lang w:eastAsia="ru-RU"/>
        </w:rPr>
      </w:pPr>
      <w:r w:rsidRPr="00C32FB5">
        <w:rPr>
          <w:rFonts w:ascii="Times New Roman" w:eastAsia="Times New Roman" w:hAnsi="Times New Roman" w:cs="Times New Roman"/>
          <w:b/>
          <w:lang w:eastAsia="ru-RU"/>
        </w:rPr>
        <w:t>Ответ.</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Вам следует обратиться за разъяснениями в органы государственной власти субъектов Российской Федерации, которые принимают решения о введении режима самоизоляции принимаются с учетом санитарно-эпидемиологической ситуации в регионе.</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b/>
          <w:lang w:eastAsia="ru-RU"/>
        </w:rPr>
        <w:t>11. Работа Службы по выявлению нарушений в период особого режима занятости, в том числе</w:t>
      </w:r>
      <w:r w:rsidRPr="00C32FB5">
        <w:rPr>
          <w:rFonts w:ascii="Times New Roman" w:eastAsia="Times New Roman" w:hAnsi="Times New Roman" w:cs="Times New Roman"/>
          <w:lang w:eastAsia="ru-RU"/>
        </w:rPr>
        <w:t xml:space="preserve"> в период по 30 апреля, объявленный выходными днями с сохранением заработной платы?</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Служба будет обеспечивать контроль за соблюдением работодателями не только режима нерабочих дней по 30 апреля 2020 года, но и других требований трудового законодательства, в первую очередь связанных с полнотой и своевременностью выплаты заработной платы. Мы временно приостановили проведение плановых проверок в отношении компаний, однако будем тщательно рассматривать случаи нарушений прав работников, в том числе используя такую форму контроля, как вручение предостережений о недопустимости нарушения закона.</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w:t>
      </w:r>
    </w:p>
    <w:p w:rsidR="00C32FB5" w:rsidRPr="00C32FB5" w:rsidRDefault="00C32FB5" w:rsidP="00C32FB5">
      <w:pPr>
        <w:spacing w:after="0" w:line="240" w:lineRule="auto"/>
        <w:ind w:firstLine="540"/>
        <w:jc w:val="both"/>
        <w:rPr>
          <w:rFonts w:ascii="Times New Roman" w:eastAsia="Times New Roman" w:hAnsi="Times New Roman" w:cs="Times New Roman"/>
          <w:b/>
          <w:lang w:eastAsia="ru-RU"/>
        </w:rPr>
      </w:pPr>
      <w:r w:rsidRPr="00C32FB5">
        <w:rPr>
          <w:rFonts w:ascii="Times New Roman" w:eastAsia="Times New Roman" w:hAnsi="Times New Roman" w:cs="Times New Roman"/>
          <w:b/>
          <w:lang w:eastAsia="ru-RU"/>
        </w:rPr>
        <w:t xml:space="preserve">12. В случае если предприятие вынужденно закрывается, </w:t>
      </w:r>
      <w:proofErr w:type="gramStart"/>
      <w:r w:rsidRPr="00C32FB5">
        <w:rPr>
          <w:rFonts w:ascii="Times New Roman" w:eastAsia="Times New Roman" w:hAnsi="Times New Roman" w:cs="Times New Roman"/>
          <w:b/>
          <w:lang w:eastAsia="ru-RU"/>
        </w:rPr>
        <w:t>например</w:t>
      </w:r>
      <w:proofErr w:type="gramEnd"/>
      <w:r w:rsidRPr="00C32FB5">
        <w:rPr>
          <w:rFonts w:ascii="Times New Roman" w:eastAsia="Times New Roman" w:hAnsi="Times New Roman" w:cs="Times New Roman"/>
          <w:b/>
          <w:lang w:eastAsia="ru-RU"/>
        </w:rPr>
        <w:t xml:space="preserve"> ресторан или фитнес-центр - на что имеют право сотрудники? Должны ли они требовать зарплату, в полном объеме или нет?</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Если говорить о предстоящем месяце, работникам, неработающим в эти дни заработная плата сохраняется в текущем объеме. Если организация вынуждена приостановить деятельность на более длительный срок, мы рекомендуем использовать все предусмотренные законом возможности - предоставлять очередные оплачиваемые отпуска, где это возможно, переводить работников на дистанционный труд. Все эти меры предусматривают выплату заработной платы в том или ином размере.</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w:t>
      </w:r>
    </w:p>
    <w:p w:rsidR="00C32FB5" w:rsidRPr="00C32FB5" w:rsidRDefault="00C32FB5" w:rsidP="00C32FB5">
      <w:pPr>
        <w:spacing w:after="0" w:line="240" w:lineRule="auto"/>
        <w:ind w:firstLine="540"/>
        <w:jc w:val="both"/>
        <w:rPr>
          <w:rFonts w:ascii="Times New Roman" w:eastAsia="Times New Roman" w:hAnsi="Times New Roman" w:cs="Times New Roman"/>
          <w:b/>
          <w:lang w:eastAsia="ru-RU"/>
        </w:rPr>
      </w:pPr>
      <w:r w:rsidRPr="00C32FB5">
        <w:rPr>
          <w:rFonts w:ascii="Times New Roman" w:eastAsia="Times New Roman" w:hAnsi="Times New Roman" w:cs="Times New Roman"/>
          <w:b/>
          <w:lang w:eastAsia="ru-RU"/>
        </w:rPr>
        <w:t>13. Может ли работодатель, ссылаясь на форс-мажор, отказаться выплачивать зарплату?</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Закон не предусматривает ситуации, когда работнику может не выплачиваться зарплата, если речь не идет о болезни работника, когда ему выплачивается пособие, отстранении от работы по вине работника, либо о длительном прогуле. Во всех других случаях: изменение режима труда, отпуска зарплата в том или ином размере выплачивается.</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w:t>
      </w:r>
    </w:p>
    <w:p w:rsidR="00C32FB5" w:rsidRPr="00C32FB5" w:rsidRDefault="00C32FB5" w:rsidP="00C32FB5">
      <w:pPr>
        <w:spacing w:after="0" w:line="240" w:lineRule="auto"/>
        <w:ind w:firstLine="540"/>
        <w:jc w:val="both"/>
        <w:rPr>
          <w:rFonts w:ascii="Times New Roman" w:eastAsia="Times New Roman" w:hAnsi="Times New Roman" w:cs="Times New Roman"/>
          <w:b/>
          <w:lang w:eastAsia="ru-RU"/>
        </w:rPr>
      </w:pPr>
      <w:r w:rsidRPr="00C32FB5">
        <w:rPr>
          <w:rFonts w:ascii="Times New Roman" w:eastAsia="Times New Roman" w:hAnsi="Times New Roman" w:cs="Times New Roman"/>
          <w:b/>
          <w:lang w:eastAsia="ru-RU"/>
        </w:rPr>
        <w:t>14. Может ли работодатель отменить премии и процентный оклад (например, от продаж), ссылаясь на форс-мажор?</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Порядок и размеры стимулирующих выплат - премий, доплат - должны быть установлены системой оплаты труда и локальными актами работодателя. Работодатели должны руководствоваться этими правилами.</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w:t>
      </w:r>
    </w:p>
    <w:p w:rsidR="00C32FB5" w:rsidRPr="00C32FB5" w:rsidRDefault="00C32FB5" w:rsidP="00C32FB5">
      <w:pPr>
        <w:spacing w:after="0" w:line="240" w:lineRule="auto"/>
        <w:ind w:firstLine="540"/>
        <w:jc w:val="both"/>
        <w:rPr>
          <w:rFonts w:ascii="Times New Roman" w:eastAsia="Times New Roman" w:hAnsi="Times New Roman" w:cs="Times New Roman"/>
          <w:b/>
          <w:lang w:eastAsia="ru-RU"/>
        </w:rPr>
      </w:pPr>
      <w:r w:rsidRPr="00C32FB5">
        <w:rPr>
          <w:rFonts w:ascii="Times New Roman" w:eastAsia="Times New Roman" w:hAnsi="Times New Roman" w:cs="Times New Roman"/>
          <w:b/>
          <w:lang w:eastAsia="ru-RU"/>
        </w:rPr>
        <w:t>15. В случае перехода предприятия на дистанционную работу - имеет ли право работодатель снизить зарплату?</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xml:space="preserve">Перевод работников на дистанционный труд - это изменение характера и режима труда. Условия оплаты труда при изменении режимов сохраняются при сохранении продолжительности </w:t>
      </w:r>
      <w:r w:rsidRPr="00C32FB5">
        <w:rPr>
          <w:rFonts w:ascii="Times New Roman" w:eastAsia="Times New Roman" w:hAnsi="Times New Roman" w:cs="Times New Roman"/>
          <w:lang w:eastAsia="ru-RU"/>
        </w:rPr>
        <w:lastRenderedPageBreak/>
        <w:t>рабочего времени и норм труда. Если работник трудится полное время и выполняет объем работы, оснований для снижения зарплаты нет.</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w:t>
      </w:r>
    </w:p>
    <w:p w:rsidR="00C32FB5" w:rsidRPr="00C32FB5" w:rsidRDefault="00C32FB5" w:rsidP="00C32FB5">
      <w:pPr>
        <w:spacing w:after="0" w:line="240" w:lineRule="auto"/>
        <w:ind w:firstLine="540"/>
        <w:jc w:val="both"/>
        <w:rPr>
          <w:rFonts w:ascii="Times New Roman" w:eastAsia="Times New Roman" w:hAnsi="Times New Roman" w:cs="Times New Roman"/>
          <w:b/>
          <w:lang w:eastAsia="ru-RU"/>
        </w:rPr>
      </w:pPr>
      <w:r w:rsidRPr="00C32FB5">
        <w:rPr>
          <w:rFonts w:ascii="Times New Roman" w:eastAsia="Times New Roman" w:hAnsi="Times New Roman" w:cs="Times New Roman"/>
          <w:b/>
          <w:lang w:eastAsia="ru-RU"/>
        </w:rPr>
        <w:t xml:space="preserve">16. В каких случаях компания имеет право уволить сотрудника, который находится на </w:t>
      </w:r>
      <w:proofErr w:type="spellStart"/>
      <w:r w:rsidRPr="00C32FB5">
        <w:rPr>
          <w:rFonts w:ascii="Times New Roman" w:eastAsia="Times New Roman" w:hAnsi="Times New Roman" w:cs="Times New Roman"/>
          <w:b/>
          <w:lang w:eastAsia="ru-RU"/>
        </w:rPr>
        <w:t>удаленке</w:t>
      </w:r>
      <w:proofErr w:type="spellEnd"/>
      <w:r w:rsidRPr="00C32FB5">
        <w:rPr>
          <w:rFonts w:ascii="Times New Roman" w:eastAsia="Times New Roman" w:hAnsi="Times New Roman" w:cs="Times New Roman"/>
          <w:b/>
          <w:lang w:eastAsia="ru-RU"/>
        </w:rPr>
        <w:t>?</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Сотрудники, переведенные на дистанционный труд, должны продолжать добросовестно исполнять свои трудовые обязанности в том объеме, который предусмотрен для них трудовым договором.</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В трудовом договоре с дистанционным работником могут быть предусмотрены дополнительные основания для увольнения, однако все они могут быть связаны исключительно с недобросовестным исполнением работником своих обязанностей, либо нарушением трудовой дисциплины.</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w:t>
      </w:r>
    </w:p>
    <w:p w:rsidR="00C32FB5" w:rsidRPr="00C32FB5" w:rsidRDefault="00C32FB5" w:rsidP="00C32FB5">
      <w:pPr>
        <w:spacing w:after="0" w:line="240" w:lineRule="auto"/>
        <w:ind w:firstLine="540"/>
        <w:jc w:val="both"/>
        <w:rPr>
          <w:rFonts w:ascii="Times New Roman" w:eastAsia="Times New Roman" w:hAnsi="Times New Roman" w:cs="Times New Roman"/>
          <w:b/>
          <w:lang w:eastAsia="ru-RU"/>
        </w:rPr>
      </w:pPr>
      <w:r w:rsidRPr="00C32FB5">
        <w:rPr>
          <w:rFonts w:ascii="Times New Roman" w:eastAsia="Times New Roman" w:hAnsi="Times New Roman" w:cs="Times New Roman"/>
          <w:b/>
          <w:lang w:eastAsia="ru-RU"/>
        </w:rPr>
        <w:t>17. Как оформляется больничный лист в связи с карантином при возвращении в Россию из-за границы?</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xml:space="preserve">Для лиц, вернувшихся в Россию из стран, где зарегистрированы заболевания новой </w:t>
      </w:r>
      <w:proofErr w:type="spellStart"/>
      <w:r w:rsidRPr="00C32FB5">
        <w:rPr>
          <w:rFonts w:ascii="Times New Roman" w:eastAsia="Times New Roman" w:hAnsi="Times New Roman" w:cs="Times New Roman"/>
          <w:lang w:eastAsia="ru-RU"/>
        </w:rPr>
        <w:t>коронавирусной</w:t>
      </w:r>
      <w:proofErr w:type="spellEnd"/>
      <w:r w:rsidRPr="00C32FB5">
        <w:rPr>
          <w:rFonts w:ascii="Times New Roman" w:eastAsia="Times New Roman" w:hAnsi="Times New Roman" w:cs="Times New Roman"/>
          <w:lang w:eastAsia="ru-RU"/>
        </w:rPr>
        <w:t xml:space="preserve"> инфекцией, и проживающих с ними членов семьи постановлением Правительства Российской Федерации от 18.03.2020 N 294 введен временный порядок оформления больничных листков и выплат пособий по временной нетрудоспособности. Такой порядок введен с 20 марта по 1 июля 2020 года.</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При этом такие больничные полностью оплачиваются за счет ФСС. Обращайтесь в справочную ФСС.</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w:t>
      </w:r>
    </w:p>
    <w:p w:rsidR="00C32FB5" w:rsidRPr="00C32FB5" w:rsidRDefault="00C32FB5" w:rsidP="00C32FB5">
      <w:pPr>
        <w:spacing w:after="0" w:line="240" w:lineRule="auto"/>
        <w:ind w:firstLine="540"/>
        <w:jc w:val="both"/>
        <w:rPr>
          <w:rFonts w:ascii="Times New Roman" w:eastAsia="Times New Roman" w:hAnsi="Times New Roman" w:cs="Times New Roman"/>
          <w:b/>
          <w:lang w:eastAsia="ru-RU"/>
        </w:rPr>
      </w:pPr>
      <w:r w:rsidRPr="00C32FB5">
        <w:rPr>
          <w:rFonts w:ascii="Times New Roman" w:eastAsia="Times New Roman" w:hAnsi="Times New Roman" w:cs="Times New Roman"/>
          <w:b/>
          <w:lang w:eastAsia="ru-RU"/>
        </w:rPr>
        <w:t xml:space="preserve">18. Как направить работника в командировку в условиях распространения угрозы </w:t>
      </w:r>
      <w:proofErr w:type="spellStart"/>
      <w:r w:rsidRPr="00C32FB5">
        <w:rPr>
          <w:rFonts w:ascii="Times New Roman" w:eastAsia="Times New Roman" w:hAnsi="Times New Roman" w:cs="Times New Roman"/>
          <w:b/>
          <w:lang w:eastAsia="ru-RU"/>
        </w:rPr>
        <w:t>коронавируса</w:t>
      </w:r>
      <w:proofErr w:type="spellEnd"/>
      <w:r w:rsidRPr="00C32FB5">
        <w:rPr>
          <w:rFonts w:ascii="Times New Roman" w:eastAsia="Times New Roman" w:hAnsi="Times New Roman" w:cs="Times New Roman"/>
          <w:b/>
          <w:lang w:eastAsia="ru-RU"/>
        </w:rPr>
        <w:t>?</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К работникам, которые не могут направляться в командировки относятся беременные женщины, несовершеннолетние и лица, с которыми заключены ученические договоры.</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Ряд категорий работников, можно направлять в командировку только с их письменного согласия. Такие работники перечислены в ст. 259 ТК.</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xml:space="preserve">Если ваша компания решила отменить командировку, издайте приказ об отмене командировки. Укажите, что решение принято в связи с угрозой распространения инфекции. Сошлитесь на рекомендации </w:t>
      </w:r>
      <w:proofErr w:type="spellStart"/>
      <w:r w:rsidRPr="00C32FB5">
        <w:rPr>
          <w:rFonts w:ascii="Times New Roman" w:eastAsia="Times New Roman" w:hAnsi="Times New Roman" w:cs="Times New Roman"/>
          <w:lang w:eastAsia="ru-RU"/>
        </w:rPr>
        <w:t>Роспотребнадзора</w:t>
      </w:r>
      <w:proofErr w:type="spellEnd"/>
      <w:r w:rsidRPr="00C32FB5">
        <w:rPr>
          <w:rFonts w:ascii="Times New Roman" w:eastAsia="Times New Roman" w:hAnsi="Times New Roman" w:cs="Times New Roman"/>
          <w:lang w:eastAsia="ru-RU"/>
        </w:rPr>
        <w:t xml:space="preserve">, и документы руководителей регионов по профилактике </w:t>
      </w:r>
      <w:proofErr w:type="spellStart"/>
      <w:r w:rsidRPr="00C32FB5">
        <w:rPr>
          <w:rFonts w:ascii="Times New Roman" w:eastAsia="Times New Roman" w:hAnsi="Times New Roman" w:cs="Times New Roman"/>
          <w:lang w:eastAsia="ru-RU"/>
        </w:rPr>
        <w:t>коронавируса</w:t>
      </w:r>
      <w:proofErr w:type="spellEnd"/>
      <w:r w:rsidRPr="00C32FB5">
        <w:rPr>
          <w:rFonts w:ascii="Times New Roman" w:eastAsia="Times New Roman" w:hAnsi="Times New Roman" w:cs="Times New Roman"/>
          <w:lang w:eastAsia="ru-RU"/>
        </w:rPr>
        <w:t>. С приказом ознакомьте под роспись всех работников, которых планировали отправить в служебную поездку.</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w:t>
      </w:r>
    </w:p>
    <w:p w:rsidR="00C32FB5" w:rsidRPr="00C32FB5" w:rsidRDefault="00C32FB5" w:rsidP="00C32FB5">
      <w:pPr>
        <w:spacing w:after="0" w:line="240" w:lineRule="auto"/>
        <w:ind w:firstLine="540"/>
        <w:jc w:val="both"/>
        <w:rPr>
          <w:rFonts w:ascii="Times New Roman" w:eastAsia="Times New Roman" w:hAnsi="Times New Roman" w:cs="Times New Roman"/>
          <w:b/>
          <w:lang w:eastAsia="ru-RU"/>
        </w:rPr>
      </w:pPr>
      <w:r w:rsidRPr="00C32FB5">
        <w:rPr>
          <w:rFonts w:ascii="Times New Roman" w:eastAsia="Times New Roman" w:hAnsi="Times New Roman" w:cs="Times New Roman"/>
          <w:b/>
          <w:lang w:eastAsia="ru-RU"/>
        </w:rPr>
        <w:t xml:space="preserve">19. Как направить работника в отпуск в период угрозы распространения </w:t>
      </w:r>
      <w:proofErr w:type="spellStart"/>
      <w:r w:rsidRPr="00C32FB5">
        <w:rPr>
          <w:rFonts w:ascii="Times New Roman" w:eastAsia="Times New Roman" w:hAnsi="Times New Roman" w:cs="Times New Roman"/>
          <w:b/>
          <w:lang w:eastAsia="ru-RU"/>
        </w:rPr>
        <w:t>коронавируса</w:t>
      </w:r>
      <w:proofErr w:type="spellEnd"/>
      <w:r w:rsidRPr="00C32FB5">
        <w:rPr>
          <w:rFonts w:ascii="Times New Roman" w:eastAsia="Times New Roman" w:hAnsi="Times New Roman" w:cs="Times New Roman"/>
          <w:b/>
          <w:lang w:eastAsia="ru-RU"/>
        </w:rPr>
        <w:t>?</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Работник вправе уйти в очередной оплачиваемый отпуск согласно графику отпусков.</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xml:space="preserve">Если возникает необходимость переноса отпуска, инициатором переноса </w:t>
      </w:r>
      <w:proofErr w:type="gramStart"/>
      <w:r w:rsidRPr="00C32FB5">
        <w:rPr>
          <w:rFonts w:ascii="Times New Roman" w:eastAsia="Times New Roman" w:hAnsi="Times New Roman" w:cs="Times New Roman"/>
          <w:lang w:eastAsia="ru-RU"/>
        </w:rPr>
        <w:t>может быть</w:t>
      </w:r>
      <w:proofErr w:type="gramEnd"/>
      <w:r w:rsidRPr="00C32FB5">
        <w:rPr>
          <w:rFonts w:ascii="Times New Roman" w:eastAsia="Times New Roman" w:hAnsi="Times New Roman" w:cs="Times New Roman"/>
          <w:lang w:eastAsia="ru-RU"/>
        </w:rPr>
        <w:t xml:space="preserve"> как работодатель, так и сотрудник. При переносе отпуска по инициативе сотрудника требуется заявление сотрудника в произвольной форме. На заявлении может быть согласующая подпись непосредственного руководителя, руководителя структурного подразделения (отдела, цеха и т.п.), а также резолюция организации.</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Перенос оформляется приказом, с которым нужно ознакомить сотрудника.</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Если перенос осуществляется по инициативе работодателя, требуется письменное согласие работника, которое может быть выражено также в заявлении.</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w:t>
      </w:r>
    </w:p>
    <w:p w:rsidR="00C32FB5" w:rsidRPr="00C32FB5" w:rsidRDefault="00C32FB5" w:rsidP="00C32FB5">
      <w:pPr>
        <w:spacing w:after="0" w:line="240" w:lineRule="auto"/>
        <w:ind w:firstLine="540"/>
        <w:jc w:val="both"/>
        <w:rPr>
          <w:rFonts w:ascii="Times New Roman" w:eastAsia="Times New Roman" w:hAnsi="Times New Roman" w:cs="Times New Roman"/>
          <w:b/>
          <w:lang w:eastAsia="ru-RU"/>
        </w:rPr>
      </w:pPr>
      <w:r w:rsidRPr="00C32FB5">
        <w:rPr>
          <w:rFonts w:ascii="Times New Roman" w:eastAsia="Times New Roman" w:hAnsi="Times New Roman" w:cs="Times New Roman"/>
          <w:b/>
          <w:lang w:eastAsia="ru-RU"/>
        </w:rPr>
        <w:t>20. Как предоставляется отпуск без сохранения заработной платы?</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Работодатель не вправе по своей инициативе отправить работников в отпуск без сохранения зарплаты. Такой отпуск возможен только по просьбе самих работников по семейным обстоятельствам и другим уважительным причинам. Чтобы его предоставить, сотрудник должен подать письменное заявление. При этом недопустимо оказывать на работника давление.</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w:t>
      </w:r>
    </w:p>
    <w:p w:rsidR="00C32FB5" w:rsidRPr="00C32FB5" w:rsidRDefault="00C32FB5" w:rsidP="00C32FB5">
      <w:pPr>
        <w:spacing w:after="0" w:line="240" w:lineRule="auto"/>
        <w:ind w:firstLine="540"/>
        <w:jc w:val="both"/>
        <w:rPr>
          <w:rFonts w:ascii="Times New Roman" w:eastAsia="Times New Roman" w:hAnsi="Times New Roman" w:cs="Times New Roman"/>
          <w:b/>
          <w:lang w:eastAsia="ru-RU"/>
        </w:rPr>
      </w:pPr>
      <w:r w:rsidRPr="00C32FB5">
        <w:rPr>
          <w:rFonts w:ascii="Times New Roman" w:eastAsia="Times New Roman" w:hAnsi="Times New Roman" w:cs="Times New Roman"/>
          <w:b/>
          <w:lang w:eastAsia="ru-RU"/>
        </w:rPr>
        <w:t>21. Как оформить временный перевод работника на удаленный труд?</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xml:space="preserve">Начнем с того, кому из работников можно предложить временно перейти на удаленный труд. Под удаленным трудом следует понимать перевод на дистанционную работу. Это могут быть категории граждан, как рекомендованные нормативными актами регионов, например, беременные </w:t>
      </w:r>
      <w:r w:rsidRPr="00C32FB5">
        <w:rPr>
          <w:rFonts w:ascii="Times New Roman" w:eastAsia="Times New Roman" w:hAnsi="Times New Roman" w:cs="Times New Roman"/>
          <w:lang w:eastAsia="ru-RU"/>
        </w:rPr>
        <w:lastRenderedPageBreak/>
        <w:t xml:space="preserve">женщины, </w:t>
      </w:r>
      <w:proofErr w:type="gramStart"/>
      <w:r w:rsidRPr="00C32FB5">
        <w:rPr>
          <w:rFonts w:ascii="Times New Roman" w:eastAsia="Times New Roman" w:hAnsi="Times New Roman" w:cs="Times New Roman"/>
          <w:lang w:eastAsia="ru-RU"/>
        </w:rPr>
        <w:t>работники</w:t>
      </w:r>
      <w:proofErr w:type="gramEnd"/>
      <w:r w:rsidRPr="00C32FB5">
        <w:rPr>
          <w:rFonts w:ascii="Times New Roman" w:eastAsia="Times New Roman" w:hAnsi="Times New Roman" w:cs="Times New Roman"/>
          <w:lang w:eastAsia="ru-RU"/>
        </w:rPr>
        <w:t xml:space="preserve"> достигшие пенсионного возраста, так и определяемые работодателем с учетом возможностей осуществления дистанционной работы.</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Что нужно сделать, чтобы отправить сотрудников на дистанционный труд?</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Для этого заключите небольшое дополнительное соглашение к действующему трудовому договору и издайте приказ произвольной формы о временном направлении на дистанционный труд.</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Направление работника на дистанционный труд - это изменение условий трудового договора. Однако, если он согласен работать в таких условиях и подпишет дополнительное соглашение, он может сразу приступать к работе в таком режиме.</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При этом следует создать необходимые условия для такой работы - возможность выполнять задания и поручения работодателя, связываться с компанией, а также возможность контроля.</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Условия оплаты труда сохраняются при сохранении продолжительности рабочего времени и норм труда.</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Если инициатором дистанционного режима выступит сотрудник, то ему достаточно написать заявление с просьбой о переводе.</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Если инициатором выступает работодатель, необходимо согласие работника.</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Если невозможно перевести работников на дистанционный режим, следует рассмотреть вопрос о предоставлении работникам отпусков, в том числе неиспользованных за прошлый год.</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w:t>
      </w:r>
    </w:p>
    <w:p w:rsidR="00C32FB5" w:rsidRPr="00C32FB5" w:rsidRDefault="00C32FB5" w:rsidP="00C32FB5">
      <w:pPr>
        <w:spacing w:after="0" w:line="240" w:lineRule="auto"/>
        <w:ind w:firstLine="540"/>
        <w:jc w:val="both"/>
        <w:rPr>
          <w:rFonts w:ascii="Times New Roman" w:eastAsia="Times New Roman" w:hAnsi="Times New Roman" w:cs="Times New Roman"/>
          <w:b/>
          <w:lang w:eastAsia="ru-RU"/>
        </w:rPr>
      </w:pPr>
      <w:r w:rsidRPr="00C32FB5">
        <w:rPr>
          <w:rFonts w:ascii="Times New Roman" w:eastAsia="Times New Roman" w:hAnsi="Times New Roman" w:cs="Times New Roman"/>
          <w:b/>
          <w:lang w:eastAsia="ru-RU"/>
        </w:rPr>
        <w:t>22. Каким образом регламентируется работа в период карантина, когда закрыты детские сады и школы, тех работников, которые имеют на иждивении детей в возрасте до 10 лет?</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xml:space="preserve">С данным вопросом Вам необходимо обратиться на горячую линию администрации вашего города или в администрацию губернатора региона, с целью получения разъяснений. Данные рекомендации обоснованы тем, что все вопросы, указанные </w:t>
      </w:r>
      <w:proofErr w:type="gramStart"/>
      <w:r w:rsidRPr="00C32FB5">
        <w:rPr>
          <w:rFonts w:ascii="Times New Roman" w:eastAsia="Times New Roman" w:hAnsi="Times New Roman" w:cs="Times New Roman"/>
          <w:lang w:eastAsia="ru-RU"/>
        </w:rPr>
        <w:t>в вашем обращении</w:t>
      </w:r>
      <w:proofErr w:type="gramEnd"/>
      <w:r w:rsidRPr="00C32FB5">
        <w:rPr>
          <w:rFonts w:ascii="Times New Roman" w:eastAsia="Times New Roman" w:hAnsi="Times New Roman" w:cs="Times New Roman"/>
          <w:lang w:eastAsia="ru-RU"/>
        </w:rPr>
        <w:t xml:space="preserve"> регламентируются указами и распоряжениями региональных органов исполнительной власти.</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w:t>
      </w:r>
    </w:p>
    <w:p w:rsidR="00C32FB5" w:rsidRPr="00C32FB5" w:rsidRDefault="00C32FB5" w:rsidP="00C32FB5">
      <w:pPr>
        <w:spacing w:after="0" w:line="240" w:lineRule="auto"/>
        <w:ind w:firstLine="540"/>
        <w:jc w:val="both"/>
        <w:rPr>
          <w:rFonts w:ascii="Times New Roman" w:eastAsia="Times New Roman" w:hAnsi="Times New Roman" w:cs="Times New Roman"/>
          <w:b/>
          <w:lang w:eastAsia="ru-RU"/>
        </w:rPr>
      </w:pPr>
      <w:r w:rsidRPr="00C32FB5">
        <w:rPr>
          <w:rFonts w:ascii="Times New Roman" w:eastAsia="Times New Roman" w:hAnsi="Times New Roman" w:cs="Times New Roman"/>
          <w:b/>
          <w:lang w:eastAsia="ru-RU"/>
        </w:rPr>
        <w:t>23. Возможна ли работа предприятия во время "нерабочих дней", при том условии, что предприятие перешло на новый вид деятельности, а именно производство и/или продажа товаров первой необходимости (пример швейные ателье)?</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xml:space="preserve">Необходимо уточнить информацию отнесения организации к перечню </w:t>
      </w:r>
      <w:proofErr w:type="gramStart"/>
      <w:r w:rsidRPr="00C32FB5">
        <w:rPr>
          <w:rFonts w:ascii="Times New Roman" w:eastAsia="Times New Roman" w:hAnsi="Times New Roman" w:cs="Times New Roman"/>
          <w:lang w:eastAsia="ru-RU"/>
        </w:rPr>
        <w:t>организаций</w:t>
      </w:r>
      <w:proofErr w:type="gramEnd"/>
      <w:r w:rsidRPr="00C32FB5">
        <w:rPr>
          <w:rFonts w:ascii="Times New Roman" w:eastAsia="Times New Roman" w:hAnsi="Times New Roman" w:cs="Times New Roman"/>
          <w:lang w:eastAsia="ru-RU"/>
        </w:rPr>
        <w:t xml:space="preserve"> содержащихся в Указе Президента N 239 от 02.04.2020. Рекомендуем Вам обратиться в </w:t>
      </w:r>
      <w:proofErr w:type="spellStart"/>
      <w:r w:rsidRPr="00C32FB5">
        <w:rPr>
          <w:rFonts w:ascii="Times New Roman" w:eastAsia="Times New Roman" w:hAnsi="Times New Roman" w:cs="Times New Roman"/>
          <w:lang w:eastAsia="ru-RU"/>
        </w:rPr>
        <w:t>Минпромторг</w:t>
      </w:r>
      <w:proofErr w:type="spellEnd"/>
      <w:r w:rsidRPr="00C32FB5">
        <w:rPr>
          <w:rFonts w:ascii="Times New Roman" w:eastAsia="Times New Roman" w:hAnsi="Times New Roman" w:cs="Times New Roman"/>
          <w:lang w:eastAsia="ru-RU"/>
        </w:rPr>
        <w:t xml:space="preserve"> России по тел. 8-495-870-29-21 </w:t>
      </w:r>
      <w:proofErr w:type="spellStart"/>
      <w:r w:rsidRPr="00C32FB5">
        <w:rPr>
          <w:rFonts w:ascii="Times New Roman" w:eastAsia="Times New Roman" w:hAnsi="Times New Roman" w:cs="Times New Roman"/>
          <w:lang w:eastAsia="ru-RU"/>
        </w:rPr>
        <w:t>добав</w:t>
      </w:r>
      <w:proofErr w:type="spellEnd"/>
      <w:r w:rsidRPr="00C32FB5">
        <w:rPr>
          <w:rFonts w:ascii="Times New Roman" w:eastAsia="Times New Roman" w:hAnsi="Times New Roman" w:cs="Times New Roman"/>
          <w:lang w:eastAsia="ru-RU"/>
        </w:rPr>
        <w:t>. 20101, 21476, а также на горячую линию администрации вашего города или в администрацию губернатора региона.</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w:t>
      </w:r>
    </w:p>
    <w:p w:rsidR="00C32FB5" w:rsidRPr="00C32FB5" w:rsidRDefault="00C32FB5" w:rsidP="00C32FB5">
      <w:pPr>
        <w:spacing w:after="0" w:line="240" w:lineRule="auto"/>
        <w:ind w:firstLine="540"/>
        <w:jc w:val="both"/>
        <w:rPr>
          <w:rFonts w:ascii="Times New Roman" w:eastAsia="Times New Roman" w:hAnsi="Times New Roman" w:cs="Times New Roman"/>
          <w:b/>
          <w:lang w:eastAsia="ru-RU"/>
        </w:rPr>
      </w:pPr>
      <w:r w:rsidRPr="00C32FB5">
        <w:rPr>
          <w:rFonts w:ascii="Times New Roman" w:eastAsia="Times New Roman" w:hAnsi="Times New Roman" w:cs="Times New Roman"/>
          <w:b/>
          <w:lang w:eastAsia="ru-RU"/>
        </w:rPr>
        <w:t xml:space="preserve">24. Если работники предприятия не обеспечиваются масками и не проходят температурный контроль, считается ли это </w:t>
      </w:r>
      <w:proofErr w:type="gramStart"/>
      <w:r w:rsidRPr="00C32FB5">
        <w:rPr>
          <w:rFonts w:ascii="Times New Roman" w:eastAsia="Times New Roman" w:hAnsi="Times New Roman" w:cs="Times New Roman"/>
          <w:b/>
          <w:lang w:eastAsia="ru-RU"/>
        </w:rPr>
        <w:t>нарушением</w:t>
      </w:r>
      <w:proofErr w:type="gramEnd"/>
      <w:r w:rsidRPr="00C32FB5">
        <w:rPr>
          <w:rFonts w:ascii="Times New Roman" w:eastAsia="Times New Roman" w:hAnsi="Times New Roman" w:cs="Times New Roman"/>
          <w:b/>
          <w:lang w:eastAsia="ru-RU"/>
        </w:rPr>
        <w:t xml:space="preserve"> связанным с обеспечением работников СИЗ и проведением </w:t>
      </w:r>
      <w:proofErr w:type="spellStart"/>
      <w:r w:rsidRPr="00C32FB5">
        <w:rPr>
          <w:rFonts w:ascii="Times New Roman" w:eastAsia="Times New Roman" w:hAnsi="Times New Roman" w:cs="Times New Roman"/>
          <w:b/>
          <w:lang w:eastAsia="ru-RU"/>
        </w:rPr>
        <w:t>предсменных</w:t>
      </w:r>
      <w:proofErr w:type="spellEnd"/>
      <w:r w:rsidRPr="00C32FB5">
        <w:rPr>
          <w:rFonts w:ascii="Times New Roman" w:eastAsia="Times New Roman" w:hAnsi="Times New Roman" w:cs="Times New Roman"/>
          <w:b/>
          <w:lang w:eastAsia="ru-RU"/>
        </w:rPr>
        <w:t xml:space="preserve"> медосмотров?</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xml:space="preserve">Данные вопросы не относятся к компетенции </w:t>
      </w:r>
      <w:proofErr w:type="spellStart"/>
      <w:r w:rsidRPr="00C32FB5">
        <w:rPr>
          <w:rFonts w:ascii="Times New Roman" w:eastAsia="Times New Roman" w:hAnsi="Times New Roman" w:cs="Times New Roman"/>
          <w:lang w:eastAsia="ru-RU"/>
        </w:rPr>
        <w:t>Роструда</w:t>
      </w:r>
      <w:proofErr w:type="spellEnd"/>
      <w:r w:rsidRPr="00C32FB5">
        <w:rPr>
          <w:rFonts w:ascii="Times New Roman" w:eastAsia="Times New Roman" w:hAnsi="Times New Roman" w:cs="Times New Roman"/>
          <w:lang w:eastAsia="ru-RU"/>
        </w:rPr>
        <w:t xml:space="preserve">, а связаны с заболеванием, его симптомами и последствиями. Рекомендуем Вам обратиться на телефон "горячей линии" </w:t>
      </w:r>
      <w:proofErr w:type="spellStart"/>
      <w:r w:rsidRPr="00C32FB5">
        <w:rPr>
          <w:rFonts w:ascii="Times New Roman" w:eastAsia="Times New Roman" w:hAnsi="Times New Roman" w:cs="Times New Roman"/>
          <w:lang w:eastAsia="ru-RU"/>
        </w:rPr>
        <w:t>Роспотребнадзора</w:t>
      </w:r>
      <w:proofErr w:type="spellEnd"/>
      <w:r w:rsidRPr="00C32FB5">
        <w:rPr>
          <w:rFonts w:ascii="Times New Roman" w:eastAsia="Times New Roman" w:hAnsi="Times New Roman" w:cs="Times New Roman"/>
          <w:lang w:eastAsia="ru-RU"/>
        </w:rPr>
        <w:t xml:space="preserve"> тел. 8-800-555-49-43.</w:t>
      </w:r>
    </w:p>
    <w:p w:rsidR="00C32FB5" w:rsidRPr="00C32FB5" w:rsidRDefault="00C32FB5" w:rsidP="00C32FB5">
      <w:pPr>
        <w:spacing w:after="0" w:line="240" w:lineRule="auto"/>
        <w:jc w:val="center"/>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w:t>
      </w:r>
    </w:p>
    <w:p w:rsidR="00C32FB5" w:rsidRPr="00C32FB5" w:rsidRDefault="00C32FB5" w:rsidP="00C32FB5">
      <w:pPr>
        <w:spacing w:after="0" w:line="240" w:lineRule="auto"/>
        <w:jc w:val="center"/>
        <w:rPr>
          <w:rFonts w:ascii="Times New Roman" w:eastAsia="Times New Roman" w:hAnsi="Times New Roman" w:cs="Times New Roman"/>
          <w:b/>
          <w:lang w:eastAsia="ru-RU"/>
        </w:rPr>
      </w:pPr>
      <w:r w:rsidRPr="00C32FB5">
        <w:rPr>
          <w:rFonts w:ascii="Times New Roman" w:eastAsia="Times New Roman" w:hAnsi="Times New Roman" w:cs="Times New Roman"/>
          <w:b/>
          <w:lang w:eastAsia="ru-RU"/>
        </w:rPr>
        <w:t>Для справки инспектору</w:t>
      </w:r>
    </w:p>
    <w:p w:rsidR="00C32FB5" w:rsidRPr="00C32FB5" w:rsidRDefault="00C32FB5" w:rsidP="00C32FB5">
      <w:pPr>
        <w:spacing w:after="0" w:line="240" w:lineRule="auto"/>
        <w:jc w:val="center"/>
        <w:rPr>
          <w:rFonts w:ascii="Times New Roman" w:eastAsia="Times New Roman" w:hAnsi="Times New Roman" w:cs="Times New Roman"/>
          <w:b/>
          <w:lang w:eastAsia="ru-RU"/>
        </w:rPr>
      </w:pPr>
      <w:r w:rsidRPr="00C32FB5">
        <w:rPr>
          <w:rFonts w:ascii="Times New Roman" w:eastAsia="Times New Roman" w:hAnsi="Times New Roman" w:cs="Times New Roman"/>
          <w:b/>
          <w:lang w:eastAsia="ru-RU"/>
        </w:rPr>
        <w:t> </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Согласно п. п. 9.8, 9.9 Постановления Главного государственного санитарного врача Российской Федерации от 18 ноября 2013 года N 63 "Об утверждении санитарно-эпидемиологических правил СП 3.1.2.3117-13 "Профилактика гриппа и других острых респираторных вирусных инфекций":</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Руководителями организаций и предприятий принимаются меры по защите работающего персонала от заболевания гриппом и ОРВИ, особенно в организациях с высоким риском распространения вирусов (предприятия торговли, сферы обслуживания, общественного транспорта).</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Организациями обеспечивается:</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проведение комплекса работ по недопущению переохлаждения лиц, работающих на открытом воздухе в зимний период;</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выполнение мероприятий плана по профилактике гриппа и ОРВИ.</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xml:space="preserve">Защитные маски не относятся к категории средств </w:t>
      </w:r>
      <w:proofErr w:type="spellStart"/>
      <w:r w:rsidRPr="00C32FB5">
        <w:rPr>
          <w:rFonts w:ascii="Times New Roman" w:eastAsia="Times New Roman" w:hAnsi="Times New Roman" w:cs="Times New Roman"/>
          <w:lang w:eastAsia="ru-RU"/>
        </w:rPr>
        <w:t>индивидуапьной</w:t>
      </w:r>
      <w:proofErr w:type="spellEnd"/>
      <w:r w:rsidRPr="00C32FB5">
        <w:rPr>
          <w:rFonts w:ascii="Times New Roman" w:eastAsia="Times New Roman" w:hAnsi="Times New Roman" w:cs="Times New Roman"/>
          <w:lang w:eastAsia="ru-RU"/>
        </w:rPr>
        <w:t xml:space="preserve"> защиты. В законодательстве нет установленной нормы выдачи. Выдача защитных масок работникам, в период </w:t>
      </w:r>
      <w:r w:rsidRPr="00C32FB5">
        <w:rPr>
          <w:rFonts w:ascii="Times New Roman" w:eastAsia="Times New Roman" w:hAnsi="Times New Roman" w:cs="Times New Roman"/>
          <w:lang w:eastAsia="ru-RU"/>
        </w:rPr>
        <w:lastRenderedPageBreak/>
        <w:t>подъема заболеваемости гриппа и ОРВИ, является инициативой работодателя и не является обязательной процедурой.</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xml:space="preserve">По вопросам измерения температуры тела перед входом на территорию предприятия разъясняем. Как и в вопросе с масками измерение температуры в период подъема заболеваемости гриппа и ОРВИ, является инициативой работодателя и не является обязательной процедурой. Измерение температуры тела, в рамках </w:t>
      </w:r>
      <w:proofErr w:type="spellStart"/>
      <w:r w:rsidRPr="00C32FB5">
        <w:rPr>
          <w:rFonts w:ascii="Times New Roman" w:eastAsia="Times New Roman" w:hAnsi="Times New Roman" w:cs="Times New Roman"/>
          <w:lang w:eastAsia="ru-RU"/>
        </w:rPr>
        <w:t>предрейсового</w:t>
      </w:r>
      <w:proofErr w:type="spellEnd"/>
      <w:r w:rsidRPr="00C32FB5">
        <w:rPr>
          <w:rFonts w:ascii="Times New Roman" w:eastAsia="Times New Roman" w:hAnsi="Times New Roman" w:cs="Times New Roman"/>
          <w:lang w:eastAsia="ru-RU"/>
        </w:rPr>
        <w:t xml:space="preserve"> и </w:t>
      </w:r>
      <w:proofErr w:type="spellStart"/>
      <w:r w:rsidRPr="00C32FB5">
        <w:rPr>
          <w:rFonts w:ascii="Times New Roman" w:eastAsia="Times New Roman" w:hAnsi="Times New Roman" w:cs="Times New Roman"/>
          <w:lang w:eastAsia="ru-RU"/>
        </w:rPr>
        <w:t>предсменного</w:t>
      </w:r>
      <w:proofErr w:type="spellEnd"/>
      <w:r w:rsidRPr="00C32FB5">
        <w:rPr>
          <w:rFonts w:ascii="Times New Roman" w:eastAsia="Times New Roman" w:hAnsi="Times New Roman" w:cs="Times New Roman"/>
          <w:lang w:eastAsia="ru-RU"/>
        </w:rPr>
        <w:t xml:space="preserve"> медицинского осмотра допускается.</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25. Что делать в том случае, если работодатель предлагает "</w:t>
      </w:r>
      <w:proofErr w:type="gramStart"/>
      <w:r w:rsidRPr="00C32FB5">
        <w:rPr>
          <w:rFonts w:ascii="Times New Roman" w:eastAsia="Times New Roman" w:hAnsi="Times New Roman" w:cs="Times New Roman"/>
          <w:lang w:eastAsia="ru-RU"/>
        </w:rPr>
        <w:t>по хорошему</w:t>
      </w:r>
      <w:proofErr w:type="gramEnd"/>
      <w:r w:rsidRPr="00C32FB5">
        <w:rPr>
          <w:rFonts w:ascii="Times New Roman" w:eastAsia="Times New Roman" w:hAnsi="Times New Roman" w:cs="Times New Roman"/>
          <w:lang w:eastAsia="ru-RU"/>
        </w:rPr>
        <w:t>" написать заявление на увольнение по собственному желанию, мотивируя это тем, что он не сможет выплачивать зарплату без выполнения нормы работы в период "нерабочих дней"?</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Любое увольнение можно назвать "увольнением по статье".</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Основания для расторжения трудового договора перечислены в ст. 77 - 84 ТК РФ.</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При этом важно отметить, что увольнение по собственному желанию возможно лишь по собственному волеизъявлению работника посредством написания заявления на увольнение.</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Факт написания заявления на увольнение по понуждению работодателя может быть рассмотрен судом и на работника возлагается обязанность доказать факт такого понуждения.</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Напоминаем, что по вопросам увольнения в соответствии со ст. 392 ТК РФ работник имеет право обратиться в суд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у работодателя по последнему месту работы.</w:t>
      </w:r>
    </w:p>
    <w:p w:rsidR="00C32FB5" w:rsidRPr="00C32FB5" w:rsidRDefault="00C32FB5" w:rsidP="00C32FB5">
      <w:pPr>
        <w:spacing w:after="0" w:line="240" w:lineRule="auto"/>
        <w:jc w:val="center"/>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w:t>
      </w:r>
    </w:p>
    <w:p w:rsidR="00C32FB5" w:rsidRPr="00C32FB5" w:rsidRDefault="00C32FB5" w:rsidP="00C32FB5">
      <w:pPr>
        <w:spacing w:after="0" w:line="240" w:lineRule="auto"/>
        <w:jc w:val="center"/>
        <w:rPr>
          <w:rFonts w:ascii="Times New Roman" w:eastAsia="Times New Roman" w:hAnsi="Times New Roman" w:cs="Times New Roman"/>
          <w:b/>
          <w:lang w:eastAsia="ru-RU"/>
        </w:rPr>
      </w:pPr>
      <w:r w:rsidRPr="00C32FB5">
        <w:rPr>
          <w:rFonts w:ascii="Times New Roman" w:eastAsia="Times New Roman" w:hAnsi="Times New Roman" w:cs="Times New Roman"/>
          <w:b/>
          <w:lang w:eastAsia="ru-RU"/>
        </w:rPr>
        <w:t>Для справки инспектору</w:t>
      </w:r>
    </w:p>
    <w:p w:rsidR="00C32FB5" w:rsidRPr="00C32FB5" w:rsidRDefault="00C32FB5" w:rsidP="00C32FB5">
      <w:pPr>
        <w:spacing w:after="0" w:line="240" w:lineRule="auto"/>
        <w:jc w:val="center"/>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Пленумом ВС РФ в Постановлении N 2 от 17.03.2004 года указано, что по собственному желанию невозможно заставить уволиться. Работник вправе написать заявление с просьбой о расторжении трудовых отношений, и работодатель удовлетворяет просьбу, если уход действительно - решение человека.</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xml:space="preserve">- В случае написания заявления по собственному желанию по принуждению, человек вправе обратиться в суд с требованием признать увольнение незаконным, поскольку решение принималось в условиях оказания давления. Если в процессе судебного разбирательства начальство сообщит, </w:t>
      </w:r>
      <w:proofErr w:type="gramStart"/>
      <w:r w:rsidRPr="00C32FB5">
        <w:rPr>
          <w:rFonts w:ascii="Times New Roman" w:eastAsia="Times New Roman" w:hAnsi="Times New Roman" w:cs="Times New Roman"/>
          <w:lang w:eastAsia="ru-RU"/>
        </w:rPr>
        <w:t>что</w:t>
      </w:r>
      <w:proofErr w:type="gramEnd"/>
      <w:r w:rsidRPr="00C32FB5">
        <w:rPr>
          <w:rFonts w:ascii="Times New Roman" w:eastAsia="Times New Roman" w:hAnsi="Times New Roman" w:cs="Times New Roman"/>
          <w:lang w:eastAsia="ru-RU"/>
        </w:rPr>
        <w:t xml:space="preserve"> не знача об отсутствии намерений увольняться, такая позиция ведет к восстановлению на работе и выплатой денег за весь пропущенный период.</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Соблюдение трудовой дисциплины - требование не только к подчиненному. Иногда начальство готово идти на хитрость, искусственно создавая ситуации, при которых появляется повод к увольнению. Шантаж часто заключается в искусственном создании обстоятельств для прогула, нарушения дисциплины и внутренних регламентов компании. Уличая нарушителя, начальство предлагает уйти добровольно, чтобы не делать записи об увольнении по инициативе работодателя. Чтобы избежать неправомерных взысканий, наемному персоналу настойчиво рекомендуется принимать от руководства указания только в письменном виде. Это позволит доказать, что в нарушении трудового распорядка вины работника не было.</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 </w:t>
      </w:r>
    </w:p>
    <w:p w:rsidR="00C32FB5" w:rsidRPr="00C32FB5" w:rsidRDefault="00C32FB5" w:rsidP="00C32FB5">
      <w:pPr>
        <w:spacing w:after="0" w:line="240" w:lineRule="auto"/>
        <w:ind w:firstLine="540"/>
        <w:jc w:val="both"/>
        <w:rPr>
          <w:rFonts w:ascii="Times New Roman" w:eastAsia="Times New Roman" w:hAnsi="Times New Roman" w:cs="Times New Roman"/>
          <w:b/>
          <w:lang w:eastAsia="ru-RU"/>
        </w:rPr>
      </w:pPr>
      <w:r w:rsidRPr="00C32FB5">
        <w:rPr>
          <w:rFonts w:ascii="Times New Roman" w:eastAsia="Times New Roman" w:hAnsi="Times New Roman" w:cs="Times New Roman"/>
          <w:b/>
          <w:lang w:eastAsia="ru-RU"/>
        </w:rPr>
        <w:t>26. Отпуск в период действия Указа</w:t>
      </w:r>
    </w:p>
    <w:p w:rsidR="00C32FB5" w:rsidRPr="00C32FB5"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В соответствии с Указом Президента Российской Федерации от 2 апреля 2020 г. N 239 до 30 апреля 2020 года установлены нерабочие дни с сохранением за работниками заработной платы.</w:t>
      </w:r>
    </w:p>
    <w:p w:rsidR="008F42D2" w:rsidRPr="008F42D2" w:rsidRDefault="00C32FB5" w:rsidP="00C32FB5">
      <w:pPr>
        <w:spacing w:after="0" w:line="240" w:lineRule="auto"/>
        <w:ind w:firstLine="540"/>
        <w:jc w:val="both"/>
        <w:rPr>
          <w:rFonts w:ascii="Times New Roman" w:eastAsia="Times New Roman" w:hAnsi="Times New Roman" w:cs="Times New Roman"/>
          <w:lang w:eastAsia="ru-RU"/>
        </w:rPr>
      </w:pPr>
      <w:r w:rsidRPr="00C32FB5">
        <w:rPr>
          <w:rFonts w:ascii="Times New Roman" w:eastAsia="Times New Roman" w:hAnsi="Times New Roman" w:cs="Times New Roman"/>
          <w:lang w:eastAsia="ru-RU"/>
        </w:rPr>
        <w:t>Сообщаем, что если работник находится в отпуске в период с 2 апреля по 30 апреля 2020 г., то отпуск на эти дни не продлевается.</w:t>
      </w:r>
      <w:r w:rsidR="008F42D2" w:rsidRPr="008F42D2">
        <w:rPr>
          <w:rFonts w:ascii="Times New Roman" w:eastAsia="Times New Roman" w:hAnsi="Times New Roman" w:cs="Times New Roman"/>
          <w:lang w:eastAsia="ru-RU"/>
        </w:rPr>
        <w:t> </w:t>
      </w:r>
    </w:p>
    <w:p w:rsidR="008F42D2" w:rsidRPr="008F42D2" w:rsidRDefault="008F42D2" w:rsidP="00855AF8">
      <w:pPr>
        <w:spacing w:after="0" w:line="240" w:lineRule="auto"/>
        <w:jc w:val="center"/>
        <w:rPr>
          <w:rFonts w:ascii="Times New Roman" w:eastAsia="Times New Roman" w:hAnsi="Times New Roman" w:cs="Times New Roman"/>
          <w:b/>
          <w:color w:val="222222"/>
          <w:highlight w:val="magenta"/>
          <w:lang w:eastAsia="ru-RU"/>
        </w:rPr>
      </w:pPr>
    </w:p>
    <w:p w:rsidR="008F42D2" w:rsidRPr="008F42D2" w:rsidRDefault="008F42D2" w:rsidP="00855AF8">
      <w:pPr>
        <w:spacing w:after="0" w:line="240" w:lineRule="auto"/>
        <w:jc w:val="center"/>
        <w:rPr>
          <w:rFonts w:ascii="Times New Roman" w:eastAsia="Times New Roman" w:hAnsi="Times New Roman" w:cs="Times New Roman"/>
          <w:b/>
          <w:color w:val="222222"/>
          <w:highlight w:val="magenta"/>
          <w:lang w:eastAsia="ru-RU"/>
        </w:rPr>
      </w:pPr>
    </w:p>
    <w:p w:rsidR="008F42D2" w:rsidRDefault="008F42D2" w:rsidP="00855AF8">
      <w:pPr>
        <w:spacing w:after="0" w:line="240" w:lineRule="auto"/>
        <w:jc w:val="center"/>
        <w:rPr>
          <w:rFonts w:ascii="Times New Roman" w:eastAsia="Times New Roman" w:hAnsi="Times New Roman" w:cs="Times New Roman"/>
          <w:b/>
          <w:color w:val="222222"/>
          <w:highlight w:val="magenta"/>
          <w:lang w:eastAsia="ru-RU"/>
        </w:rPr>
      </w:pPr>
    </w:p>
    <w:p w:rsidR="00855AF8" w:rsidRPr="00855AF8" w:rsidRDefault="00855AF8" w:rsidP="00855AF8">
      <w:pPr>
        <w:spacing w:after="0" w:line="240" w:lineRule="auto"/>
        <w:jc w:val="center"/>
        <w:rPr>
          <w:rFonts w:ascii="Times New Roman" w:eastAsia="Times New Roman" w:hAnsi="Times New Roman" w:cs="Times New Roman"/>
          <w:b/>
          <w:color w:val="222222"/>
          <w:lang w:eastAsia="ru-RU"/>
        </w:rPr>
      </w:pPr>
      <w:r w:rsidRPr="00855AF8">
        <w:rPr>
          <w:rFonts w:ascii="Times New Roman" w:eastAsia="Times New Roman" w:hAnsi="Times New Roman" w:cs="Times New Roman"/>
          <w:b/>
          <w:color w:val="222222"/>
          <w:highlight w:val="magenta"/>
          <w:lang w:eastAsia="ru-RU"/>
        </w:rPr>
        <w:t xml:space="preserve">Письмо </w:t>
      </w:r>
      <w:proofErr w:type="spellStart"/>
      <w:r w:rsidRPr="00855AF8">
        <w:rPr>
          <w:rFonts w:ascii="Times New Roman" w:eastAsia="Times New Roman" w:hAnsi="Times New Roman" w:cs="Times New Roman"/>
          <w:b/>
          <w:color w:val="222222"/>
          <w:highlight w:val="magenta"/>
          <w:lang w:eastAsia="ru-RU"/>
        </w:rPr>
        <w:t>Роспотребнадзора</w:t>
      </w:r>
      <w:proofErr w:type="spellEnd"/>
      <w:r w:rsidRPr="00855AF8">
        <w:rPr>
          <w:rFonts w:ascii="Times New Roman" w:eastAsia="Times New Roman" w:hAnsi="Times New Roman" w:cs="Times New Roman"/>
          <w:b/>
          <w:color w:val="222222"/>
          <w:highlight w:val="magenta"/>
          <w:lang w:eastAsia="ru-RU"/>
        </w:rPr>
        <w:t xml:space="preserve"> от 27.03.2020 № 02/5210-2020-24</w:t>
      </w:r>
      <w:r w:rsidRPr="00855AF8">
        <w:rPr>
          <w:rFonts w:ascii="Times New Roman" w:eastAsia="Times New Roman" w:hAnsi="Times New Roman" w:cs="Times New Roman"/>
          <w:b/>
          <w:color w:val="222222"/>
          <w:highlight w:val="magenta"/>
          <w:lang w:eastAsia="ru-RU"/>
        </w:rPr>
        <w:br/>
        <w:t>О проведении дезинфекционных мероприятий в офисных помещениях</w:t>
      </w:r>
      <w:r w:rsidRPr="00855AF8">
        <w:rPr>
          <w:rFonts w:ascii="Times New Roman" w:eastAsia="Times New Roman" w:hAnsi="Times New Roman" w:cs="Times New Roman"/>
          <w:b/>
          <w:color w:val="222222"/>
          <w:lang w:eastAsia="ru-RU"/>
        </w:rPr>
        <w:br/>
      </w:r>
    </w:p>
    <w:p w:rsidR="00855AF8" w:rsidRPr="00855AF8" w:rsidRDefault="00855AF8" w:rsidP="00855AF8">
      <w:pPr>
        <w:spacing w:after="120" w:line="240" w:lineRule="auto"/>
        <w:jc w:val="both"/>
        <w:rPr>
          <w:rFonts w:ascii="Times New Roman" w:eastAsia="Times New Roman" w:hAnsi="Times New Roman" w:cs="Times New Roman"/>
          <w:color w:val="222222"/>
          <w:lang w:eastAsia="ru-RU"/>
        </w:rPr>
      </w:pPr>
      <w:r w:rsidRPr="00855AF8">
        <w:rPr>
          <w:rFonts w:ascii="Times New Roman" w:eastAsia="Times New Roman" w:hAnsi="Times New Roman" w:cs="Times New Roman"/>
          <w:color w:val="222222"/>
          <w:lang w:eastAsia="ru-RU"/>
        </w:rPr>
        <w:t>Федеральная служба по надзору в сфере защиты прав потребителей и благополучия человека в связи с </w:t>
      </w:r>
      <w:hyperlink r:id="rId7" w:anchor="/document/99/564523300/XA00M1S2LR/" w:history="1">
        <w:r w:rsidRPr="00855AF8">
          <w:rPr>
            <w:rFonts w:ascii="Times New Roman" w:eastAsia="Times New Roman" w:hAnsi="Times New Roman" w:cs="Times New Roman"/>
            <w:color w:val="01745C"/>
            <w:u w:val="single"/>
            <w:lang w:eastAsia="ru-RU"/>
          </w:rPr>
          <w:t>Указом Президента Российской Федерации от 25.03.2020 "Об объявлении в Российской Федерации нерабочих дней"</w:t>
        </w:r>
      </w:hyperlink>
      <w:r w:rsidRPr="00855AF8">
        <w:rPr>
          <w:rFonts w:ascii="Times New Roman" w:eastAsia="Times New Roman" w:hAnsi="Times New Roman" w:cs="Times New Roman"/>
          <w:color w:val="222222"/>
          <w:lang w:eastAsia="ru-RU"/>
        </w:rPr>
        <w:t xml:space="preserve"> с 30.03.2020 по 03.04.2020 и в целях ограничения распространения новой </w:t>
      </w:r>
      <w:proofErr w:type="spellStart"/>
      <w:r w:rsidRPr="00855AF8">
        <w:rPr>
          <w:rFonts w:ascii="Times New Roman" w:eastAsia="Times New Roman" w:hAnsi="Times New Roman" w:cs="Times New Roman"/>
          <w:color w:val="222222"/>
          <w:lang w:eastAsia="ru-RU"/>
        </w:rPr>
        <w:t>коронавирусной</w:t>
      </w:r>
      <w:proofErr w:type="spellEnd"/>
      <w:r w:rsidRPr="00855AF8">
        <w:rPr>
          <w:rFonts w:ascii="Times New Roman" w:eastAsia="Times New Roman" w:hAnsi="Times New Roman" w:cs="Times New Roman"/>
          <w:color w:val="222222"/>
          <w:lang w:eastAsia="ru-RU"/>
        </w:rPr>
        <w:t xml:space="preserve"> инфекции (COVID-19) направляет </w:t>
      </w:r>
      <w:hyperlink r:id="rId8" w:anchor="/document/99/564601499/XA00LTK2M0/" w:tgtFrame="_self" w:history="1">
        <w:r w:rsidRPr="00855AF8">
          <w:rPr>
            <w:rFonts w:ascii="Times New Roman" w:eastAsia="Times New Roman" w:hAnsi="Times New Roman" w:cs="Times New Roman"/>
            <w:color w:val="01745C"/>
            <w:u w:val="single"/>
            <w:lang w:eastAsia="ru-RU"/>
          </w:rPr>
          <w:t xml:space="preserve">инструкцию о порядке проведения </w:t>
        </w:r>
        <w:r w:rsidRPr="00855AF8">
          <w:rPr>
            <w:rFonts w:ascii="Times New Roman" w:eastAsia="Times New Roman" w:hAnsi="Times New Roman" w:cs="Times New Roman"/>
            <w:color w:val="01745C"/>
            <w:u w:val="single"/>
            <w:lang w:eastAsia="ru-RU"/>
          </w:rPr>
          <w:lastRenderedPageBreak/>
          <w:t xml:space="preserve">дезинфекционных мероприятий в целях профилактики новой </w:t>
        </w:r>
        <w:proofErr w:type="spellStart"/>
        <w:r w:rsidRPr="00855AF8">
          <w:rPr>
            <w:rFonts w:ascii="Times New Roman" w:eastAsia="Times New Roman" w:hAnsi="Times New Roman" w:cs="Times New Roman"/>
            <w:color w:val="01745C"/>
            <w:u w:val="single"/>
            <w:lang w:eastAsia="ru-RU"/>
          </w:rPr>
          <w:t>коронавирусной</w:t>
        </w:r>
        <w:proofErr w:type="spellEnd"/>
        <w:r w:rsidRPr="00855AF8">
          <w:rPr>
            <w:rFonts w:ascii="Times New Roman" w:eastAsia="Times New Roman" w:hAnsi="Times New Roman" w:cs="Times New Roman"/>
            <w:color w:val="01745C"/>
            <w:u w:val="single"/>
            <w:lang w:eastAsia="ru-RU"/>
          </w:rPr>
          <w:t xml:space="preserve"> инфекции в офисных помещениях организаций, временно приостановивших деятельность, или сотрудники которых перешли на дистанционную форму работы</w:t>
        </w:r>
      </w:hyperlink>
      <w:r w:rsidRPr="00855AF8">
        <w:rPr>
          <w:rFonts w:ascii="Times New Roman" w:eastAsia="Times New Roman" w:hAnsi="Times New Roman" w:cs="Times New Roman"/>
          <w:color w:val="222222"/>
          <w:lang w:eastAsia="ru-RU"/>
        </w:rPr>
        <w:t>.</w:t>
      </w:r>
    </w:p>
    <w:p w:rsidR="00855AF8" w:rsidRPr="00855AF8" w:rsidRDefault="00855AF8" w:rsidP="00855AF8">
      <w:pPr>
        <w:spacing w:after="120" w:line="240" w:lineRule="auto"/>
        <w:jc w:val="both"/>
        <w:rPr>
          <w:rFonts w:ascii="Times New Roman" w:eastAsia="Times New Roman" w:hAnsi="Times New Roman" w:cs="Times New Roman"/>
          <w:color w:val="222222"/>
          <w:lang w:eastAsia="ru-RU"/>
        </w:rPr>
      </w:pPr>
      <w:r w:rsidRPr="00855AF8">
        <w:rPr>
          <w:rFonts w:ascii="Times New Roman" w:eastAsia="Times New Roman" w:hAnsi="Times New Roman" w:cs="Times New Roman"/>
          <w:color w:val="222222"/>
          <w:lang w:eastAsia="ru-RU"/>
        </w:rPr>
        <w:t>Предлагаем довести информацию до сведения руководителей организаций, независимо от организационно-правовых форм и форм собственности.</w:t>
      </w:r>
    </w:p>
    <w:p w:rsidR="00855AF8" w:rsidRPr="00855AF8" w:rsidRDefault="00855AF8" w:rsidP="00855AF8">
      <w:pPr>
        <w:spacing w:after="120" w:line="240" w:lineRule="auto"/>
        <w:jc w:val="right"/>
        <w:rPr>
          <w:rFonts w:ascii="Times New Roman" w:eastAsia="Times New Roman" w:hAnsi="Times New Roman" w:cs="Times New Roman"/>
          <w:color w:val="222222"/>
          <w:lang w:eastAsia="ru-RU"/>
        </w:rPr>
      </w:pPr>
      <w:r w:rsidRPr="00855AF8">
        <w:rPr>
          <w:rFonts w:ascii="Times New Roman" w:eastAsia="Times New Roman" w:hAnsi="Times New Roman" w:cs="Times New Roman"/>
          <w:color w:val="222222"/>
          <w:lang w:eastAsia="ru-RU"/>
        </w:rPr>
        <w:t>Руководитель</w:t>
      </w:r>
      <w:r w:rsidRPr="00855AF8">
        <w:rPr>
          <w:rFonts w:ascii="Times New Roman" w:eastAsia="Times New Roman" w:hAnsi="Times New Roman" w:cs="Times New Roman"/>
          <w:color w:val="222222"/>
          <w:lang w:eastAsia="ru-RU"/>
        </w:rPr>
        <w:br/>
      </w:r>
      <w:proofErr w:type="spellStart"/>
      <w:r w:rsidRPr="00855AF8">
        <w:rPr>
          <w:rFonts w:ascii="Times New Roman" w:eastAsia="Times New Roman" w:hAnsi="Times New Roman" w:cs="Times New Roman"/>
          <w:color w:val="222222"/>
          <w:lang w:eastAsia="ru-RU"/>
        </w:rPr>
        <w:t>А.Ю.Попова</w:t>
      </w:r>
      <w:proofErr w:type="spellEnd"/>
    </w:p>
    <w:p w:rsidR="00855AF8" w:rsidRPr="00855AF8" w:rsidRDefault="00855AF8" w:rsidP="00855AF8">
      <w:pPr>
        <w:spacing w:after="120" w:line="240" w:lineRule="auto"/>
        <w:jc w:val="right"/>
        <w:rPr>
          <w:rFonts w:ascii="Times New Roman" w:eastAsia="Times New Roman" w:hAnsi="Times New Roman" w:cs="Times New Roman"/>
          <w:color w:val="222222"/>
          <w:lang w:eastAsia="ru-RU"/>
        </w:rPr>
      </w:pPr>
      <w:r w:rsidRPr="00855AF8">
        <w:rPr>
          <w:rFonts w:ascii="Times New Roman" w:eastAsia="Times New Roman" w:hAnsi="Times New Roman" w:cs="Times New Roman"/>
          <w:color w:val="222222"/>
          <w:lang w:eastAsia="ru-RU"/>
        </w:rPr>
        <w:t>Приложение</w:t>
      </w:r>
      <w:r w:rsidRPr="00855AF8">
        <w:rPr>
          <w:rFonts w:ascii="Times New Roman" w:eastAsia="Times New Roman" w:hAnsi="Times New Roman" w:cs="Times New Roman"/>
          <w:color w:val="222222"/>
          <w:lang w:eastAsia="ru-RU"/>
        </w:rPr>
        <w:br/>
        <w:t xml:space="preserve">к письму </w:t>
      </w:r>
      <w:proofErr w:type="spellStart"/>
      <w:r w:rsidRPr="00855AF8">
        <w:rPr>
          <w:rFonts w:ascii="Times New Roman" w:eastAsia="Times New Roman" w:hAnsi="Times New Roman" w:cs="Times New Roman"/>
          <w:color w:val="222222"/>
          <w:lang w:eastAsia="ru-RU"/>
        </w:rPr>
        <w:t>Роспотребнадзора</w:t>
      </w:r>
      <w:proofErr w:type="spellEnd"/>
      <w:r w:rsidRPr="00855AF8">
        <w:rPr>
          <w:rFonts w:ascii="Times New Roman" w:eastAsia="Times New Roman" w:hAnsi="Times New Roman" w:cs="Times New Roman"/>
          <w:color w:val="222222"/>
          <w:lang w:eastAsia="ru-RU"/>
        </w:rPr>
        <w:br/>
        <w:t>от 27 марта 2020 года № 02/5210-2020-24</w:t>
      </w:r>
    </w:p>
    <w:p w:rsidR="00855AF8" w:rsidRPr="00855AF8" w:rsidRDefault="00855AF8" w:rsidP="00855AF8">
      <w:pPr>
        <w:spacing w:after="120" w:line="240" w:lineRule="auto"/>
        <w:jc w:val="both"/>
        <w:rPr>
          <w:rFonts w:ascii="Times New Roman" w:eastAsia="Times New Roman" w:hAnsi="Times New Roman" w:cs="Times New Roman"/>
          <w:b/>
          <w:bCs/>
          <w:color w:val="222222"/>
          <w:spacing w:val="-15"/>
          <w:lang w:eastAsia="ru-RU"/>
        </w:rPr>
      </w:pPr>
      <w:r w:rsidRPr="00855AF8">
        <w:rPr>
          <w:rFonts w:ascii="Times New Roman" w:eastAsia="Times New Roman" w:hAnsi="Times New Roman" w:cs="Times New Roman"/>
          <w:b/>
          <w:bCs/>
          <w:color w:val="222222"/>
          <w:spacing w:val="-15"/>
          <w:lang w:eastAsia="ru-RU"/>
        </w:rPr>
        <w:t xml:space="preserve">Приложение. Инструкция о порядке проведения дезинфекционных мероприятий в целях профилактики новой </w:t>
      </w:r>
      <w:proofErr w:type="spellStart"/>
      <w:r w:rsidRPr="00855AF8">
        <w:rPr>
          <w:rFonts w:ascii="Times New Roman" w:eastAsia="Times New Roman" w:hAnsi="Times New Roman" w:cs="Times New Roman"/>
          <w:b/>
          <w:bCs/>
          <w:color w:val="222222"/>
          <w:spacing w:val="-15"/>
          <w:lang w:eastAsia="ru-RU"/>
        </w:rPr>
        <w:t>коронавирусной</w:t>
      </w:r>
      <w:proofErr w:type="spellEnd"/>
      <w:r w:rsidRPr="00855AF8">
        <w:rPr>
          <w:rFonts w:ascii="Times New Roman" w:eastAsia="Times New Roman" w:hAnsi="Times New Roman" w:cs="Times New Roman"/>
          <w:b/>
          <w:bCs/>
          <w:color w:val="222222"/>
          <w:spacing w:val="-15"/>
          <w:lang w:eastAsia="ru-RU"/>
        </w:rPr>
        <w:t xml:space="preserve"> инфекции в офисных помещениях организаций, временно приостановивших деятельность, или сотрудники которых перешли на дистанционную форму работы</w:t>
      </w:r>
    </w:p>
    <w:p w:rsidR="00855AF8" w:rsidRPr="00855AF8" w:rsidRDefault="00855AF8" w:rsidP="00855AF8">
      <w:pPr>
        <w:spacing w:after="120" w:line="240" w:lineRule="auto"/>
        <w:jc w:val="both"/>
        <w:rPr>
          <w:rFonts w:ascii="Times New Roman" w:eastAsia="Times New Roman" w:hAnsi="Times New Roman" w:cs="Times New Roman"/>
          <w:color w:val="222222"/>
          <w:lang w:eastAsia="ru-RU"/>
        </w:rPr>
      </w:pPr>
      <w:r w:rsidRPr="00855AF8">
        <w:rPr>
          <w:rFonts w:ascii="Times New Roman" w:eastAsia="Times New Roman" w:hAnsi="Times New Roman" w:cs="Times New Roman"/>
          <w:color w:val="222222"/>
          <w:lang w:eastAsia="ru-RU"/>
        </w:rPr>
        <w:t>В офисных помещениях организаций, временно приостановивших деятельность, или сотрудники которых перешли на дистанционную форму работы, следует провести комплекс дезинфекционных мероприятий, после чего - генеральную уборку всех помещений.</w:t>
      </w:r>
    </w:p>
    <w:p w:rsidR="00855AF8" w:rsidRPr="00855AF8" w:rsidRDefault="00855AF8" w:rsidP="00855AF8">
      <w:pPr>
        <w:spacing w:after="120" w:line="240" w:lineRule="auto"/>
        <w:jc w:val="both"/>
        <w:rPr>
          <w:rFonts w:ascii="Times New Roman" w:eastAsia="Times New Roman" w:hAnsi="Times New Roman" w:cs="Times New Roman"/>
          <w:color w:val="222222"/>
          <w:lang w:eastAsia="ru-RU"/>
        </w:rPr>
      </w:pPr>
      <w:r w:rsidRPr="00855AF8">
        <w:rPr>
          <w:rFonts w:ascii="Times New Roman" w:eastAsia="Times New Roman" w:hAnsi="Times New Roman" w:cs="Times New Roman"/>
          <w:color w:val="222222"/>
          <w:lang w:eastAsia="ru-RU"/>
        </w:rPr>
        <w:t xml:space="preserve">Дезинфекция и уборка помещений могут быть выполнены организацией собственными силами, </w:t>
      </w:r>
      <w:proofErr w:type="spellStart"/>
      <w:r w:rsidRPr="00855AF8">
        <w:rPr>
          <w:rFonts w:ascii="Times New Roman" w:eastAsia="Times New Roman" w:hAnsi="Times New Roman" w:cs="Times New Roman"/>
          <w:color w:val="222222"/>
          <w:lang w:eastAsia="ru-RU"/>
        </w:rPr>
        <w:t>клининговой</w:t>
      </w:r>
      <w:proofErr w:type="spellEnd"/>
      <w:r w:rsidRPr="00855AF8">
        <w:rPr>
          <w:rFonts w:ascii="Times New Roman" w:eastAsia="Times New Roman" w:hAnsi="Times New Roman" w:cs="Times New Roman"/>
          <w:color w:val="222222"/>
          <w:lang w:eastAsia="ru-RU"/>
        </w:rPr>
        <w:t xml:space="preserve"> компанией или специализированной организацией.</w:t>
      </w:r>
    </w:p>
    <w:p w:rsidR="00855AF8" w:rsidRPr="00855AF8" w:rsidRDefault="00855AF8" w:rsidP="00855AF8">
      <w:pPr>
        <w:spacing w:after="120" w:line="240" w:lineRule="auto"/>
        <w:jc w:val="both"/>
        <w:rPr>
          <w:rFonts w:ascii="Times New Roman" w:eastAsia="Times New Roman" w:hAnsi="Times New Roman" w:cs="Times New Roman"/>
          <w:color w:val="222222"/>
          <w:lang w:eastAsia="ru-RU"/>
        </w:rPr>
      </w:pPr>
      <w:r w:rsidRPr="00855AF8">
        <w:rPr>
          <w:rFonts w:ascii="Times New Roman" w:eastAsia="Times New Roman" w:hAnsi="Times New Roman" w:cs="Times New Roman"/>
          <w:color w:val="222222"/>
          <w:lang w:eastAsia="ru-RU"/>
        </w:rPr>
        <w:t>Дезинфекционные мероприятия включают обработку дезинфицирующими средствами поверхностей в помещениях, мебели, предметов обстановки, подоконников, кресел и стульев, дверных ручек, выключателей, вычислительной, множительной и иной техники, посуды, кранов и умывальников, другого санитарно-технического оборудования.</w:t>
      </w:r>
    </w:p>
    <w:p w:rsidR="00855AF8" w:rsidRPr="00855AF8" w:rsidRDefault="00855AF8" w:rsidP="00855AF8">
      <w:pPr>
        <w:spacing w:after="120" w:line="240" w:lineRule="auto"/>
        <w:jc w:val="both"/>
        <w:rPr>
          <w:rFonts w:ascii="Times New Roman" w:eastAsia="Times New Roman" w:hAnsi="Times New Roman" w:cs="Times New Roman"/>
          <w:color w:val="222222"/>
          <w:lang w:eastAsia="ru-RU"/>
        </w:rPr>
      </w:pPr>
      <w:r w:rsidRPr="00855AF8">
        <w:rPr>
          <w:rFonts w:ascii="Times New Roman" w:eastAsia="Times New Roman" w:hAnsi="Times New Roman" w:cs="Times New Roman"/>
          <w:color w:val="222222"/>
          <w:lang w:eastAsia="ru-RU"/>
        </w:rPr>
        <w:t xml:space="preserve">Для дезинфекции следует применять дезинфицирующие средства зарегистрированные в установленном порядке на основе </w:t>
      </w:r>
      <w:proofErr w:type="spellStart"/>
      <w:r w:rsidRPr="00855AF8">
        <w:rPr>
          <w:rFonts w:ascii="Times New Roman" w:eastAsia="Times New Roman" w:hAnsi="Times New Roman" w:cs="Times New Roman"/>
          <w:color w:val="222222"/>
          <w:lang w:eastAsia="ru-RU"/>
        </w:rPr>
        <w:t>хлорактивных</w:t>
      </w:r>
      <w:proofErr w:type="spellEnd"/>
      <w:r w:rsidRPr="00855AF8">
        <w:rPr>
          <w:rFonts w:ascii="Times New Roman" w:eastAsia="Times New Roman" w:hAnsi="Times New Roman" w:cs="Times New Roman"/>
          <w:color w:val="222222"/>
          <w:lang w:eastAsia="ru-RU"/>
        </w:rPr>
        <w:t xml:space="preserve"> и </w:t>
      </w:r>
      <w:proofErr w:type="spellStart"/>
      <w:r w:rsidRPr="00855AF8">
        <w:rPr>
          <w:rFonts w:ascii="Times New Roman" w:eastAsia="Times New Roman" w:hAnsi="Times New Roman" w:cs="Times New Roman"/>
          <w:color w:val="222222"/>
          <w:lang w:eastAsia="ru-RU"/>
        </w:rPr>
        <w:t>кислородактивных</w:t>
      </w:r>
      <w:proofErr w:type="spellEnd"/>
      <w:r w:rsidRPr="00855AF8">
        <w:rPr>
          <w:rFonts w:ascii="Times New Roman" w:eastAsia="Times New Roman" w:hAnsi="Times New Roman" w:cs="Times New Roman"/>
          <w:color w:val="222222"/>
          <w:lang w:eastAsia="ru-RU"/>
        </w:rPr>
        <w:t xml:space="preserve"> соединений, а также катионных поверхностно-активных веществ. Рабочие растворы дезинфицирующих средств следует готовить в соответствии с инструкцией по их применению, выбирая режимы, предусмотренные для обеззараживания объектов при вирусных инфекциях.</w:t>
      </w:r>
    </w:p>
    <w:p w:rsidR="00855AF8" w:rsidRPr="00855AF8" w:rsidRDefault="00855AF8" w:rsidP="00855AF8">
      <w:pPr>
        <w:spacing w:after="120" w:line="240" w:lineRule="auto"/>
        <w:jc w:val="both"/>
        <w:rPr>
          <w:rFonts w:ascii="Times New Roman" w:eastAsia="Times New Roman" w:hAnsi="Times New Roman" w:cs="Times New Roman"/>
          <w:color w:val="222222"/>
          <w:lang w:eastAsia="ru-RU"/>
        </w:rPr>
      </w:pPr>
      <w:r w:rsidRPr="00855AF8">
        <w:rPr>
          <w:rFonts w:ascii="Times New Roman" w:eastAsia="Times New Roman" w:hAnsi="Times New Roman" w:cs="Times New Roman"/>
          <w:color w:val="222222"/>
          <w:lang w:eastAsia="ru-RU"/>
        </w:rPr>
        <w:t>Поверхности в помещениях, санитарно-техническое оборудование следует обрабатывать способами протирания, орошения; столовую посуду, текстильные материалы и уборочный инвентарь (ветошь, салфетки) обрабатывают способом погружения в растворы дезинфицирующих средств.</w:t>
      </w:r>
    </w:p>
    <w:p w:rsidR="00855AF8" w:rsidRPr="00855AF8" w:rsidRDefault="00855AF8" w:rsidP="00855AF8">
      <w:pPr>
        <w:spacing w:after="120" w:line="240" w:lineRule="auto"/>
        <w:jc w:val="both"/>
        <w:rPr>
          <w:rFonts w:ascii="Times New Roman" w:eastAsia="Times New Roman" w:hAnsi="Times New Roman" w:cs="Times New Roman"/>
          <w:color w:val="222222"/>
          <w:lang w:eastAsia="ru-RU"/>
        </w:rPr>
      </w:pPr>
      <w:r w:rsidRPr="00855AF8">
        <w:rPr>
          <w:rFonts w:ascii="Times New Roman" w:eastAsia="Times New Roman" w:hAnsi="Times New Roman" w:cs="Times New Roman"/>
          <w:color w:val="222222"/>
          <w:lang w:eastAsia="ru-RU"/>
        </w:rPr>
        <w:t>Генеральная уборка проводится не ранее чем через 30 минут после проведения дезинфекционных мероприятий с использованием обычных чистящих, моющих средств. При проведении генеральной уборки соблюдают следующую последовательность - вначале убираются холлы, коридоры, рабочие помещения, затем кухни, комнаты приема пищи, туалеты убираются в последнюю очередь отдельным инвентарем. В ходе уборки из холодильников, других мест удаляются все продукты питания, напитки, в том числе длительного срока хранения, опорожняются кулеры. Кухонную посуду, утварь моют с использованием обычных моющих средств, после чего ополаскивают кипятком и высушивают, разместив таким образом, чтобы вода свободно стекала с вымытых предметов. Халаты, другая специальная одежда направляется в стирку.</w:t>
      </w:r>
    </w:p>
    <w:p w:rsidR="00855AF8" w:rsidRPr="00855AF8" w:rsidRDefault="00855AF8" w:rsidP="00855AF8">
      <w:pPr>
        <w:spacing w:after="120" w:line="240" w:lineRule="auto"/>
        <w:jc w:val="both"/>
        <w:rPr>
          <w:rFonts w:ascii="Times New Roman" w:eastAsia="Times New Roman" w:hAnsi="Times New Roman" w:cs="Times New Roman"/>
          <w:color w:val="222222"/>
          <w:lang w:eastAsia="ru-RU"/>
        </w:rPr>
      </w:pPr>
      <w:r w:rsidRPr="00855AF8">
        <w:rPr>
          <w:rFonts w:ascii="Times New Roman" w:eastAsia="Times New Roman" w:hAnsi="Times New Roman" w:cs="Times New Roman"/>
          <w:color w:val="222222"/>
          <w:lang w:eastAsia="ru-RU"/>
        </w:rPr>
        <w:t>Помещение проветривается.</w:t>
      </w:r>
    </w:p>
    <w:p w:rsidR="00855AF8" w:rsidRPr="00855AF8" w:rsidRDefault="00855AF8" w:rsidP="00855AF8">
      <w:pPr>
        <w:spacing w:after="120" w:line="240" w:lineRule="auto"/>
        <w:jc w:val="both"/>
        <w:rPr>
          <w:rFonts w:ascii="Times New Roman" w:eastAsia="Times New Roman" w:hAnsi="Times New Roman" w:cs="Times New Roman"/>
          <w:color w:val="222222"/>
          <w:lang w:eastAsia="ru-RU"/>
        </w:rPr>
      </w:pPr>
      <w:r w:rsidRPr="00855AF8">
        <w:rPr>
          <w:rFonts w:ascii="Times New Roman" w:eastAsia="Times New Roman" w:hAnsi="Times New Roman" w:cs="Times New Roman"/>
          <w:color w:val="222222"/>
          <w:lang w:eastAsia="ru-RU"/>
        </w:rPr>
        <w:t>Мусор собирается и утилизируется как твердые коммунальные отходы.</w:t>
      </w:r>
    </w:p>
    <w:p w:rsidR="00855AF8" w:rsidRPr="00855AF8" w:rsidRDefault="00855AF8" w:rsidP="00855AF8">
      <w:pPr>
        <w:spacing w:after="120" w:line="240" w:lineRule="auto"/>
        <w:jc w:val="both"/>
        <w:rPr>
          <w:rFonts w:ascii="Times New Roman" w:eastAsia="Times New Roman" w:hAnsi="Times New Roman" w:cs="Times New Roman"/>
          <w:color w:val="222222"/>
          <w:lang w:eastAsia="ru-RU"/>
        </w:rPr>
      </w:pPr>
      <w:r w:rsidRPr="00855AF8">
        <w:rPr>
          <w:rFonts w:ascii="Times New Roman" w:eastAsia="Times New Roman" w:hAnsi="Times New Roman" w:cs="Times New Roman"/>
          <w:color w:val="222222"/>
          <w:lang w:eastAsia="ru-RU"/>
        </w:rPr>
        <w:t>Все виды работ с дезинфицирующими средствами следует выполнять во влагонепроницаемых перчатках одноразовых или многократного применения, халате, при необходимости, другой спецодежды.</w:t>
      </w:r>
    </w:p>
    <w:p w:rsidR="00855AF8" w:rsidRPr="00855AF8" w:rsidRDefault="00855AF8" w:rsidP="00855AF8">
      <w:pPr>
        <w:spacing w:after="120" w:line="240" w:lineRule="auto"/>
        <w:jc w:val="both"/>
        <w:rPr>
          <w:rFonts w:ascii="Times New Roman" w:eastAsia="Times New Roman" w:hAnsi="Times New Roman" w:cs="Times New Roman"/>
          <w:color w:val="222222"/>
          <w:lang w:eastAsia="ru-RU"/>
        </w:rPr>
      </w:pPr>
      <w:r w:rsidRPr="00855AF8">
        <w:rPr>
          <w:rFonts w:ascii="Times New Roman" w:eastAsia="Times New Roman" w:hAnsi="Times New Roman" w:cs="Times New Roman"/>
          <w:color w:val="222222"/>
          <w:lang w:eastAsia="ru-RU"/>
        </w:rPr>
        <w:t>Дезинфицирующие средства хранят в таре изготовителя закрытыми в специально отведенном сухом, прохладном и затемненном месте, недоступном для детей.</w:t>
      </w:r>
    </w:p>
    <w:p w:rsidR="00855AF8" w:rsidRPr="00855AF8" w:rsidRDefault="00855AF8" w:rsidP="00855AF8">
      <w:pPr>
        <w:spacing w:after="120" w:line="240" w:lineRule="auto"/>
        <w:jc w:val="both"/>
        <w:rPr>
          <w:rFonts w:ascii="Times New Roman" w:eastAsia="Times New Roman" w:hAnsi="Times New Roman" w:cs="Times New Roman"/>
          <w:color w:val="222222"/>
          <w:lang w:eastAsia="ru-RU"/>
        </w:rPr>
      </w:pPr>
      <w:r w:rsidRPr="00855AF8">
        <w:rPr>
          <w:rFonts w:ascii="Times New Roman" w:eastAsia="Times New Roman" w:hAnsi="Times New Roman" w:cs="Times New Roman"/>
          <w:color w:val="222222"/>
          <w:lang w:eastAsia="ru-RU"/>
        </w:rPr>
        <w:t>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855AF8" w:rsidRPr="00855AF8" w:rsidRDefault="00855AF8" w:rsidP="00855AF8">
      <w:pPr>
        <w:spacing w:after="120" w:line="240" w:lineRule="auto"/>
        <w:jc w:val="both"/>
        <w:rPr>
          <w:rFonts w:ascii="Times New Roman" w:eastAsia="Times New Roman" w:hAnsi="Times New Roman" w:cs="Times New Roman"/>
          <w:color w:val="222222"/>
          <w:lang w:eastAsia="ru-RU"/>
        </w:rPr>
      </w:pPr>
      <w:r w:rsidRPr="00855AF8">
        <w:rPr>
          <w:rFonts w:ascii="Times New Roman" w:eastAsia="Times New Roman" w:hAnsi="Times New Roman" w:cs="Times New Roman"/>
          <w:color w:val="222222"/>
          <w:lang w:eastAsia="ru-RU"/>
        </w:rPr>
        <w:lastRenderedPageBreak/>
        <w:t>После завершения всех работ руки обрабатывают спиртосодержащим кожным антисептиком, гасят свет и уходят.</w:t>
      </w:r>
    </w:p>
    <w:p w:rsidR="00855AF8" w:rsidRPr="00855AF8" w:rsidRDefault="00855AF8" w:rsidP="00855AF8">
      <w:pPr>
        <w:spacing w:after="150" w:line="240" w:lineRule="auto"/>
        <w:rPr>
          <w:rFonts w:ascii="Arial" w:eastAsia="Times New Roman" w:hAnsi="Arial" w:cs="Arial"/>
          <w:color w:val="222222"/>
          <w:sz w:val="21"/>
          <w:szCs w:val="21"/>
          <w:lang w:eastAsia="ru-RU"/>
        </w:rPr>
      </w:pPr>
    </w:p>
    <w:p w:rsidR="00855AF8" w:rsidRDefault="00855AF8" w:rsidP="005A4655">
      <w:pPr>
        <w:spacing w:after="0" w:line="240" w:lineRule="auto"/>
        <w:jc w:val="center"/>
        <w:rPr>
          <w:rFonts w:ascii="Times New Roman" w:hAnsi="Times New Roman" w:cs="Times New Roman"/>
          <w:b/>
          <w:highlight w:val="magenta"/>
        </w:rPr>
      </w:pPr>
    </w:p>
    <w:p w:rsidR="00774951" w:rsidRDefault="00774951" w:rsidP="00774951">
      <w:pPr>
        <w:shd w:val="clear" w:color="auto" w:fill="FFFFFF"/>
        <w:spacing w:after="120" w:line="240" w:lineRule="auto"/>
        <w:jc w:val="both"/>
        <w:outlineLvl w:val="0"/>
        <w:rPr>
          <w:rFonts w:ascii="Times New Roman" w:eastAsia="Times New Roman" w:hAnsi="Times New Roman" w:cs="Times New Roman"/>
          <w:b/>
          <w:bCs/>
          <w:color w:val="000000"/>
          <w:kern w:val="36"/>
          <w:lang w:eastAsia="ru-RU"/>
        </w:rPr>
      </w:pPr>
    </w:p>
    <w:p w:rsidR="00774951" w:rsidRPr="00774951" w:rsidRDefault="00244FAF" w:rsidP="00774951">
      <w:pPr>
        <w:shd w:val="clear" w:color="auto" w:fill="FFFFFF"/>
        <w:spacing w:after="120" w:line="240" w:lineRule="auto"/>
        <w:jc w:val="both"/>
        <w:outlineLvl w:val="0"/>
        <w:rPr>
          <w:rFonts w:ascii="Times New Roman" w:eastAsia="Times New Roman" w:hAnsi="Times New Roman" w:cs="Times New Roman"/>
          <w:b/>
          <w:bCs/>
          <w:kern w:val="36"/>
          <w:lang w:eastAsia="ru-RU"/>
        </w:rPr>
      </w:pPr>
      <w:hyperlink r:id="rId9" w:history="1">
        <w:r w:rsidR="00774951" w:rsidRPr="00774951">
          <w:rPr>
            <w:rStyle w:val="a3"/>
            <w:rFonts w:ascii="Times New Roman" w:eastAsia="Times New Roman" w:hAnsi="Times New Roman" w:cs="Times New Roman"/>
            <w:b/>
            <w:bCs/>
            <w:color w:val="auto"/>
            <w:kern w:val="36"/>
            <w:highlight w:val="magenta"/>
            <w:lang w:eastAsia="ru-RU"/>
          </w:rPr>
          <w:t xml:space="preserve">Минтруд предложил новые временные правила для </w:t>
        </w:r>
        <w:proofErr w:type="spellStart"/>
        <w:r w:rsidR="00774951" w:rsidRPr="00774951">
          <w:rPr>
            <w:rStyle w:val="a3"/>
            <w:rFonts w:ascii="Times New Roman" w:eastAsia="Times New Roman" w:hAnsi="Times New Roman" w:cs="Times New Roman"/>
            <w:b/>
            <w:bCs/>
            <w:color w:val="auto"/>
            <w:kern w:val="36"/>
            <w:highlight w:val="magenta"/>
            <w:lang w:eastAsia="ru-RU"/>
          </w:rPr>
          <w:t>вахтовиков</w:t>
        </w:r>
        <w:proofErr w:type="spellEnd"/>
        <w:r w:rsidR="00774951" w:rsidRPr="00774951">
          <w:rPr>
            <w:rStyle w:val="a3"/>
            <w:rFonts w:ascii="Times New Roman" w:eastAsia="Times New Roman" w:hAnsi="Times New Roman" w:cs="Times New Roman"/>
            <w:b/>
            <w:bCs/>
            <w:color w:val="auto"/>
            <w:kern w:val="36"/>
            <w:highlight w:val="magenta"/>
            <w:lang w:eastAsia="ru-RU"/>
          </w:rPr>
          <w:t xml:space="preserve"> на непрерывных производствах</w:t>
        </w:r>
      </w:hyperlink>
    </w:p>
    <w:p w:rsidR="00774951" w:rsidRPr="00774951" w:rsidRDefault="00774951" w:rsidP="00774951">
      <w:pPr>
        <w:shd w:val="clear" w:color="auto" w:fill="FFFFFF"/>
        <w:spacing w:after="120" w:line="240" w:lineRule="auto"/>
        <w:jc w:val="both"/>
        <w:rPr>
          <w:rFonts w:ascii="Times New Roman" w:eastAsia="Times New Roman" w:hAnsi="Times New Roman" w:cs="Times New Roman"/>
          <w:lang w:eastAsia="ru-RU"/>
        </w:rPr>
      </w:pPr>
      <w:r w:rsidRPr="00774951">
        <w:rPr>
          <w:rFonts w:ascii="Times New Roman" w:eastAsia="Times New Roman" w:hAnsi="Times New Roman" w:cs="Times New Roman"/>
          <w:lang w:eastAsia="ru-RU"/>
        </w:rPr>
        <w:t>23 апреля 2020</w:t>
      </w:r>
    </w:p>
    <w:p w:rsidR="00774951" w:rsidRPr="00774951" w:rsidRDefault="00774951" w:rsidP="00774951">
      <w:pPr>
        <w:shd w:val="clear" w:color="auto" w:fill="FFFFFF"/>
        <w:spacing w:after="120" w:line="240" w:lineRule="auto"/>
        <w:jc w:val="both"/>
        <w:rPr>
          <w:rFonts w:ascii="Times New Roman" w:eastAsia="Times New Roman" w:hAnsi="Times New Roman" w:cs="Times New Roman"/>
          <w:color w:val="333333"/>
          <w:lang w:eastAsia="ru-RU"/>
        </w:rPr>
      </w:pPr>
      <w:r w:rsidRPr="00774951">
        <w:rPr>
          <w:rFonts w:ascii="Times New Roman" w:eastAsia="Times New Roman" w:hAnsi="Times New Roman" w:cs="Times New Roman"/>
          <w:color w:val="333333"/>
          <w:lang w:eastAsia="ru-RU"/>
        </w:rPr>
        <w:t xml:space="preserve">Минтруд предложил установить временный порядок применения вахтового метода работы. В период борьбы с </w:t>
      </w:r>
      <w:proofErr w:type="spellStart"/>
      <w:r w:rsidRPr="00774951">
        <w:rPr>
          <w:rFonts w:ascii="Times New Roman" w:eastAsia="Times New Roman" w:hAnsi="Times New Roman" w:cs="Times New Roman"/>
          <w:color w:val="333333"/>
          <w:lang w:eastAsia="ru-RU"/>
        </w:rPr>
        <w:t>коронавирусной</w:t>
      </w:r>
      <w:proofErr w:type="spellEnd"/>
      <w:r w:rsidRPr="00774951">
        <w:rPr>
          <w:rFonts w:ascii="Times New Roman" w:eastAsia="Times New Roman" w:hAnsi="Times New Roman" w:cs="Times New Roman"/>
          <w:color w:val="333333"/>
          <w:lang w:eastAsia="ru-RU"/>
        </w:rPr>
        <w:t xml:space="preserve"> инфекцией предложено ввести обсервацию перед началом вахты, а также разрешить по согласованию с работником увеличивать при необходимости максимальную продолжительность вахты. Соответствующий проект постановления Правительства России подготовлен Минтрудом.</w:t>
      </w:r>
    </w:p>
    <w:p w:rsidR="00774951" w:rsidRPr="00774951" w:rsidRDefault="00774951" w:rsidP="00774951">
      <w:pPr>
        <w:shd w:val="clear" w:color="auto" w:fill="FFFFFF"/>
        <w:spacing w:after="120" w:line="240" w:lineRule="auto"/>
        <w:jc w:val="both"/>
        <w:rPr>
          <w:rFonts w:ascii="Times New Roman" w:eastAsia="Times New Roman" w:hAnsi="Times New Roman" w:cs="Times New Roman"/>
          <w:color w:val="333333"/>
          <w:lang w:eastAsia="ru-RU"/>
        </w:rPr>
      </w:pPr>
      <w:r w:rsidRPr="00774951">
        <w:rPr>
          <w:rFonts w:ascii="Times New Roman" w:eastAsia="Times New Roman" w:hAnsi="Times New Roman" w:cs="Times New Roman"/>
          <w:color w:val="333333"/>
          <w:lang w:eastAsia="ru-RU"/>
        </w:rPr>
        <w:t xml:space="preserve">«Чтобы предотвратить распространение </w:t>
      </w:r>
      <w:proofErr w:type="spellStart"/>
      <w:r w:rsidRPr="00774951">
        <w:rPr>
          <w:rFonts w:ascii="Times New Roman" w:eastAsia="Times New Roman" w:hAnsi="Times New Roman" w:cs="Times New Roman"/>
          <w:color w:val="333333"/>
          <w:lang w:eastAsia="ru-RU"/>
        </w:rPr>
        <w:t>коронавируса</w:t>
      </w:r>
      <w:proofErr w:type="spellEnd"/>
      <w:r w:rsidRPr="00774951">
        <w:rPr>
          <w:rFonts w:ascii="Times New Roman" w:eastAsia="Times New Roman" w:hAnsi="Times New Roman" w:cs="Times New Roman"/>
          <w:color w:val="333333"/>
          <w:lang w:eastAsia="ru-RU"/>
        </w:rPr>
        <w:t xml:space="preserve"> на непрерывных производствах, необходимо допускать к работе вновь поступающих сменных сотрудников только после обсервации. При этом такой карантин должен быть оплачен. В исключительных случаях максимальную продолжительность вахты предлагается разрешить увеличивать до 6 месяцев по согласованию с работником. Это позволит не останавливать производство, если у сменного работника во время обсервации выявлено заболевание», - пояснил глава Минтруда России Антон </w:t>
      </w:r>
      <w:proofErr w:type="spellStart"/>
      <w:r w:rsidRPr="00774951">
        <w:rPr>
          <w:rFonts w:ascii="Times New Roman" w:eastAsia="Times New Roman" w:hAnsi="Times New Roman" w:cs="Times New Roman"/>
          <w:color w:val="333333"/>
          <w:lang w:eastAsia="ru-RU"/>
        </w:rPr>
        <w:t>Котяков</w:t>
      </w:r>
      <w:proofErr w:type="spellEnd"/>
      <w:r w:rsidRPr="00774951">
        <w:rPr>
          <w:rFonts w:ascii="Times New Roman" w:eastAsia="Times New Roman" w:hAnsi="Times New Roman" w:cs="Times New Roman"/>
          <w:color w:val="333333"/>
          <w:lang w:eastAsia="ru-RU"/>
        </w:rPr>
        <w:t>.</w:t>
      </w:r>
    </w:p>
    <w:p w:rsidR="00774951" w:rsidRDefault="00774951" w:rsidP="00774951">
      <w:pPr>
        <w:shd w:val="clear" w:color="auto" w:fill="FFFFFF"/>
        <w:spacing w:after="120" w:line="240" w:lineRule="auto"/>
        <w:jc w:val="both"/>
        <w:rPr>
          <w:rFonts w:ascii="Times New Roman" w:eastAsia="Times New Roman" w:hAnsi="Times New Roman" w:cs="Times New Roman"/>
          <w:color w:val="333333"/>
          <w:lang w:eastAsia="ru-RU"/>
        </w:rPr>
      </w:pPr>
      <w:r w:rsidRPr="00774951">
        <w:rPr>
          <w:rFonts w:ascii="Times New Roman" w:eastAsia="Times New Roman" w:hAnsi="Times New Roman" w:cs="Times New Roman"/>
          <w:color w:val="333333"/>
          <w:lang w:eastAsia="ru-RU"/>
        </w:rPr>
        <w:t>Согласно предложенному Минтрудом проекту постановления, срок обсервации будет оплачиваться не ниже дневной тарифной ставки за день работы. В исключительных случаях при невозможности прибытия сменного персонала максимальная продолжительность вахты может быть увеличена до 6 месяцев, если работник согласен на продление вахты. При этом продолжительность ежедневной смены, продолжительность междусменного отдыха работников и число дней еженедельного отдыха остается без изменений.</w:t>
      </w:r>
    </w:p>
    <w:p w:rsidR="00774951" w:rsidRPr="00774951" w:rsidRDefault="00774951" w:rsidP="00774951">
      <w:pPr>
        <w:shd w:val="clear" w:color="auto" w:fill="FFFFFF"/>
        <w:spacing w:after="120" w:line="240" w:lineRule="auto"/>
        <w:jc w:val="both"/>
        <w:rPr>
          <w:rFonts w:ascii="Times New Roman" w:eastAsia="Times New Roman" w:hAnsi="Times New Roman" w:cs="Times New Roman"/>
          <w:color w:val="333333"/>
          <w:lang w:eastAsia="ru-RU"/>
        </w:rPr>
      </w:pPr>
      <w:r w:rsidRPr="00774951">
        <w:rPr>
          <w:rFonts w:ascii="Times New Roman" w:eastAsia="Times New Roman" w:hAnsi="Times New Roman" w:cs="Times New Roman"/>
          <w:color w:val="333333"/>
          <w:lang w:eastAsia="ru-RU"/>
        </w:rPr>
        <w:t xml:space="preserve">Работодателям также рекомендуется обеспечивать </w:t>
      </w:r>
      <w:proofErr w:type="spellStart"/>
      <w:r w:rsidRPr="00774951">
        <w:rPr>
          <w:rFonts w:ascii="Times New Roman" w:eastAsia="Times New Roman" w:hAnsi="Times New Roman" w:cs="Times New Roman"/>
          <w:color w:val="333333"/>
          <w:lang w:eastAsia="ru-RU"/>
        </w:rPr>
        <w:t>вахтовиков</w:t>
      </w:r>
      <w:proofErr w:type="spellEnd"/>
      <w:r w:rsidRPr="00774951">
        <w:rPr>
          <w:rFonts w:ascii="Times New Roman" w:eastAsia="Times New Roman" w:hAnsi="Times New Roman" w:cs="Times New Roman"/>
          <w:color w:val="333333"/>
          <w:lang w:eastAsia="ru-RU"/>
        </w:rPr>
        <w:t xml:space="preserve"> средствами профилактики от новой </w:t>
      </w:r>
      <w:proofErr w:type="spellStart"/>
      <w:r w:rsidRPr="00774951">
        <w:rPr>
          <w:rFonts w:ascii="Times New Roman" w:eastAsia="Times New Roman" w:hAnsi="Times New Roman" w:cs="Times New Roman"/>
          <w:color w:val="333333"/>
          <w:lang w:eastAsia="ru-RU"/>
        </w:rPr>
        <w:t>коронавирусной</w:t>
      </w:r>
      <w:proofErr w:type="spellEnd"/>
      <w:r w:rsidRPr="00774951">
        <w:rPr>
          <w:rFonts w:ascii="Times New Roman" w:eastAsia="Times New Roman" w:hAnsi="Times New Roman" w:cs="Times New Roman"/>
          <w:color w:val="333333"/>
          <w:lang w:eastAsia="ru-RU"/>
        </w:rPr>
        <w:t xml:space="preserve"> инфекции (медицинскими изделиями).</w:t>
      </w:r>
    </w:p>
    <w:p w:rsidR="00774951" w:rsidRDefault="00774951" w:rsidP="005A4655">
      <w:pPr>
        <w:spacing w:after="0" w:line="240" w:lineRule="auto"/>
        <w:jc w:val="center"/>
        <w:rPr>
          <w:rFonts w:ascii="Times New Roman" w:hAnsi="Times New Roman" w:cs="Times New Roman"/>
          <w:b/>
          <w:highlight w:val="magenta"/>
        </w:rPr>
      </w:pPr>
    </w:p>
    <w:p w:rsidR="00774951" w:rsidRDefault="00774951" w:rsidP="005A4655">
      <w:pPr>
        <w:spacing w:after="0" w:line="240" w:lineRule="auto"/>
        <w:jc w:val="center"/>
        <w:rPr>
          <w:rFonts w:ascii="Times New Roman" w:hAnsi="Times New Roman" w:cs="Times New Roman"/>
          <w:b/>
          <w:highlight w:val="magenta"/>
        </w:rPr>
      </w:pPr>
    </w:p>
    <w:p w:rsidR="00774951" w:rsidRDefault="00774951" w:rsidP="005A4655">
      <w:pPr>
        <w:spacing w:after="0" w:line="240" w:lineRule="auto"/>
        <w:jc w:val="center"/>
        <w:rPr>
          <w:rFonts w:ascii="Times New Roman" w:hAnsi="Times New Roman" w:cs="Times New Roman"/>
          <w:b/>
          <w:highlight w:val="magenta"/>
        </w:rPr>
      </w:pPr>
    </w:p>
    <w:p w:rsidR="005A4655" w:rsidRDefault="005A4655" w:rsidP="005A4655">
      <w:pPr>
        <w:spacing w:after="0" w:line="240" w:lineRule="auto"/>
        <w:jc w:val="center"/>
        <w:rPr>
          <w:rFonts w:ascii="Times New Roman" w:hAnsi="Times New Roman" w:cs="Times New Roman"/>
          <w:b/>
          <w:highlight w:val="magenta"/>
        </w:rPr>
      </w:pPr>
      <w:r w:rsidRPr="005A4655">
        <w:rPr>
          <w:rFonts w:ascii="Times New Roman" w:hAnsi="Times New Roman" w:cs="Times New Roman"/>
          <w:b/>
          <w:highlight w:val="magenta"/>
        </w:rPr>
        <w:t xml:space="preserve">Указ Президента России от 18.04.2020 N 274 </w:t>
      </w:r>
    </w:p>
    <w:p w:rsidR="005A4655" w:rsidRPr="005A4655" w:rsidRDefault="005A4655" w:rsidP="005A4655">
      <w:pPr>
        <w:spacing w:after="0" w:line="240" w:lineRule="auto"/>
        <w:jc w:val="center"/>
        <w:rPr>
          <w:rFonts w:ascii="Times New Roman" w:hAnsi="Times New Roman" w:cs="Times New Roman"/>
          <w:b/>
        </w:rPr>
      </w:pPr>
      <w:r w:rsidRPr="005A4655">
        <w:rPr>
          <w:rFonts w:ascii="Times New Roman" w:hAnsi="Times New Roman" w:cs="Times New Roman"/>
          <w:b/>
          <w:highlight w:val="magenta"/>
        </w:rPr>
        <w:t xml:space="preserve">"О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w:t>
      </w:r>
      <w:proofErr w:type="spellStart"/>
      <w:r w:rsidRPr="005A4655">
        <w:rPr>
          <w:rFonts w:ascii="Times New Roman" w:hAnsi="Times New Roman" w:cs="Times New Roman"/>
          <w:b/>
          <w:highlight w:val="magenta"/>
        </w:rPr>
        <w:t>коронавирусной</w:t>
      </w:r>
      <w:proofErr w:type="spellEnd"/>
      <w:r w:rsidRPr="005A4655">
        <w:rPr>
          <w:rFonts w:ascii="Times New Roman" w:hAnsi="Times New Roman" w:cs="Times New Roman"/>
          <w:b/>
          <w:highlight w:val="magenta"/>
        </w:rPr>
        <w:t xml:space="preserve"> инфекции (COVID-19)"</w:t>
      </w:r>
    </w:p>
    <w:p w:rsidR="005A4655" w:rsidRDefault="005A4655" w:rsidP="004A3182">
      <w:pPr>
        <w:spacing w:after="0" w:line="240" w:lineRule="auto"/>
        <w:jc w:val="both"/>
        <w:rPr>
          <w:rFonts w:ascii="Times New Roman" w:eastAsia="Times New Roman" w:hAnsi="Times New Roman" w:cs="Times New Roman"/>
          <w:b/>
          <w:highlight w:val="magenta"/>
          <w:lang w:eastAsia="ru-RU"/>
        </w:rPr>
      </w:pPr>
    </w:p>
    <w:p w:rsidR="005A4655" w:rsidRPr="005A4655" w:rsidRDefault="005A4655" w:rsidP="005A4655">
      <w:pPr>
        <w:spacing w:after="120" w:line="240" w:lineRule="auto"/>
        <w:jc w:val="both"/>
        <w:rPr>
          <w:rFonts w:ascii="Times New Roman" w:eastAsia="Times New Roman" w:hAnsi="Times New Roman" w:cs="Times New Roman"/>
          <w:lang w:eastAsia="ru-RU"/>
        </w:rPr>
      </w:pPr>
      <w:r w:rsidRPr="005A4655">
        <w:rPr>
          <w:rFonts w:ascii="Times New Roman" w:eastAsia="Times New Roman" w:hAnsi="Times New Roman" w:cs="Times New Roman"/>
          <w:lang w:eastAsia="ru-RU"/>
        </w:rPr>
        <w:t xml:space="preserve">В целях урегулирования правового положения иностранных граждан и лиц без гражданства в Российской Федерации, предупреждения дальнейшего распространения новой </w:t>
      </w:r>
      <w:proofErr w:type="spellStart"/>
      <w:r w:rsidRPr="005A4655">
        <w:rPr>
          <w:rFonts w:ascii="Times New Roman" w:eastAsia="Times New Roman" w:hAnsi="Times New Roman" w:cs="Times New Roman"/>
          <w:lang w:eastAsia="ru-RU"/>
        </w:rPr>
        <w:t>коронавирусной</w:t>
      </w:r>
      <w:proofErr w:type="spellEnd"/>
      <w:r w:rsidRPr="005A4655">
        <w:rPr>
          <w:rFonts w:ascii="Times New Roman" w:eastAsia="Times New Roman" w:hAnsi="Times New Roman" w:cs="Times New Roman"/>
          <w:lang w:eastAsia="ru-RU"/>
        </w:rPr>
        <w:t xml:space="preserve"> инфекции (COVID-19), руководствуясь статьей 80 Конституции Российской Федерации, постановляю:</w:t>
      </w:r>
    </w:p>
    <w:p w:rsidR="005A4655" w:rsidRPr="005A4655" w:rsidRDefault="005A4655" w:rsidP="005A4655">
      <w:pPr>
        <w:spacing w:after="120" w:line="240" w:lineRule="auto"/>
        <w:jc w:val="both"/>
        <w:rPr>
          <w:rFonts w:ascii="Times New Roman" w:eastAsia="Times New Roman" w:hAnsi="Times New Roman" w:cs="Times New Roman"/>
          <w:lang w:eastAsia="ru-RU"/>
        </w:rPr>
      </w:pPr>
      <w:r w:rsidRPr="005A4655">
        <w:rPr>
          <w:rFonts w:ascii="Times New Roman" w:eastAsia="Times New Roman" w:hAnsi="Times New Roman" w:cs="Times New Roman"/>
          <w:lang w:eastAsia="ru-RU"/>
        </w:rPr>
        <w:t>1. Приостановить на период с 15 марта по 15 июня 2020 г. включительно течение:</w:t>
      </w:r>
    </w:p>
    <w:p w:rsidR="005A4655" w:rsidRPr="005A4655" w:rsidRDefault="005A4655" w:rsidP="005A4655">
      <w:pPr>
        <w:spacing w:after="120" w:line="240" w:lineRule="auto"/>
        <w:jc w:val="both"/>
        <w:rPr>
          <w:rFonts w:ascii="Times New Roman" w:eastAsia="Times New Roman" w:hAnsi="Times New Roman" w:cs="Times New Roman"/>
          <w:lang w:eastAsia="ru-RU"/>
        </w:rPr>
      </w:pPr>
      <w:r w:rsidRPr="005A4655">
        <w:rPr>
          <w:rFonts w:ascii="Times New Roman" w:eastAsia="Times New Roman" w:hAnsi="Times New Roman" w:cs="Times New Roman"/>
          <w:lang w:eastAsia="ru-RU"/>
        </w:rPr>
        <w:t>а) сроков временного пребывания, временного или постоянного проживания иностранных граждан и лиц без гражданства в Российской Федерации, сроков, на которые иностранные граждане и лица без гражданства поставлены на учет по месту пребывания или зарегистрированы по месту жительства, в случае если такие сроки истекают в указанный период;</w:t>
      </w:r>
    </w:p>
    <w:p w:rsidR="005A4655" w:rsidRPr="005A4655" w:rsidRDefault="005A4655" w:rsidP="005A4655">
      <w:pPr>
        <w:spacing w:after="120" w:line="240" w:lineRule="auto"/>
        <w:jc w:val="both"/>
        <w:rPr>
          <w:rFonts w:ascii="Times New Roman" w:eastAsia="Times New Roman" w:hAnsi="Times New Roman" w:cs="Times New Roman"/>
          <w:lang w:eastAsia="ru-RU"/>
        </w:rPr>
      </w:pPr>
      <w:r w:rsidRPr="005A4655">
        <w:rPr>
          <w:rFonts w:ascii="Times New Roman" w:eastAsia="Times New Roman" w:hAnsi="Times New Roman" w:cs="Times New Roman"/>
          <w:lang w:eastAsia="ru-RU"/>
        </w:rPr>
        <w:t xml:space="preserve">б) сроков нахождения за пределами Российской Федерации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членов их семей, лиц, получивших разрешение на временное проживание или вид на жительство, в случае если указанные лица не имеют возможности въехать в Российскую Федерацию до истечения 6-месячного срока нахождения за ее пределами, необходимого для принятия решения об аннулировании свидетельства участника Государственной программы по оказанию содействия добровольному переселению в Российскую </w:t>
      </w:r>
      <w:r w:rsidRPr="005A4655">
        <w:rPr>
          <w:rFonts w:ascii="Times New Roman" w:eastAsia="Times New Roman" w:hAnsi="Times New Roman" w:cs="Times New Roman"/>
          <w:lang w:eastAsia="ru-RU"/>
        </w:rPr>
        <w:lastRenderedPageBreak/>
        <w:t>Федерацию соотечественников, проживающих за рубежом (далее – свидетельство участника Государственной программы), разрешения на временное проживание или вида на жительство;</w:t>
      </w:r>
    </w:p>
    <w:p w:rsidR="005A4655" w:rsidRPr="005A4655" w:rsidRDefault="005A4655" w:rsidP="005A4655">
      <w:pPr>
        <w:spacing w:after="120" w:line="240" w:lineRule="auto"/>
        <w:jc w:val="both"/>
        <w:rPr>
          <w:rFonts w:ascii="Times New Roman" w:eastAsia="Times New Roman" w:hAnsi="Times New Roman" w:cs="Times New Roman"/>
          <w:lang w:eastAsia="ru-RU"/>
        </w:rPr>
      </w:pPr>
      <w:r w:rsidRPr="005A4655">
        <w:rPr>
          <w:rFonts w:ascii="Times New Roman" w:eastAsia="Times New Roman" w:hAnsi="Times New Roman" w:cs="Times New Roman"/>
          <w:lang w:eastAsia="ru-RU"/>
        </w:rPr>
        <w:t>в) сроков добровольного выезда из Российской Федерации иностранных граждан и лиц без гражданства, в отношении которых принято решение об административном выдворении за пределы Российской Федерации, о депортации или передаче иностранному государству в соответствии с международным договором Российской Федерации о </w:t>
      </w:r>
      <w:proofErr w:type="spellStart"/>
      <w:r w:rsidRPr="005A4655">
        <w:rPr>
          <w:rFonts w:ascii="Times New Roman" w:eastAsia="Times New Roman" w:hAnsi="Times New Roman" w:cs="Times New Roman"/>
          <w:lang w:eastAsia="ru-RU"/>
        </w:rPr>
        <w:t>реадмиссии</w:t>
      </w:r>
      <w:proofErr w:type="spellEnd"/>
      <w:r w:rsidRPr="005A4655">
        <w:rPr>
          <w:rFonts w:ascii="Times New Roman" w:eastAsia="Times New Roman" w:hAnsi="Times New Roman" w:cs="Times New Roman"/>
          <w:lang w:eastAsia="ru-RU"/>
        </w:rPr>
        <w:t>;</w:t>
      </w:r>
    </w:p>
    <w:p w:rsidR="005A4655" w:rsidRPr="005A4655" w:rsidRDefault="005A4655" w:rsidP="005A4655">
      <w:pPr>
        <w:spacing w:after="120" w:line="240" w:lineRule="auto"/>
        <w:jc w:val="both"/>
        <w:rPr>
          <w:rFonts w:ascii="Times New Roman" w:eastAsia="Times New Roman" w:hAnsi="Times New Roman" w:cs="Times New Roman"/>
          <w:lang w:eastAsia="ru-RU"/>
        </w:rPr>
      </w:pPr>
      <w:r w:rsidRPr="005A4655">
        <w:rPr>
          <w:rFonts w:ascii="Times New Roman" w:eastAsia="Times New Roman" w:hAnsi="Times New Roman" w:cs="Times New Roman"/>
          <w:lang w:eastAsia="ru-RU"/>
        </w:rPr>
        <w:t>г) сроков действия следующих документов, у которых в указанный период истекает срок действия: виза, разрешение на временное проживание, вид на жительство, миграционная карта с проставленными в ней отметками с истекающими сроками действия, удостоверение беженца, свидетельство о рассмотрении ходатайства о признании беженцем на территории Российской Федерации по существу, свидетельство о предоставлении временного убежища на территории Российской Федерации, свидетельство участника Государственной программы, разрешение на работу, патент, разрешение на привлечение и использование иностранных работников.</w:t>
      </w:r>
    </w:p>
    <w:p w:rsidR="005A4655" w:rsidRPr="005A4655" w:rsidRDefault="005A4655" w:rsidP="005A4655">
      <w:pPr>
        <w:spacing w:after="120" w:line="240" w:lineRule="auto"/>
        <w:jc w:val="both"/>
        <w:rPr>
          <w:rFonts w:ascii="Times New Roman" w:eastAsia="Times New Roman" w:hAnsi="Times New Roman" w:cs="Times New Roman"/>
          <w:lang w:eastAsia="ru-RU"/>
        </w:rPr>
      </w:pPr>
      <w:r w:rsidRPr="005A4655">
        <w:rPr>
          <w:rFonts w:ascii="Times New Roman" w:eastAsia="Times New Roman" w:hAnsi="Times New Roman" w:cs="Times New Roman"/>
          <w:lang w:eastAsia="ru-RU"/>
        </w:rPr>
        <w:t>2. Установить, что в период с 15 марта по 15 июня 2020 г. включительно:</w:t>
      </w:r>
    </w:p>
    <w:p w:rsidR="005A4655" w:rsidRPr="005A4655" w:rsidRDefault="005A4655" w:rsidP="005A4655">
      <w:pPr>
        <w:spacing w:after="120" w:line="240" w:lineRule="auto"/>
        <w:jc w:val="both"/>
        <w:rPr>
          <w:rFonts w:ascii="Times New Roman" w:eastAsia="Times New Roman" w:hAnsi="Times New Roman" w:cs="Times New Roman"/>
          <w:lang w:eastAsia="ru-RU"/>
        </w:rPr>
      </w:pPr>
      <w:r w:rsidRPr="005A4655">
        <w:rPr>
          <w:rFonts w:ascii="Times New Roman" w:eastAsia="Times New Roman" w:hAnsi="Times New Roman" w:cs="Times New Roman"/>
          <w:lang w:eastAsia="ru-RU"/>
        </w:rPr>
        <w:t>а) работодатели и заказчики работ (услуг) при условии выполнения ими установленных ограничений и иных мер, направленных на обеспечение санитарно-эпидемиологического благополучия населения, вправе в порядке, определенном законодательством Российской Федерации, привлекать и использовать в качестве работников:</w:t>
      </w:r>
    </w:p>
    <w:p w:rsidR="005A4655" w:rsidRPr="005A4655" w:rsidRDefault="005A4655" w:rsidP="005A4655">
      <w:pPr>
        <w:spacing w:after="120" w:line="240" w:lineRule="auto"/>
        <w:jc w:val="both"/>
        <w:rPr>
          <w:rFonts w:ascii="Times New Roman" w:eastAsia="Times New Roman" w:hAnsi="Times New Roman" w:cs="Times New Roman"/>
          <w:lang w:eastAsia="ru-RU"/>
        </w:rPr>
      </w:pPr>
      <w:r w:rsidRPr="005A4655">
        <w:rPr>
          <w:rFonts w:ascii="Times New Roman" w:eastAsia="Times New Roman" w:hAnsi="Times New Roman" w:cs="Times New Roman"/>
          <w:lang w:eastAsia="ru-RU"/>
        </w:rPr>
        <w:t>иностранных граждан и лиц без гражданства, прибывших в Российскую Федерацию в порядке, требующем получения визы, и не имеющих разрешения на работу в Российской Федерации (при наличии у работодателей и заказчиков работ (услуг) разрешения на привлечение и использование иностранных работников);</w:t>
      </w:r>
    </w:p>
    <w:p w:rsidR="005A4655" w:rsidRPr="005A4655" w:rsidRDefault="005A4655" w:rsidP="005A4655">
      <w:pPr>
        <w:spacing w:after="120" w:line="240" w:lineRule="auto"/>
        <w:jc w:val="both"/>
        <w:rPr>
          <w:rFonts w:ascii="Times New Roman" w:eastAsia="Times New Roman" w:hAnsi="Times New Roman" w:cs="Times New Roman"/>
          <w:lang w:eastAsia="ru-RU"/>
        </w:rPr>
      </w:pPr>
      <w:r w:rsidRPr="005A4655">
        <w:rPr>
          <w:rFonts w:ascii="Times New Roman" w:eastAsia="Times New Roman" w:hAnsi="Times New Roman" w:cs="Times New Roman"/>
          <w:lang w:eastAsia="ru-RU"/>
        </w:rPr>
        <w:t>иностранных граждан и лиц без гражданства, прибывших в Российскую Федерацию в порядке, не требующем получения визы, и не имеющих патентов;</w:t>
      </w:r>
    </w:p>
    <w:p w:rsidR="005A4655" w:rsidRPr="005A4655" w:rsidRDefault="005A4655" w:rsidP="005A4655">
      <w:pPr>
        <w:spacing w:after="120" w:line="240" w:lineRule="auto"/>
        <w:jc w:val="both"/>
        <w:rPr>
          <w:rFonts w:ascii="Times New Roman" w:eastAsia="Times New Roman" w:hAnsi="Times New Roman" w:cs="Times New Roman"/>
          <w:lang w:eastAsia="ru-RU"/>
        </w:rPr>
      </w:pPr>
      <w:r w:rsidRPr="005A4655">
        <w:rPr>
          <w:rFonts w:ascii="Times New Roman" w:eastAsia="Times New Roman" w:hAnsi="Times New Roman" w:cs="Times New Roman"/>
          <w:lang w:eastAsia="ru-RU"/>
        </w:rPr>
        <w:t>б) в отношении иностранных граждан и лиц без гражданства не принимаются решения о нежелательности их пребывания (проживания), об административном выдворении за пределы Российской Федерации, о депортации или передаче иностранному государству в соответствии с международным договором Российской Федерации о </w:t>
      </w:r>
      <w:proofErr w:type="spellStart"/>
      <w:r w:rsidRPr="005A4655">
        <w:rPr>
          <w:rFonts w:ascii="Times New Roman" w:eastAsia="Times New Roman" w:hAnsi="Times New Roman" w:cs="Times New Roman"/>
          <w:lang w:eastAsia="ru-RU"/>
        </w:rPr>
        <w:t>реадмиссии</w:t>
      </w:r>
      <w:proofErr w:type="spellEnd"/>
      <w:r w:rsidRPr="005A4655">
        <w:rPr>
          <w:rFonts w:ascii="Times New Roman" w:eastAsia="Times New Roman" w:hAnsi="Times New Roman" w:cs="Times New Roman"/>
          <w:lang w:eastAsia="ru-RU"/>
        </w:rPr>
        <w:t>, решения о лишении статуса беженца, временного убежища, об аннулировании ранее выданных виз, разрешений на работу, патентов, разрешений на временное проживание, видов на жительство, свидетельств участника Государственной программы.</w:t>
      </w:r>
    </w:p>
    <w:p w:rsidR="005A4655" w:rsidRPr="005A4655" w:rsidRDefault="005A4655" w:rsidP="005A4655">
      <w:pPr>
        <w:spacing w:after="120" w:line="240" w:lineRule="auto"/>
        <w:jc w:val="both"/>
        <w:rPr>
          <w:rFonts w:ascii="Times New Roman" w:eastAsia="Times New Roman" w:hAnsi="Times New Roman" w:cs="Times New Roman"/>
          <w:lang w:eastAsia="ru-RU"/>
        </w:rPr>
      </w:pPr>
      <w:r w:rsidRPr="005A4655">
        <w:rPr>
          <w:rFonts w:ascii="Times New Roman" w:eastAsia="Times New Roman" w:hAnsi="Times New Roman" w:cs="Times New Roman"/>
          <w:lang w:eastAsia="ru-RU"/>
        </w:rPr>
        <w:t>3. Настоящий Указ вступает в силу со дня его подписания.</w:t>
      </w:r>
    </w:p>
    <w:p w:rsidR="009A36CB" w:rsidRDefault="009A36CB" w:rsidP="009A36CB">
      <w:pPr>
        <w:spacing w:after="0" w:line="240" w:lineRule="auto"/>
        <w:jc w:val="both"/>
        <w:rPr>
          <w:rFonts w:ascii="Times New Roman" w:eastAsia="Times New Roman" w:hAnsi="Times New Roman" w:cs="Times New Roman"/>
          <w:sz w:val="24"/>
          <w:szCs w:val="24"/>
          <w:lang w:eastAsia="ru-RU"/>
        </w:rPr>
      </w:pPr>
      <w:r w:rsidRPr="009A36CB">
        <w:rPr>
          <w:rFonts w:ascii="Times New Roman" w:eastAsia="Times New Roman" w:hAnsi="Times New Roman" w:cs="Times New Roman"/>
          <w:sz w:val="24"/>
          <w:szCs w:val="24"/>
          <w:lang w:eastAsia="ru-RU"/>
        </w:rPr>
        <w:t> </w:t>
      </w:r>
    </w:p>
    <w:p w:rsidR="009A36CB" w:rsidRPr="009A36CB" w:rsidRDefault="009A36CB" w:rsidP="009A36CB">
      <w:pPr>
        <w:spacing w:after="0" w:line="240" w:lineRule="auto"/>
        <w:jc w:val="both"/>
        <w:rPr>
          <w:rFonts w:ascii="Verdana" w:eastAsia="Times New Roman" w:hAnsi="Verdana" w:cs="Times New Roman"/>
          <w:sz w:val="21"/>
          <w:szCs w:val="21"/>
          <w:lang w:eastAsia="ru-RU"/>
        </w:rPr>
      </w:pPr>
    </w:p>
    <w:p w:rsidR="009A36CB" w:rsidRPr="009A36CB" w:rsidRDefault="009A36CB" w:rsidP="009A36CB">
      <w:pPr>
        <w:spacing w:after="0" w:line="240" w:lineRule="auto"/>
        <w:jc w:val="center"/>
        <w:rPr>
          <w:rFonts w:ascii="Times New Roman" w:eastAsia="Times New Roman" w:hAnsi="Times New Roman" w:cs="Times New Roman"/>
          <w:b/>
          <w:bCs/>
          <w:sz w:val="20"/>
          <w:szCs w:val="21"/>
          <w:highlight w:val="magenta"/>
          <w:lang w:eastAsia="ru-RU"/>
        </w:rPr>
      </w:pPr>
      <w:r w:rsidRPr="009A36CB">
        <w:rPr>
          <w:rFonts w:ascii="Times New Roman" w:eastAsia="Times New Roman" w:hAnsi="Times New Roman" w:cs="Times New Roman"/>
          <w:b/>
          <w:bCs/>
          <w:szCs w:val="24"/>
          <w:highlight w:val="magenta"/>
          <w:lang w:eastAsia="ru-RU"/>
        </w:rPr>
        <w:t>МИНИСТЕРСТВО ТРУДА И СОЦИАЛЬНОЙ ЗАЩИТЫ РОССИЙСКОЙ ФЕДЕРАЦИИ</w:t>
      </w:r>
    </w:p>
    <w:p w:rsidR="009A36CB" w:rsidRPr="009A36CB" w:rsidRDefault="009A36CB" w:rsidP="009A36CB">
      <w:pPr>
        <w:spacing w:after="0" w:line="240" w:lineRule="auto"/>
        <w:jc w:val="center"/>
        <w:rPr>
          <w:rFonts w:ascii="Times New Roman" w:eastAsia="Times New Roman" w:hAnsi="Times New Roman" w:cs="Times New Roman"/>
          <w:b/>
          <w:bCs/>
          <w:sz w:val="20"/>
          <w:szCs w:val="21"/>
          <w:highlight w:val="magenta"/>
          <w:lang w:eastAsia="ru-RU"/>
        </w:rPr>
      </w:pPr>
      <w:r w:rsidRPr="009A36CB">
        <w:rPr>
          <w:rFonts w:ascii="Times New Roman" w:eastAsia="Times New Roman" w:hAnsi="Times New Roman" w:cs="Times New Roman"/>
          <w:b/>
          <w:bCs/>
          <w:szCs w:val="24"/>
          <w:highlight w:val="magenta"/>
          <w:lang w:eastAsia="ru-RU"/>
        </w:rPr>
        <w:t> </w:t>
      </w:r>
    </w:p>
    <w:p w:rsidR="009A36CB" w:rsidRPr="009A36CB" w:rsidRDefault="009A36CB" w:rsidP="009A36CB">
      <w:pPr>
        <w:spacing w:after="0" w:line="240" w:lineRule="auto"/>
        <w:jc w:val="center"/>
        <w:rPr>
          <w:rFonts w:ascii="Times New Roman" w:eastAsia="Times New Roman" w:hAnsi="Times New Roman" w:cs="Times New Roman"/>
          <w:b/>
          <w:bCs/>
          <w:sz w:val="20"/>
          <w:szCs w:val="21"/>
          <w:highlight w:val="magenta"/>
          <w:lang w:eastAsia="ru-RU"/>
        </w:rPr>
      </w:pPr>
      <w:r w:rsidRPr="009A36CB">
        <w:rPr>
          <w:rFonts w:ascii="Times New Roman" w:eastAsia="Times New Roman" w:hAnsi="Times New Roman" w:cs="Times New Roman"/>
          <w:b/>
          <w:bCs/>
          <w:szCs w:val="24"/>
          <w:highlight w:val="magenta"/>
          <w:lang w:eastAsia="ru-RU"/>
        </w:rPr>
        <w:t>ПИСЬМО</w:t>
      </w:r>
    </w:p>
    <w:p w:rsidR="009A36CB" w:rsidRPr="009A36CB" w:rsidRDefault="009A36CB" w:rsidP="009A36CB">
      <w:pPr>
        <w:spacing w:after="0" w:line="240" w:lineRule="auto"/>
        <w:jc w:val="center"/>
        <w:rPr>
          <w:rFonts w:ascii="Times New Roman" w:eastAsia="Times New Roman" w:hAnsi="Times New Roman" w:cs="Times New Roman"/>
          <w:b/>
          <w:bCs/>
          <w:sz w:val="20"/>
          <w:szCs w:val="21"/>
          <w:lang w:eastAsia="ru-RU"/>
        </w:rPr>
      </w:pPr>
      <w:r w:rsidRPr="009A36CB">
        <w:rPr>
          <w:rFonts w:ascii="Times New Roman" w:eastAsia="Times New Roman" w:hAnsi="Times New Roman" w:cs="Times New Roman"/>
          <w:b/>
          <w:bCs/>
          <w:szCs w:val="24"/>
          <w:highlight w:val="magenta"/>
          <w:lang w:eastAsia="ru-RU"/>
        </w:rPr>
        <w:t>от 10 апреля 2020 г. N 15-2/10/В-2842</w:t>
      </w:r>
    </w:p>
    <w:p w:rsidR="009A36CB" w:rsidRPr="009A36CB" w:rsidRDefault="009A36CB" w:rsidP="009A36CB">
      <w:pPr>
        <w:spacing w:after="0" w:line="240" w:lineRule="auto"/>
        <w:jc w:val="both"/>
        <w:rPr>
          <w:rFonts w:ascii="Times New Roman" w:eastAsia="Times New Roman" w:hAnsi="Times New Roman" w:cs="Times New Roman"/>
          <w:sz w:val="20"/>
          <w:szCs w:val="21"/>
          <w:lang w:eastAsia="ru-RU"/>
        </w:rPr>
      </w:pPr>
      <w:r w:rsidRPr="009A36CB">
        <w:rPr>
          <w:rFonts w:ascii="Times New Roman" w:eastAsia="Times New Roman" w:hAnsi="Times New Roman" w:cs="Times New Roman"/>
          <w:szCs w:val="24"/>
          <w:lang w:eastAsia="ru-RU"/>
        </w:rPr>
        <w:t> </w:t>
      </w:r>
    </w:p>
    <w:p w:rsidR="009A36CB" w:rsidRPr="009A36CB" w:rsidRDefault="009A36CB" w:rsidP="009A36CB">
      <w:pPr>
        <w:spacing w:after="0" w:line="240" w:lineRule="auto"/>
        <w:ind w:firstLine="540"/>
        <w:jc w:val="both"/>
        <w:rPr>
          <w:rFonts w:ascii="Times New Roman" w:eastAsia="Times New Roman" w:hAnsi="Times New Roman" w:cs="Times New Roman"/>
          <w:sz w:val="20"/>
          <w:szCs w:val="21"/>
          <w:lang w:eastAsia="ru-RU"/>
        </w:rPr>
      </w:pPr>
      <w:r w:rsidRPr="009A36CB">
        <w:rPr>
          <w:rFonts w:ascii="Times New Roman" w:eastAsia="Times New Roman" w:hAnsi="Times New Roman" w:cs="Times New Roman"/>
          <w:szCs w:val="24"/>
          <w:lang w:eastAsia="ru-RU"/>
        </w:rPr>
        <w:t xml:space="preserve">В настоящее время в Министерство труда и социальной защиты Российской Федерации поступают многочисленные обращения юридических лиц и граждан из различных субъектов Российской Федерации по вопросу проведения обязательных медицинских осмотров работников в период действия ограничений, связанных с распространением </w:t>
      </w:r>
      <w:proofErr w:type="spellStart"/>
      <w:r w:rsidRPr="009A36CB">
        <w:rPr>
          <w:rFonts w:ascii="Times New Roman" w:eastAsia="Times New Roman" w:hAnsi="Times New Roman" w:cs="Times New Roman"/>
          <w:szCs w:val="24"/>
          <w:lang w:eastAsia="ru-RU"/>
        </w:rPr>
        <w:t>коронавирусной</w:t>
      </w:r>
      <w:proofErr w:type="spellEnd"/>
      <w:r w:rsidRPr="009A36CB">
        <w:rPr>
          <w:rFonts w:ascii="Times New Roman" w:eastAsia="Times New Roman" w:hAnsi="Times New Roman" w:cs="Times New Roman"/>
          <w:szCs w:val="24"/>
          <w:lang w:eastAsia="ru-RU"/>
        </w:rPr>
        <w:t xml:space="preserve"> инфекции.</w:t>
      </w:r>
    </w:p>
    <w:p w:rsidR="009A36CB" w:rsidRPr="009A36CB" w:rsidRDefault="009A36CB" w:rsidP="009A36CB">
      <w:pPr>
        <w:spacing w:after="0" w:line="240" w:lineRule="auto"/>
        <w:ind w:firstLine="540"/>
        <w:jc w:val="both"/>
        <w:rPr>
          <w:rFonts w:ascii="Times New Roman" w:eastAsia="Times New Roman" w:hAnsi="Times New Roman" w:cs="Times New Roman"/>
          <w:sz w:val="20"/>
          <w:szCs w:val="21"/>
          <w:lang w:eastAsia="ru-RU"/>
        </w:rPr>
      </w:pPr>
      <w:r w:rsidRPr="009A36CB">
        <w:rPr>
          <w:rFonts w:ascii="Times New Roman" w:eastAsia="Times New Roman" w:hAnsi="Times New Roman" w:cs="Times New Roman"/>
          <w:szCs w:val="24"/>
          <w:lang w:eastAsia="ru-RU"/>
        </w:rPr>
        <w:t>Как следует из обращений, в отдельных субъектах Российской Федерации приняты акты о временном запрете на проведение предварительных и периодических медицинских осмотров всех категорий работников без учета выполняемых ими работ, что может привести к угрозе жизни и здоровья работников и иных граждан.</w:t>
      </w:r>
    </w:p>
    <w:p w:rsidR="009A36CB" w:rsidRPr="009A36CB" w:rsidRDefault="009A36CB" w:rsidP="009A36CB">
      <w:pPr>
        <w:spacing w:after="0" w:line="240" w:lineRule="auto"/>
        <w:ind w:firstLine="540"/>
        <w:jc w:val="both"/>
        <w:rPr>
          <w:rFonts w:ascii="Times New Roman" w:eastAsia="Times New Roman" w:hAnsi="Times New Roman" w:cs="Times New Roman"/>
          <w:sz w:val="20"/>
          <w:szCs w:val="21"/>
          <w:lang w:eastAsia="ru-RU"/>
        </w:rPr>
      </w:pPr>
      <w:r w:rsidRPr="009A36CB">
        <w:rPr>
          <w:rFonts w:ascii="Times New Roman" w:eastAsia="Times New Roman" w:hAnsi="Times New Roman" w:cs="Times New Roman"/>
          <w:szCs w:val="24"/>
          <w:lang w:eastAsia="ru-RU"/>
        </w:rPr>
        <w:t>В целях обеспечения сохранения жизни и здоровья работников в процессе выполнения трудовых обязанностей, а также иных граждан информируем о следующем.</w:t>
      </w:r>
    </w:p>
    <w:p w:rsidR="009A36CB" w:rsidRPr="009A36CB" w:rsidRDefault="009A36CB" w:rsidP="009A36CB">
      <w:pPr>
        <w:spacing w:after="0" w:line="240" w:lineRule="auto"/>
        <w:ind w:firstLine="540"/>
        <w:jc w:val="both"/>
        <w:rPr>
          <w:rFonts w:ascii="Times New Roman" w:eastAsia="Times New Roman" w:hAnsi="Times New Roman" w:cs="Times New Roman"/>
          <w:sz w:val="20"/>
          <w:szCs w:val="21"/>
          <w:lang w:eastAsia="ru-RU"/>
        </w:rPr>
      </w:pPr>
      <w:r w:rsidRPr="009A36CB">
        <w:rPr>
          <w:rFonts w:ascii="Times New Roman" w:eastAsia="Times New Roman" w:hAnsi="Times New Roman" w:cs="Times New Roman"/>
          <w:szCs w:val="24"/>
          <w:lang w:eastAsia="ru-RU"/>
        </w:rPr>
        <w:t>Пунктом 2 распоряжения Правительства Российской Федерации от 21 марта 2020 г. N 710-р поручено обеспечить временное приостановление проведения исключительно профилактических медицинских осмотров и диспансеризации определенных групп взрослого населения.</w:t>
      </w:r>
    </w:p>
    <w:p w:rsidR="009A36CB" w:rsidRPr="009A36CB" w:rsidRDefault="009A36CB" w:rsidP="009A36CB">
      <w:pPr>
        <w:spacing w:after="0" w:line="240" w:lineRule="auto"/>
        <w:ind w:firstLine="540"/>
        <w:jc w:val="both"/>
        <w:rPr>
          <w:rFonts w:ascii="Times New Roman" w:eastAsia="Times New Roman" w:hAnsi="Times New Roman" w:cs="Times New Roman"/>
          <w:sz w:val="20"/>
          <w:szCs w:val="21"/>
          <w:lang w:eastAsia="ru-RU"/>
        </w:rPr>
      </w:pPr>
      <w:r w:rsidRPr="009A36CB">
        <w:rPr>
          <w:rFonts w:ascii="Times New Roman" w:eastAsia="Times New Roman" w:hAnsi="Times New Roman" w:cs="Times New Roman"/>
          <w:szCs w:val="24"/>
          <w:lang w:eastAsia="ru-RU"/>
        </w:rPr>
        <w:lastRenderedPageBreak/>
        <w:t>Указанные профилактические медицинские осмотры и диспансеризация проводятся в соответствии с нормативными правовыми актами в области обеспечения санитарно-эпидемиологического благополучия населения.</w:t>
      </w:r>
    </w:p>
    <w:p w:rsidR="009A36CB" w:rsidRPr="009A36CB" w:rsidRDefault="009A36CB" w:rsidP="009A36CB">
      <w:pPr>
        <w:spacing w:after="0" w:line="240" w:lineRule="auto"/>
        <w:ind w:firstLine="540"/>
        <w:jc w:val="both"/>
        <w:rPr>
          <w:rFonts w:ascii="Times New Roman" w:eastAsia="Times New Roman" w:hAnsi="Times New Roman" w:cs="Times New Roman"/>
          <w:sz w:val="20"/>
          <w:szCs w:val="21"/>
          <w:lang w:eastAsia="ru-RU"/>
        </w:rPr>
      </w:pPr>
      <w:r w:rsidRPr="009A36CB">
        <w:rPr>
          <w:rFonts w:ascii="Times New Roman" w:eastAsia="Times New Roman" w:hAnsi="Times New Roman" w:cs="Times New Roman"/>
          <w:szCs w:val="24"/>
          <w:lang w:eastAsia="ru-RU"/>
        </w:rPr>
        <w:t>Что касается проведения обязательных предварительных (при поступлении на работу) и периодических медицинских осмотров работников, то этот вопрос урегулирован трудовым законодательством.</w:t>
      </w:r>
    </w:p>
    <w:p w:rsidR="009A36CB" w:rsidRPr="009A36CB" w:rsidRDefault="009A36CB" w:rsidP="009A36CB">
      <w:pPr>
        <w:spacing w:after="0" w:line="240" w:lineRule="auto"/>
        <w:ind w:firstLine="540"/>
        <w:jc w:val="both"/>
        <w:rPr>
          <w:rFonts w:ascii="Times New Roman" w:eastAsia="Times New Roman" w:hAnsi="Times New Roman" w:cs="Times New Roman"/>
          <w:sz w:val="20"/>
          <w:szCs w:val="21"/>
          <w:lang w:eastAsia="ru-RU"/>
        </w:rPr>
      </w:pPr>
      <w:r w:rsidRPr="009A36CB">
        <w:rPr>
          <w:rFonts w:ascii="Times New Roman" w:eastAsia="Times New Roman" w:hAnsi="Times New Roman" w:cs="Times New Roman"/>
          <w:szCs w:val="24"/>
          <w:lang w:eastAsia="ru-RU"/>
        </w:rPr>
        <w:t>Статьей 213 Трудового кодекса Российской Федерации (далее - Кодекс) определены категории работников и лиц, в отношении которых работодатель обязан организовать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для выполнения поручаемой работы и предупреждения профессиональных заболеваний. В соответствии с частью 2 статьи 213 Кодекса работники, в том числе, медицинских организаций проходят указанные медицинские осмотры в целях охраны здоровья населения, предупреждения возникновения и распространения заболеваний.</w:t>
      </w:r>
    </w:p>
    <w:p w:rsidR="009A36CB" w:rsidRPr="009A36CB" w:rsidRDefault="009A36CB" w:rsidP="009A36CB">
      <w:pPr>
        <w:spacing w:after="0" w:line="240" w:lineRule="auto"/>
        <w:ind w:firstLine="540"/>
        <w:jc w:val="both"/>
        <w:rPr>
          <w:rFonts w:ascii="Times New Roman" w:eastAsia="Times New Roman" w:hAnsi="Times New Roman" w:cs="Times New Roman"/>
          <w:sz w:val="20"/>
          <w:szCs w:val="21"/>
          <w:lang w:eastAsia="ru-RU"/>
        </w:rPr>
      </w:pPr>
      <w:r w:rsidRPr="009A36CB">
        <w:rPr>
          <w:rFonts w:ascii="Times New Roman" w:eastAsia="Times New Roman" w:hAnsi="Times New Roman" w:cs="Times New Roman"/>
          <w:szCs w:val="24"/>
          <w:lang w:eastAsia="ru-RU"/>
        </w:rPr>
        <w:t>Также в Федеральном законе "О санитарно-эпидемиологическом благополучии населения" (далее - Федеральный закон N 52-ФЗ) необходимость проведения обязательных медицинских осмотров установлена статьей 34, согласно которой в целях предупреждения возникновения и распространения инфекционных заболеваний, массовых неинфекционных заболеваний (отравлений) и профессиональных заболеваний работники отдельных профессий,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работники, отказывающиеся от прохождения медицинских осмотров, не допускаются к работе.</w:t>
      </w:r>
    </w:p>
    <w:p w:rsidR="009A36CB" w:rsidRPr="009A36CB" w:rsidRDefault="009A36CB" w:rsidP="009A36CB">
      <w:pPr>
        <w:spacing w:after="0" w:line="240" w:lineRule="auto"/>
        <w:ind w:firstLine="540"/>
        <w:jc w:val="both"/>
        <w:rPr>
          <w:rFonts w:ascii="Times New Roman" w:eastAsia="Times New Roman" w:hAnsi="Times New Roman" w:cs="Times New Roman"/>
          <w:sz w:val="20"/>
          <w:szCs w:val="21"/>
          <w:lang w:eastAsia="ru-RU"/>
        </w:rPr>
      </w:pPr>
      <w:r w:rsidRPr="009A36CB">
        <w:rPr>
          <w:rFonts w:ascii="Times New Roman" w:eastAsia="Times New Roman" w:hAnsi="Times New Roman" w:cs="Times New Roman"/>
          <w:szCs w:val="24"/>
          <w:lang w:eastAsia="ru-RU"/>
        </w:rPr>
        <w:t>Предусмотренные статьей 213 Кодекса и статьей 34 Федерального закона N 52-ФЗ медицинские осмотры проводятся в соответствии с приказом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9A36CB" w:rsidRPr="009A36CB" w:rsidRDefault="009A36CB" w:rsidP="009A36CB">
      <w:pPr>
        <w:spacing w:after="0" w:line="240" w:lineRule="auto"/>
        <w:ind w:firstLine="540"/>
        <w:jc w:val="both"/>
        <w:rPr>
          <w:rFonts w:ascii="Times New Roman" w:eastAsia="Times New Roman" w:hAnsi="Times New Roman" w:cs="Times New Roman"/>
          <w:sz w:val="20"/>
          <w:szCs w:val="21"/>
          <w:lang w:eastAsia="ru-RU"/>
        </w:rPr>
      </w:pPr>
      <w:r w:rsidRPr="009A36CB">
        <w:rPr>
          <w:rFonts w:ascii="Times New Roman" w:eastAsia="Times New Roman" w:hAnsi="Times New Roman" w:cs="Times New Roman"/>
          <w:szCs w:val="24"/>
          <w:highlight w:val="yellow"/>
          <w:lang w:eastAsia="ru-RU"/>
        </w:rPr>
        <w:t xml:space="preserve">Вместе с тем в связи с распространением </w:t>
      </w:r>
      <w:proofErr w:type="spellStart"/>
      <w:r w:rsidRPr="009A36CB">
        <w:rPr>
          <w:rFonts w:ascii="Times New Roman" w:eastAsia="Times New Roman" w:hAnsi="Times New Roman" w:cs="Times New Roman"/>
          <w:szCs w:val="24"/>
          <w:highlight w:val="yellow"/>
          <w:lang w:eastAsia="ru-RU"/>
        </w:rPr>
        <w:t>коронавирусной</w:t>
      </w:r>
      <w:proofErr w:type="spellEnd"/>
      <w:r w:rsidRPr="009A36CB">
        <w:rPr>
          <w:rFonts w:ascii="Times New Roman" w:eastAsia="Times New Roman" w:hAnsi="Times New Roman" w:cs="Times New Roman"/>
          <w:szCs w:val="24"/>
          <w:highlight w:val="yellow"/>
          <w:lang w:eastAsia="ru-RU"/>
        </w:rPr>
        <w:t xml:space="preserve"> инфекции и введением ограничений на территории субъектов Российской Федерации до снятия таких ограничений полагаем целесообразным временно приостановить проведение обязательных медицинских осмотров работников за исключением отдельных категорий работников, деятельность которых связана:</w:t>
      </w:r>
    </w:p>
    <w:p w:rsidR="009A36CB" w:rsidRPr="009A36CB" w:rsidRDefault="009A36CB" w:rsidP="009A36CB">
      <w:pPr>
        <w:spacing w:after="0" w:line="240" w:lineRule="auto"/>
        <w:ind w:firstLine="540"/>
        <w:jc w:val="both"/>
        <w:rPr>
          <w:rFonts w:ascii="Times New Roman" w:eastAsia="Times New Roman" w:hAnsi="Times New Roman" w:cs="Times New Roman"/>
          <w:sz w:val="20"/>
          <w:szCs w:val="21"/>
          <w:highlight w:val="yellow"/>
          <w:lang w:eastAsia="ru-RU"/>
        </w:rPr>
      </w:pPr>
      <w:r w:rsidRPr="009A36CB">
        <w:rPr>
          <w:rFonts w:ascii="Times New Roman" w:eastAsia="Times New Roman" w:hAnsi="Times New Roman" w:cs="Times New Roman"/>
          <w:szCs w:val="24"/>
          <w:highlight w:val="yellow"/>
          <w:lang w:eastAsia="ru-RU"/>
        </w:rPr>
        <w:t>- с производством, хранением, транспортировкой и реализацией пищевых продуктов и питьевой воды;</w:t>
      </w:r>
    </w:p>
    <w:p w:rsidR="009A36CB" w:rsidRPr="009A36CB" w:rsidRDefault="009A36CB" w:rsidP="009A36CB">
      <w:pPr>
        <w:spacing w:after="0" w:line="240" w:lineRule="auto"/>
        <w:ind w:firstLine="540"/>
        <w:jc w:val="both"/>
        <w:rPr>
          <w:rFonts w:ascii="Times New Roman" w:eastAsia="Times New Roman" w:hAnsi="Times New Roman" w:cs="Times New Roman"/>
          <w:sz w:val="20"/>
          <w:szCs w:val="21"/>
          <w:highlight w:val="yellow"/>
          <w:lang w:eastAsia="ru-RU"/>
        </w:rPr>
      </w:pPr>
      <w:r w:rsidRPr="009A36CB">
        <w:rPr>
          <w:rFonts w:ascii="Times New Roman" w:eastAsia="Times New Roman" w:hAnsi="Times New Roman" w:cs="Times New Roman"/>
          <w:szCs w:val="24"/>
          <w:highlight w:val="yellow"/>
          <w:lang w:eastAsia="ru-RU"/>
        </w:rPr>
        <w:t>- с воспитанием и обучением детей;</w:t>
      </w:r>
    </w:p>
    <w:p w:rsidR="009A36CB" w:rsidRPr="009A36CB" w:rsidRDefault="009A36CB" w:rsidP="009A36CB">
      <w:pPr>
        <w:spacing w:after="0" w:line="240" w:lineRule="auto"/>
        <w:ind w:firstLine="540"/>
        <w:jc w:val="both"/>
        <w:rPr>
          <w:rFonts w:ascii="Times New Roman" w:eastAsia="Times New Roman" w:hAnsi="Times New Roman" w:cs="Times New Roman"/>
          <w:sz w:val="20"/>
          <w:szCs w:val="21"/>
          <w:highlight w:val="yellow"/>
          <w:lang w:eastAsia="ru-RU"/>
        </w:rPr>
      </w:pPr>
      <w:r w:rsidRPr="009A36CB">
        <w:rPr>
          <w:rFonts w:ascii="Times New Roman" w:eastAsia="Times New Roman" w:hAnsi="Times New Roman" w:cs="Times New Roman"/>
          <w:szCs w:val="24"/>
          <w:highlight w:val="yellow"/>
          <w:lang w:eastAsia="ru-RU"/>
        </w:rPr>
        <w:t>- с коммунальным и бытовым обслуживанием населения;</w:t>
      </w:r>
    </w:p>
    <w:p w:rsidR="009A36CB" w:rsidRPr="009A36CB" w:rsidRDefault="009A36CB" w:rsidP="009A36CB">
      <w:pPr>
        <w:spacing w:after="0" w:line="240" w:lineRule="auto"/>
        <w:ind w:firstLine="540"/>
        <w:jc w:val="both"/>
        <w:rPr>
          <w:rFonts w:ascii="Times New Roman" w:eastAsia="Times New Roman" w:hAnsi="Times New Roman" w:cs="Times New Roman"/>
          <w:sz w:val="20"/>
          <w:szCs w:val="21"/>
          <w:highlight w:val="yellow"/>
          <w:lang w:eastAsia="ru-RU"/>
        </w:rPr>
      </w:pPr>
      <w:r w:rsidRPr="009A36CB">
        <w:rPr>
          <w:rFonts w:ascii="Times New Roman" w:eastAsia="Times New Roman" w:hAnsi="Times New Roman" w:cs="Times New Roman"/>
          <w:szCs w:val="24"/>
          <w:highlight w:val="yellow"/>
          <w:lang w:eastAsia="ru-RU"/>
        </w:rPr>
        <w:t>- с работами на высоте;</w:t>
      </w:r>
    </w:p>
    <w:p w:rsidR="009A36CB" w:rsidRPr="009A36CB" w:rsidRDefault="009A36CB" w:rsidP="009A36CB">
      <w:pPr>
        <w:spacing w:after="0" w:line="240" w:lineRule="auto"/>
        <w:ind w:firstLine="540"/>
        <w:jc w:val="both"/>
        <w:rPr>
          <w:rFonts w:ascii="Times New Roman" w:eastAsia="Times New Roman" w:hAnsi="Times New Roman" w:cs="Times New Roman"/>
          <w:sz w:val="20"/>
          <w:szCs w:val="21"/>
          <w:lang w:eastAsia="ru-RU"/>
        </w:rPr>
      </w:pPr>
      <w:r w:rsidRPr="009A36CB">
        <w:rPr>
          <w:rFonts w:ascii="Times New Roman" w:eastAsia="Times New Roman" w:hAnsi="Times New Roman" w:cs="Times New Roman"/>
          <w:szCs w:val="24"/>
          <w:highlight w:val="yellow"/>
          <w:lang w:eastAsia="ru-RU"/>
        </w:rPr>
        <w:t>- с занятостью на рабочих местах с классом условий труда 3.3 и 3.4, установленным по результатам проведения специальной оценки условий труда.</w:t>
      </w:r>
    </w:p>
    <w:p w:rsidR="009A36CB" w:rsidRPr="009A36CB" w:rsidRDefault="009A36CB" w:rsidP="009A36CB">
      <w:pPr>
        <w:spacing w:after="0" w:line="240" w:lineRule="auto"/>
        <w:ind w:firstLine="540"/>
        <w:jc w:val="both"/>
        <w:rPr>
          <w:rFonts w:ascii="Times New Roman" w:eastAsia="Times New Roman" w:hAnsi="Times New Roman" w:cs="Times New Roman"/>
          <w:sz w:val="20"/>
          <w:szCs w:val="21"/>
          <w:lang w:eastAsia="ru-RU"/>
        </w:rPr>
      </w:pPr>
      <w:r w:rsidRPr="009A36CB">
        <w:rPr>
          <w:rFonts w:ascii="Times New Roman" w:eastAsia="Times New Roman" w:hAnsi="Times New Roman" w:cs="Times New Roman"/>
          <w:szCs w:val="24"/>
          <w:highlight w:val="yellow"/>
          <w:lang w:eastAsia="ru-RU"/>
        </w:rPr>
        <w:t>Допуск таких работников к исполнению им трудовых обязанностей в указанный период без прохождения обязательных медицинских осмотров не является нарушением, предусматривающим административное наказание должностных и юридических лиц согласно части 3 статьи 5.27.1 Кодекса Российской Федерации об административных правонарушениях.</w:t>
      </w:r>
    </w:p>
    <w:p w:rsidR="009A36CB" w:rsidRPr="009A36CB" w:rsidRDefault="009A36CB" w:rsidP="009A36CB">
      <w:pPr>
        <w:spacing w:after="0" w:line="240" w:lineRule="auto"/>
        <w:ind w:firstLine="540"/>
        <w:jc w:val="both"/>
        <w:rPr>
          <w:rFonts w:ascii="Times New Roman" w:eastAsia="Times New Roman" w:hAnsi="Times New Roman" w:cs="Times New Roman"/>
          <w:sz w:val="20"/>
          <w:szCs w:val="21"/>
          <w:lang w:eastAsia="ru-RU"/>
        </w:rPr>
      </w:pPr>
      <w:r w:rsidRPr="009A36CB">
        <w:rPr>
          <w:rFonts w:ascii="Times New Roman" w:eastAsia="Times New Roman" w:hAnsi="Times New Roman" w:cs="Times New Roman"/>
          <w:szCs w:val="24"/>
          <w:highlight w:val="yellow"/>
          <w:lang w:eastAsia="ru-RU"/>
        </w:rPr>
        <w:t>Также следует отметить, что медицинские осмотры отдельных категорий работников в начале рабочего дня (смены), а также в течение и (или) в конце рабочего дня (смены), предусмотренные частью 3 статьи 213 Кодекса, проводятся в установленном порядке.</w:t>
      </w:r>
    </w:p>
    <w:p w:rsidR="009A36CB" w:rsidRPr="009A36CB" w:rsidRDefault="009A36CB" w:rsidP="009A36CB">
      <w:pPr>
        <w:spacing w:after="0" w:line="240" w:lineRule="auto"/>
        <w:jc w:val="both"/>
        <w:rPr>
          <w:rFonts w:ascii="Times New Roman" w:eastAsia="Times New Roman" w:hAnsi="Times New Roman" w:cs="Times New Roman"/>
          <w:sz w:val="20"/>
          <w:szCs w:val="21"/>
          <w:lang w:eastAsia="ru-RU"/>
        </w:rPr>
      </w:pPr>
      <w:r w:rsidRPr="009A36CB">
        <w:rPr>
          <w:rFonts w:ascii="Times New Roman" w:eastAsia="Times New Roman" w:hAnsi="Times New Roman" w:cs="Times New Roman"/>
          <w:szCs w:val="24"/>
          <w:lang w:eastAsia="ru-RU"/>
        </w:rPr>
        <w:t> </w:t>
      </w:r>
    </w:p>
    <w:p w:rsidR="009A36CB" w:rsidRPr="009A36CB" w:rsidRDefault="009A36CB" w:rsidP="009A36CB">
      <w:pPr>
        <w:spacing w:after="0" w:line="240" w:lineRule="auto"/>
        <w:jc w:val="right"/>
        <w:rPr>
          <w:rFonts w:ascii="Times New Roman" w:eastAsia="Times New Roman" w:hAnsi="Times New Roman" w:cs="Times New Roman"/>
          <w:sz w:val="20"/>
          <w:szCs w:val="21"/>
          <w:lang w:eastAsia="ru-RU"/>
        </w:rPr>
      </w:pPr>
      <w:r w:rsidRPr="009A36CB">
        <w:rPr>
          <w:rFonts w:ascii="Times New Roman" w:eastAsia="Times New Roman" w:hAnsi="Times New Roman" w:cs="Times New Roman"/>
          <w:szCs w:val="24"/>
          <w:lang w:eastAsia="ru-RU"/>
        </w:rPr>
        <w:t>А.В.ВОВЧЕНКО</w:t>
      </w:r>
    </w:p>
    <w:p w:rsidR="009A36CB" w:rsidRPr="009A36CB" w:rsidRDefault="009A36CB" w:rsidP="009A36CB">
      <w:pPr>
        <w:spacing w:after="0" w:line="240" w:lineRule="auto"/>
        <w:jc w:val="both"/>
        <w:rPr>
          <w:rFonts w:ascii="Times New Roman" w:eastAsia="Times New Roman" w:hAnsi="Times New Roman" w:cs="Times New Roman"/>
          <w:sz w:val="20"/>
          <w:szCs w:val="21"/>
          <w:lang w:eastAsia="ru-RU"/>
        </w:rPr>
      </w:pPr>
      <w:r w:rsidRPr="009A36CB">
        <w:rPr>
          <w:rFonts w:ascii="Times New Roman" w:eastAsia="Times New Roman" w:hAnsi="Times New Roman" w:cs="Times New Roman"/>
          <w:szCs w:val="24"/>
          <w:lang w:eastAsia="ru-RU"/>
        </w:rPr>
        <w:t> </w:t>
      </w:r>
    </w:p>
    <w:p w:rsidR="005A4655" w:rsidRDefault="005A4655" w:rsidP="004A3182">
      <w:pPr>
        <w:spacing w:after="0" w:line="240" w:lineRule="auto"/>
        <w:jc w:val="both"/>
        <w:rPr>
          <w:rFonts w:ascii="Times New Roman" w:eastAsia="Times New Roman" w:hAnsi="Times New Roman" w:cs="Times New Roman"/>
          <w:b/>
          <w:highlight w:val="magenta"/>
          <w:lang w:eastAsia="ru-RU"/>
        </w:rPr>
      </w:pPr>
    </w:p>
    <w:p w:rsidR="004A3182" w:rsidRPr="005A4655" w:rsidRDefault="004A3182" w:rsidP="004A3182">
      <w:pPr>
        <w:spacing w:after="0" w:line="240" w:lineRule="auto"/>
        <w:jc w:val="both"/>
        <w:rPr>
          <w:rFonts w:ascii="Times New Roman" w:eastAsia="Times New Roman" w:hAnsi="Times New Roman" w:cs="Times New Roman"/>
          <w:b/>
          <w:highlight w:val="green"/>
          <w:lang w:eastAsia="ru-RU"/>
        </w:rPr>
      </w:pPr>
      <w:r w:rsidRPr="005A4655">
        <w:rPr>
          <w:rFonts w:ascii="Times New Roman" w:eastAsia="Times New Roman" w:hAnsi="Times New Roman" w:cs="Times New Roman"/>
          <w:b/>
          <w:highlight w:val="green"/>
          <w:lang w:eastAsia="ru-RU"/>
        </w:rPr>
        <w:t>16 апреля 2020</w:t>
      </w:r>
    </w:p>
    <w:p w:rsidR="004A3182" w:rsidRDefault="00244FAF" w:rsidP="004A3182">
      <w:pPr>
        <w:spacing w:after="0" w:line="240" w:lineRule="auto"/>
        <w:jc w:val="both"/>
        <w:rPr>
          <w:rFonts w:ascii="Times New Roman" w:eastAsia="Times New Roman" w:hAnsi="Times New Roman" w:cs="Times New Roman"/>
          <w:b/>
          <w:lang w:eastAsia="ru-RU"/>
        </w:rPr>
      </w:pPr>
      <w:hyperlink r:id="rId10" w:history="1">
        <w:r w:rsidR="004A3182" w:rsidRPr="005A4655">
          <w:rPr>
            <w:rStyle w:val="a3"/>
            <w:rFonts w:ascii="Times New Roman" w:eastAsia="Times New Roman" w:hAnsi="Times New Roman" w:cs="Times New Roman"/>
            <w:b/>
            <w:color w:val="auto"/>
            <w:highlight w:val="green"/>
            <w:lang w:eastAsia="ru-RU"/>
          </w:rPr>
          <w:t>Степень утраты профессиональной трудоспособности будет устанавливаться без личного посещения медико-социальной экспертизы</w:t>
        </w:r>
      </w:hyperlink>
    </w:p>
    <w:p w:rsidR="004A3182" w:rsidRPr="00101D6D" w:rsidRDefault="004A3182" w:rsidP="004A3182">
      <w:pPr>
        <w:spacing w:after="0" w:line="240" w:lineRule="auto"/>
        <w:jc w:val="both"/>
        <w:rPr>
          <w:rFonts w:ascii="Times New Roman" w:eastAsia="Times New Roman" w:hAnsi="Times New Roman" w:cs="Times New Roman"/>
          <w:b/>
          <w:lang w:eastAsia="ru-RU"/>
        </w:rPr>
      </w:pPr>
    </w:p>
    <w:p w:rsidR="004A3182" w:rsidRPr="00101D6D" w:rsidRDefault="00244FAF" w:rsidP="004A3182">
      <w:pPr>
        <w:spacing w:after="0" w:line="240" w:lineRule="auto"/>
        <w:jc w:val="both"/>
        <w:rPr>
          <w:rFonts w:ascii="Times New Roman" w:eastAsia="Times New Roman" w:hAnsi="Times New Roman" w:cs="Times New Roman"/>
          <w:lang w:eastAsia="ru-RU"/>
        </w:rPr>
      </w:pPr>
      <w:hyperlink r:id="rId11" w:history="1">
        <w:r w:rsidR="004A3182" w:rsidRPr="00101D6D">
          <w:rPr>
            <w:rStyle w:val="a3"/>
            <w:rFonts w:ascii="Times New Roman" w:eastAsia="Times New Roman" w:hAnsi="Times New Roman" w:cs="Times New Roman"/>
            <w:lang w:eastAsia="ru-RU"/>
          </w:rPr>
          <w:t>Постановлением Правительства России от 15 апреля 2020 года № 511</w:t>
        </w:r>
      </w:hyperlink>
      <w:r w:rsidR="004A3182" w:rsidRPr="00101D6D">
        <w:rPr>
          <w:rFonts w:ascii="Times New Roman" w:eastAsia="Times New Roman" w:hAnsi="Times New Roman" w:cs="Times New Roman"/>
          <w:lang w:eastAsia="ru-RU"/>
        </w:rPr>
        <w:t xml:space="preserve"> определен временный порядок установления степени утраты профессиональной трудоспособности в результате несчастных случаев на производстве. До 1 октября 2020 года справки о степени утраты профессиональной трудоспособности в результате несчастных случаев на производстве и профессиональных заболеваний будут оформлять и выдавать без личного посещения бюро медико-социальной экспертизы. Аналогично, без личного посещения бюро медико-социальной экспертизы, будет приниматься и программа реабилитации пострадавшего.</w:t>
      </w:r>
    </w:p>
    <w:p w:rsidR="004A3182" w:rsidRPr="00101D6D" w:rsidRDefault="004A3182" w:rsidP="004A3182">
      <w:pPr>
        <w:spacing w:after="0" w:line="240" w:lineRule="auto"/>
        <w:jc w:val="both"/>
        <w:rPr>
          <w:rFonts w:ascii="Times New Roman" w:eastAsia="Times New Roman" w:hAnsi="Times New Roman" w:cs="Times New Roman"/>
          <w:lang w:eastAsia="ru-RU"/>
        </w:rPr>
      </w:pPr>
    </w:p>
    <w:p w:rsidR="004A3182" w:rsidRPr="00101D6D" w:rsidRDefault="004A3182" w:rsidP="004A3182">
      <w:pPr>
        <w:spacing w:after="0" w:line="240" w:lineRule="auto"/>
        <w:jc w:val="both"/>
        <w:rPr>
          <w:rFonts w:ascii="Times New Roman" w:eastAsia="Times New Roman" w:hAnsi="Times New Roman" w:cs="Times New Roman"/>
          <w:lang w:eastAsia="ru-RU"/>
        </w:rPr>
      </w:pPr>
      <w:r w:rsidRPr="00101D6D">
        <w:rPr>
          <w:rFonts w:ascii="Times New Roman" w:eastAsia="Times New Roman" w:hAnsi="Times New Roman" w:cs="Times New Roman"/>
          <w:lang w:eastAsia="ru-RU"/>
        </w:rPr>
        <w:t xml:space="preserve">Специалисты медико-социальной экспертизы будут выносить решения о степени утраты профессиональной трудоспособности на основании документов, выданных лечебными учреждениями. Это позволит минимизировать социальные контакты граждан в период противодействия распространению </w:t>
      </w:r>
      <w:proofErr w:type="spellStart"/>
      <w:r w:rsidRPr="00101D6D">
        <w:rPr>
          <w:rFonts w:ascii="Times New Roman" w:eastAsia="Times New Roman" w:hAnsi="Times New Roman" w:cs="Times New Roman"/>
          <w:lang w:eastAsia="ru-RU"/>
        </w:rPr>
        <w:t>коронавирусной</w:t>
      </w:r>
      <w:proofErr w:type="spellEnd"/>
      <w:r w:rsidRPr="00101D6D">
        <w:rPr>
          <w:rFonts w:ascii="Times New Roman" w:eastAsia="Times New Roman" w:hAnsi="Times New Roman" w:cs="Times New Roman"/>
          <w:lang w:eastAsia="ru-RU"/>
        </w:rPr>
        <w:t xml:space="preserve"> инфекции.</w:t>
      </w:r>
    </w:p>
    <w:p w:rsidR="004A3182" w:rsidRPr="00101D6D" w:rsidRDefault="004A3182" w:rsidP="004A3182">
      <w:pPr>
        <w:spacing w:after="0" w:line="240" w:lineRule="auto"/>
        <w:jc w:val="both"/>
        <w:rPr>
          <w:rFonts w:ascii="Times New Roman" w:eastAsia="Times New Roman" w:hAnsi="Times New Roman" w:cs="Times New Roman"/>
          <w:lang w:eastAsia="ru-RU"/>
        </w:rPr>
      </w:pPr>
    </w:p>
    <w:p w:rsidR="004A3182" w:rsidRPr="00101D6D" w:rsidRDefault="004A3182" w:rsidP="004A3182">
      <w:pPr>
        <w:spacing w:after="0" w:line="240" w:lineRule="auto"/>
        <w:jc w:val="both"/>
        <w:rPr>
          <w:rFonts w:ascii="Times New Roman" w:eastAsia="Times New Roman" w:hAnsi="Times New Roman" w:cs="Times New Roman"/>
          <w:lang w:eastAsia="ru-RU"/>
        </w:rPr>
      </w:pPr>
      <w:r w:rsidRPr="00101D6D">
        <w:rPr>
          <w:rFonts w:ascii="Times New Roman" w:eastAsia="Times New Roman" w:hAnsi="Times New Roman" w:cs="Times New Roman"/>
          <w:lang w:eastAsia="ru-RU"/>
        </w:rPr>
        <w:t>Временным порядком предусмотрено автоматическое продление ранее установленных процентов утраты профессиональной трудоспособности на шесть месяцев тем гражданам, которым ранее была определена степень утраты трудоспособности и срок очередного переосвидетельствования наступает в период с 1 марта по 1 октября 2020 г. включительно. Программа реабилитации для этих граждан также будет продлеваться на полгода вместе с ранее рекомендованными реабилитационными мероприятиями, включая обеспечение техническими средствами реабилитации. Справка, подтверждающая факт установления степени утраты профессиональной трудоспособности, и программа реабилитации будут направляться гражданам заказным почтовым отправлением.</w:t>
      </w:r>
    </w:p>
    <w:p w:rsidR="004A3182" w:rsidRPr="00101D6D" w:rsidRDefault="004A3182" w:rsidP="004A3182">
      <w:pPr>
        <w:spacing w:after="0" w:line="240" w:lineRule="auto"/>
        <w:jc w:val="both"/>
        <w:rPr>
          <w:rFonts w:ascii="Times New Roman" w:eastAsia="Times New Roman" w:hAnsi="Times New Roman" w:cs="Times New Roman"/>
          <w:lang w:eastAsia="ru-RU"/>
        </w:rPr>
      </w:pPr>
    </w:p>
    <w:p w:rsidR="004A3182" w:rsidRPr="00101D6D" w:rsidRDefault="004A3182" w:rsidP="004A3182">
      <w:pPr>
        <w:spacing w:after="0" w:line="240" w:lineRule="auto"/>
        <w:jc w:val="both"/>
        <w:rPr>
          <w:rFonts w:ascii="Times New Roman" w:eastAsia="Times New Roman" w:hAnsi="Times New Roman" w:cs="Times New Roman"/>
          <w:lang w:eastAsia="ru-RU"/>
        </w:rPr>
      </w:pPr>
      <w:r w:rsidRPr="00101D6D">
        <w:rPr>
          <w:rFonts w:ascii="Times New Roman" w:eastAsia="Times New Roman" w:hAnsi="Times New Roman" w:cs="Times New Roman"/>
          <w:lang w:eastAsia="ru-RU"/>
        </w:rPr>
        <w:t>Сведения об установлении степени утраты профессиональной трудоспособности будут в трехдневный срок в форме электронного документа с использованием единой системы межведомственного электронного взаимодействия направляться в Фонд социального страхования России.</w:t>
      </w:r>
    </w:p>
    <w:p w:rsidR="004A3182" w:rsidRPr="00101D6D" w:rsidRDefault="004A3182" w:rsidP="004A3182">
      <w:pPr>
        <w:spacing w:after="0" w:line="240" w:lineRule="auto"/>
        <w:jc w:val="both"/>
        <w:rPr>
          <w:rFonts w:ascii="Times New Roman" w:eastAsia="Times New Roman" w:hAnsi="Times New Roman" w:cs="Times New Roman"/>
          <w:lang w:eastAsia="ru-RU"/>
        </w:rPr>
      </w:pPr>
    </w:p>
    <w:p w:rsidR="004A3182" w:rsidRPr="00101D6D" w:rsidRDefault="004A3182" w:rsidP="004A3182">
      <w:pPr>
        <w:spacing w:after="0" w:line="240" w:lineRule="auto"/>
        <w:jc w:val="both"/>
        <w:rPr>
          <w:rFonts w:ascii="Times New Roman" w:eastAsia="Times New Roman" w:hAnsi="Times New Roman" w:cs="Times New Roman"/>
          <w:lang w:eastAsia="ru-RU"/>
        </w:rPr>
      </w:pPr>
      <w:r w:rsidRPr="00101D6D">
        <w:rPr>
          <w:rFonts w:ascii="Times New Roman" w:eastAsia="Times New Roman" w:hAnsi="Times New Roman" w:cs="Times New Roman"/>
          <w:lang w:eastAsia="ru-RU"/>
        </w:rPr>
        <w:t xml:space="preserve">Ранее, Постановлением Правительства России от 9 апреля 2020 г. № 467 утвержден аналогичный Временный порядок проведения медико-социальной экспертизы без личного присутствия заявителя в период до 1 октября 2020 года. </w:t>
      </w:r>
    </w:p>
    <w:p w:rsidR="004A3182" w:rsidRPr="00101D6D" w:rsidRDefault="004A3182" w:rsidP="004A3182">
      <w:pPr>
        <w:spacing w:after="0" w:line="240" w:lineRule="auto"/>
        <w:jc w:val="both"/>
        <w:rPr>
          <w:rFonts w:ascii="Times New Roman" w:eastAsia="Times New Roman" w:hAnsi="Times New Roman" w:cs="Times New Roman"/>
          <w:lang w:eastAsia="ru-RU"/>
        </w:rPr>
      </w:pPr>
    </w:p>
    <w:p w:rsidR="004A3182" w:rsidRDefault="004A3182" w:rsidP="004A3182">
      <w:pPr>
        <w:spacing w:after="0" w:line="240" w:lineRule="auto"/>
        <w:jc w:val="both"/>
        <w:rPr>
          <w:rFonts w:ascii="Times New Roman" w:eastAsia="Times New Roman" w:hAnsi="Times New Roman" w:cs="Times New Roman"/>
          <w:lang w:eastAsia="ru-RU"/>
        </w:rPr>
      </w:pPr>
      <w:r w:rsidRPr="00101D6D">
        <w:rPr>
          <w:rFonts w:ascii="Times New Roman" w:eastAsia="Times New Roman" w:hAnsi="Times New Roman" w:cs="Times New Roman"/>
          <w:lang w:eastAsia="ru-RU"/>
        </w:rPr>
        <w:t xml:space="preserve">Данные меры введены в рамках мероприятий по противодействию распространению </w:t>
      </w:r>
      <w:proofErr w:type="spellStart"/>
      <w:r w:rsidRPr="00101D6D">
        <w:rPr>
          <w:rFonts w:ascii="Times New Roman" w:eastAsia="Times New Roman" w:hAnsi="Times New Roman" w:cs="Times New Roman"/>
          <w:lang w:eastAsia="ru-RU"/>
        </w:rPr>
        <w:t>коронавирусной</w:t>
      </w:r>
      <w:proofErr w:type="spellEnd"/>
      <w:r w:rsidRPr="00101D6D">
        <w:rPr>
          <w:rFonts w:ascii="Times New Roman" w:eastAsia="Times New Roman" w:hAnsi="Times New Roman" w:cs="Times New Roman"/>
          <w:lang w:eastAsia="ru-RU"/>
        </w:rPr>
        <w:t xml:space="preserve"> инфекции.</w:t>
      </w:r>
    </w:p>
    <w:p w:rsidR="009854EF" w:rsidRDefault="009854EF" w:rsidP="004A3182">
      <w:pPr>
        <w:spacing w:after="0" w:line="240" w:lineRule="auto"/>
        <w:jc w:val="both"/>
        <w:rPr>
          <w:rFonts w:ascii="Times New Roman" w:eastAsia="Times New Roman" w:hAnsi="Times New Roman" w:cs="Times New Roman"/>
          <w:lang w:eastAsia="ru-RU"/>
        </w:rPr>
      </w:pPr>
    </w:p>
    <w:p w:rsidR="009854EF" w:rsidRDefault="009854EF" w:rsidP="004A3182">
      <w:pPr>
        <w:spacing w:after="0" w:line="240" w:lineRule="auto"/>
        <w:jc w:val="both"/>
        <w:rPr>
          <w:rFonts w:ascii="Times New Roman" w:eastAsia="Times New Roman" w:hAnsi="Times New Roman" w:cs="Times New Roman"/>
          <w:lang w:eastAsia="ru-RU"/>
        </w:rPr>
      </w:pPr>
    </w:p>
    <w:p w:rsidR="009854EF" w:rsidRPr="005A4655" w:rsidRDefault="009854EF" w:rsidP="009854EF">
      <w:pPr>
        <w:spacing w:after="0" w:line="240" w:lineRule="auto"/>
        <w:jc w:val="both"/>
        <w:rPr>
          <w:rFonts w:ascii="Times New Roman" w:eastAsia="Times New Roman" w:hAnsi="Times New Roman" w:cs="Times New Roman"/>
          <w:b/>
          <w:highlight w:val="green"/>
          <w:lang w:eastAsia="ru-RU"/>
        </w:rPr>
      </w:pPr>
      <w:r w:rsidRPr="005A4655">
        <w:rPr>
          <w:rFonts w:ascii="Times New Roman" w:eastAsia="Times New Roman" w:hAnsi="Times New Roman" w:cs="Times New Roman"/>
          <w:b/>
          <w:highlight w:val="green"/>
          <w:lang w:eastAsia="ru-RU"/>
        </w:rPr>
        <w:t>15 апреля 2020 года 21:00</w:t>
      </w:r>
    </w:p>
    <w:p w:rsidR="009854EF" w:rsidRPr="005A4655" w:rsidRDefault="009854EF" w:rsidP="009854EF">
      <w:pPr>
        <w:spacing w:after="0" w:line="240" w:lineRule="auto"/>
        <w:jc w:val="both"/>
        <w:rPr>
          <w:rFonts w:ascii="Times New Roman" w:eastAsia="Times New Roman" w:hAnsi="Times New Roman" w:cs="Times New Roman"/>
          <w:b/>
          <w:highlight w:val="green"/>
          <w:lang w:eastAsia="ru-RU"/>
        </w:rPr>
      </w:pPr>
      <w:r w:rsidRPr="005A4655">
        <w:rPr>
          <w:rFonts w:ascii="Times New Roman" w:eastAsia="Times New Roman" w:hAnsi="Times New Roman" w:cs="Times New Roman"/>
          <w:b/>
          <w:highlight w:val="green"/>
          <w:lang w:eastAsia="ru-RU"/>
        </w:rPr>
        <w:t xml:space="preserve">Перечень поручений по вопросам противодействия распространению новой </w:t>
      </w:r>
      <w:proofErr w:type="spellStart"/>
      <w:r w:rsidRPr="005A4655">
        <w:rPr>
          <w:rFonts w:ascii="Times New Roman" w:eastAsia="Times New Roman" w:hAnsi="Times New Roman" w:cs="Times New Roman"/>
          <w:b/>
          <w:highlight w:val="green"/>
          <w:lang w:eastAsia="ru-RU"/>
        </w:rPr>
        <w:t>коронавирусной</w:t>
      </w:r>
      <w:proofErr w:type="spellEnd"/>
      <w:r w:rsidRPr="005A4655">
        <w:rPr>
          <w:rFonts w:ascii="Times New Roman" w:eastAsia="Times New Roman" w:hAnsi="Times New Roman" w:cs="Times New Roman"/>
          <w:b/>
          <w:highlight w:val="green"/>
          <w:lang w:eastAsia="ru-RU"/>
        </w:rPr>
        <w:t xml:space="preserve"> инфекции (COVID-2019) в регионах Российской Федерации</w:t>
      </w:r>
    </w:p>
    <w:p w:rsidR="009854EF" w:rsidRPr="009854EF" w:rsidRDefault="009854EF" w:rsidP="009854EF">
      <w:pPr>
        <w:spacing w:after="0" w:line="240" w:lineRule="auto"/>
        <w:jc w:val="both"/>
        <w:rPr>
          <w:rFonts w:ascii="Times New Roman" w:eastAsia="Times New Roman" w:hAnsi="Times New Roman" w:cs="Times New Roman"/>
          <w:b/>
          <w:lang w:eastAsia="ru-RU"/>
        </w:rPr>
      </w:pPr>
      <w:r w:rsidRPr="005A4655">
        <w:rPr>
          <w:rFonts w:ascii="Times New Roman" w:eastAsia="Times New Roman" w:hAnsi="Times New Roman" w:cs="Times New Roman"/>
          <w:b/>
          <w:highlight w:val="green"/>
          <w:lang w:eastAsia="ru-RU"/>
        </w:rPr>
        <w:t xml:space="preserve">Президент утвердил перечень поручений по вопросам противодействия распространению новой </w:t>
      </w:r>
      <w:proofErr w:type="spellStart"/>
      <w:r w:rsidRPr="005A4655">
        <w:rPr>
          <w:rFonts w:ascii="Times New Roman" w:eastAsia="Times New Roman" w:hAnsi="Times New Roman" w:cs="Times New Roman"/>
          <w:b/>
          <w:highlight w:val="green"/>
          <w:lang w:eastAsia="ru-RU"/>
        </w:rPr>
        <w:t>коронавирусной</w:t>
      </w:r>
      <w:proofErr w:type="spellEnd"/>
      <w:r w:rsidRPr="005A4655">
        <w:rPr>
          <w:rFonts w:ascii="Times New Roman" w:eastAsia="Times New Roman" w:hAnsi="Times New Roman" w:cs="Times New Roman"/>
          <w:b/>
          <w:highlight w:val="green"/>
          <w:lang w:eastAsia="ru-RU"/>
        </w:rPr>
        <w:t xml:space="preserve"> инфекции (COVID-2019) в регионах Российской Федерации.</w:t>
      </w:r>
    </w:p>
    <w:p w:rsid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1. Правительству Российской Федерации принять решения, включая внесение изменений в нормативные правовые акты Российской Федерации, обеспечивающие:</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highlight w:val="yellow"/>
          <w:lang w:eastAsia="ru-RU"/>
        </w:rPr>
        <w:t xml:space="preserve">а) выделение из федерального бюджета средств на осуществление в период с 1 апреля по 30 июня 2020 г. доплат к заработной плате за особые условия труда работникам здравоохранения, деятельность которых непосредственно связана с оказанием медицинской помощи больным новой </w:t>
      </w:r>
      <w:proofErr w:type="spellStart"/>
      <w:r w:rsidRPr="009854EF">
        <w:rPr>
          <w:rFonts w:ascii="Times New Roman" w:eastAsia="Times New Roman" w:hAnsi="Times New Roman" w:cs="Times New Roman"/>
          <w:highlight w:val="yellow"/>
          <w:lang w:eastAsia="ru-RU"/>
        </w:rPr>
        <w:t>коронавирусной</w:t>
      </w:r>
      <w:proofErr w:type="spellEnd"/>
      <w:r w:rsidRPr="009854EF">
        <w:rPr>
          <w:rFonts w:ascii="Times New Roman" w:eastAsia="Times New Roman" w:hAnsi="Times New Roman" w:cs="Times New Roman"/>
          <w:highlight w:val="yellow"/>
          <w:lang w:eastAsia="ru-RU"/>
        </w:rPr>
        <w:t xml:space="preserve"> инфекцией (COVID-2019), установив следующие размеры указанных доплат в месяц:</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 xml:space="preserve">в стационарах медицинских организаций, осуществляющих лечение больных новой </w:t>
      </w:r>
      <w:proofErr w:type="spellStart"/>
      <w:r w:rsidRPr="009854EF">
        <w:rPr>
          <w:rFonts w:ascii="Times New Roman" w:eastAsia="Times New Roman" w:hAnsi="Times New Roman" w:cs="Times New Roman"/>
          <w:lang w:eastAsia="ru-RU"/>
        </w:rPr>
        <w:t>коронавирусной</w:t>
      </w:r>
      <w:proofErr w:type="spellEnd"/>
      <w:r w:rsidRPr="009854EF">
        <w:rPr>
          <w:rFonts w:ascii="Times New Roman" w:eastAsia="Times New Roman" w:hAnsi="Times New Roman" w:cs="Times New Roman"/>
          <w:lang w:eastAsia="ru-RU"/>
        </w:rPr>
        <w:t xml:space="preserve"> инфекцией (COVID-2019): врачам – 80 тыс. рублей, среднему медицинскому персоналу – 50 тыс. рублей, младшему медицинскому персоналу – 25 тыс. рублей;</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 xml:space="preserve">в организациях и подразделениях, оказывающих скорую медицинскую помощь больным новой </w:t>
      </w:r>
      <w:proofErr w:type="spellStart"/>
      <w:r w:rsidRPr="009854EF">
        <w:rPr>
          <w:rFonts w:ascii="Times New Roman" w:eastAsia="Times New Roman" w:hAnsi="Times New Roman" w:cs="Times New Roman"/>
          <w:lang w:eastAsia="ru-RU"/>
        </w:rPr>
        <w:t>коронавирусной</w:t>
      </w:r>
      <w:proofErr w:type="spellEnd"/>
      <w:r w:rsidRPr="009854EF">
        <w:rPr>
          <w:rFonts w:ascii="Times New Roman" w:eastAsia="Times New Roman" w:hAnsi="Times New Roman" w:cs="Times New Roman"/>
          <w:lang w:eastAsia="ru-RU"/>
        </w:rPr>
        <w:t xml:space="preserve"> инфекцией (COVID-2019): врачам – 50 тыс. рублей, среднему медицинскому </w:t>
      </w:r>
      <w:r w:rsidRPr="009854EF">
        <w:rPr>
          <w:rFonts w:ascii="Times New Roman" w:eastAsia="Times New Roman" w:hAnsi="Times New Roman" w:cs="Times New Roman"/>
          <w:lang w:eastAsia="ru-RU"/>
        </w:rPr>
        <w:lastRenderedPageBreak/>
        <w:t>персоналу, младшему медицинскому персоналу и водителям автомобилей скорой медицинской помощи – 25 тыс. рублей;</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 xml:space="preserve">б) установление врачам, среднему и младшему медицинскому персоналу, водителям автомобилей скорой медицинской помощи, деятельность которых непосредственно связана с оказанием медицинской помощи больным новой </w:t>
      </w:r>
      <w:proofErr w:type="spellStart"/>
      <w:r w:rsidRPr="009854EF">
        <w:rPr>
          <w:rFonts w:ascii="Times New Roman" w:eastAsia="Times New Roman" w:hAnsi="Times New Roman" w:cs="Times New Roman"/>
          <w:lang w:eastAsia="ru-RU"/>
        </w:rPr>
        <w:t>коронавирусной</w:t>
      </w:r>
      <w:proofErr w:type="spellEnd"/>
      <w:r w:rsidRPr="009854EF">
        <w:rPr>
          <w:rFonts w:ascii="Times New Roman" w:eastAsia="Times New Roman" w:hAnsi="Times New Roman" w:cs="Times New Roman"/>
          <w:lang w:eastAsia="ru-RU"/>
        </w:rPr>
        <w:t xml:space="preserve"> инфекцией (COVID-2019), страховых гарантий, аналогичных страховым гарантиям военнослужащих.</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Срок – 25 апреля 2020 г.;</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 xml:space="preserve">в) утверждение по согласованию с субъектами Российской Федерации графика развёртывания и использования коечного фонда с использованием базы медицинских организаций, подведомственных федеральным органам исполнительной власти, расположенных на территориях субъектов Российской Федерации, для оказания медицинской помощи больным новой </w:t>
      </w:r>
      <w:proofErr w:type="spellStart"/>
      <w:r w:rsidRPr="009854EF">
        <w:rPr>
          <w:rFonts w:ascii="Times New Roman" w:eastAsia="Times New Roman" w:hAnsi="Times New Roman" w:cs="Times New Roman"/>
          <w:lang w:eastAsia="ru-RU"/>
        </w:rPr>
        <w:t>коронавирусной</w:t>
      </w:r>
      <w:proofErr w:type="spellEnd"/>
      <w:r w:rsidRPr="009854EF">
        <w:rPr>
          <w:rFonts w:ascii="Times New Roman" w:eastAsia="Times New Roman" w:hAnsi="Times New Roman" w:cs="Times New Roman"/>
          <w:lang w:eastAsia="ru-RU"/>
        </w:rPr>
        <w:t xml:space="preserve"> инфекцией (COVID-2019), сохранив за федеральными органами исполнительной власти полномочия учредителя в отношении указанных медицинских организаций.</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Срок – 15 апреля 2020 г.;</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 xml:space="preserve">г) установление для субъектов Российской Федерации возможности использовать в том числе на подготовку специализированных коек и на осуществление работ, необходимых для их обустройства и оснащения, а также на приобретение средств индивидуальной защиты, бюджетные ассигнования из федерального бюджета, выделенные на развёртывание коечной сети для лечения больных новой </w:t>
      </w:r>
      <w:proofErr w:type="spellStart"/>
      <w:r w:rsidRPr="009854EF">
        <w:rPr>
          <w:rFonts w:ascii="Times New Roman" w:eastAsia="Times New Roman" w:hAnsi="Times New Roman" w:cs="Times New Roman"/>
          <w:lang w:eastAsia="ru-RU"/>
        </w:rPr>
        <w:t>коронавирусной</w:t>
      </w:r>
      <w:proofErr w:type="spellEnd"/>
      <w:r w:rsidRPr="009854EF">
        <w:rPr>
          <w:rFonts w:ascii="Times New Roman" w:eastAsia="Times New Roman" w:hAnsi="Times New Roman" w:cs="Times New Roman"/>
          <w:lang w:eastAsia="ru-RU"/>
        </w:rPr>
        <w:t xml:space="preserve"> инфекцией (COVID-2019);</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д) выплату в период с 1 апреля по 30 июня 2020 г. гражданам, признанным в установленном порядке безработными после 1 марта 2020 г., пособия по безработице в максимальном размере (независимо от условий признания гражданина безработным), а также выплату гражданам, признанным безработными и имеющим несовершеннолетних детей, 3 тыс. рублей в месяц на каждого ребёнка;</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е) приостановление течения срока действия паспорта гражданина Российской Федерации, удостоверяющего личность гражданина Российской Федерации на территории Российской Федерации, национального водительского удостоверения, а также иных документов, удостоверяющих личность гражданина Российской Федерации, на срок не менее трёх месяцев.</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Срок – 20 апреля 2020 г.;</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 xml:space="preserve">ж) упрощение порядка и сокращение сроков проведения доклинических, клинических исследований и государственной регистрации иммунобиологических лекарственных препаратов для профилактики заболеваний, представляющих опасность для окружающих (в том числе вакцин для профилактики новой </w:t>
      </w:r>
      <w:proofErr w:type="spellStart"/>
      <w:r w:rsidRPr="009854EF">
        <w:rPr>
          <w:rFonts w:ascii="Times New Roman" w:eastAsia="Times New Roman" w:hAnsi="Times New Roman" w:cs="Times New Roman"/>
          <w:lang w:eastAsia="ru-RU"/>
        </w:rPr>
        <w:t>коронавирусной</w:t>
      </w:r>
      <w:proofErr w:type="spellEnd"/>
      <w:r w:rsidRPr="009854EF">
        <w:rPr>
          <w:rFonts w:ascii="Times New Roman" w:eastAsia="Times New Roman" w:hAnsi="Times New Roman" w:cs="Times New Roman"/>
          <w:lang w:eastAsia="ru-RU"/>
        </w:rPr>
        <w:t xml:space="preserve"> инфекции (COVID-2019), а также возможность проведения клинических исследований параллельно с проведением доклинических исследований;</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з) осуществление мониторинга эффективности и безопасности вакцин, включая наличие поствакцинальных осложнений в ходе их практического применения.</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Срок – 15 мая 2020 г.;</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highlight w:val="yellow"/>
          <w:lang w:eastAsia="ru-RU"/>
        </w:rPr>
        <w:t xml:space="preserve">и) предоставление налогоплательщикам, отнесённым к субъектам малого и среднего предпринимательства и осуществляющим деятельность в отраслях российской экономики, в наибольшей степени пострадавших в результате распространения новой </w:t>
      </w:r>
      <w:proofErr w:type="spellStart"/>
      <w:r w:rsidRPr="009854EF">
        <w:rPr>
          <w:rFonts w:ascii="Times New Roman" w:eastAsia="Times New Roman" w:hAnsi="Times New Roman" w:cs="Times New Roman"/>
          <w:highlight w:val="yellow"/>
          <w:lang w:eastAsia="ru-RU"/>
        </w:rPr>
        <w:t>коронавирусной</w:t>
      </w:r>
      <w:proofErr w:type="spellEnd"/>
      <w:r w:rsidRPr="009854EF">
        <w:rPr>
          <w:rFonts w:ascii="Times New Roman" w:eastAsia="Times New Roman" w:hAnsi="Times New Roman" w:cs="Times New Roman"/>
          <w:highlight w:val="yellow"/>
          <w:lang w:eastAsia="ru-RU"/>
        </w:rPr>
        <w:t xml:space="preserve"> инфекции (COVID-2019), отсрочки уплаты страховых взносов в государственные внебюджетные фонды на шесть месяцев;</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highlight w:val="yellow"/>
          <w:lang w:eastAsia="ru-RU"/>
        </w:rPr>
        <w:t xml:space="preserve">к) с учётом ранее данных поручений предоставление налогоплательщикам, получившим отсрочку уплаты налогов (за исключением налога на добавленную стоимость) и страховых взносов в государственные внебюджетные фонды, возможности ежемесячного погашения сумм такой </w:t>
      </w:r>
      <w:r w:rsidRPr="009854EF">
        <w:rPr>
          <w:rFonts w:ascii="Times New Roman" w:eastAsia="Times New Roman" w:hAnsi="Times New Roman" w:cs="Times New Roman"/>
          <w:highlight w:val="yellow"/>
          <w:lang w:eastAsia="ru-RU"/>
        </w:rPr>
        <w:lastRenderedPageBreak/>
        <w:t>задолженности равными долями в течение года по истечении шести месяцев с даты предоставления отсрочки.</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Срок – 30 апреля 2020 г.</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 xml:space="preserve">Ответственный: </w:t>
      </w:r>
      <w:proofErr w:type="spellStart"/>
      <w:r w:rsidRPr="009854EF">
        <w:rPr>
          <w:rFonts w:ascii="Times New Roman" w:eastAsia="Times New Roman" w:hAnsi="Times New Roman" w:cs="Times New Roman"/>
          <w:lang w:eastAsia="ru-RU"/>
        </w:rPr>
        <w:t>Мишустин</w:t>
      </w:r>
      <w:proofErr w:type="spellEnd"/>
      <w:r w:rsidRPr="009854EF">
        <w:rPr>
          <w:rFonts w:ascii="Times New Roman" w:eastAsia="Times New Roman" w:hAnsi="Times New Roman" w:cs="Times New Roman"/>
          <w:lang w:eastAsia="ru-RU"/>
        </w:rPr>
        <w:t xml:space="preserve"> М.В.</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2. Правительству Российской Федерации совместно с Банком России:</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highlight w:val="yellow"/>
          <w:lang w:eastAsia="ru-RU"/>
        </w:rPr>
        <w:t>а) разработать программу дополнительной поддержки предприятий и организаций, действующих в реальном секторе экономики, в том числе субъектов малого и среднего предпринимательства (с учётом предложений органов исполнительной власти субъектов Российской Федерации, представленных в соответствии с подпунктом «б» пункта 4 настоящего перечня поручений), в целях сохранения занятости и уровня доходов работников таких предприятий;</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б) обеспечить повышение максимального размера кредита (займа), установленного для кредитов (займов), по которым заёмщик вправе обратиться к кредитору с требованием об изменении условий кредитного договора (договора займа), предусматривающим приостановление срока исполнения заёмщиком своих обязательств.</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Срок – 15 апреля 2020 г.</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 xml:space="preserve">Ответственные: </w:t>
      </w:r>
      <w:proofErr w:type="spellStart"/>
      <w:r w:rsidRPr="009854EF">
        <w:rPr>
          <w:rFonts w:ascii="Times New Roman" w:eastAsia="Times New Roman" w:hAnsi="Times New Roman" w:cs="Times New Roman"/>
          <w:lang w:eastAsia="ru-RU"/>
        </w:rPr>
        <w:t>Мишустин</w:t>
      </w:r>
      <w:proofErr w:type="spellEnd"/>
      <w:r w:rsidRPr="009854EF">
        <w:rPr>
          <w:rFonts w:ascii="Times New Roman" w:eastAsia="Times New Roman" w:hAnsi="Times New Roman" w:cs="Times New Roman"/>
          <w:lang w:eastAsia="ru-RU"/>
        </w:rPr>
        <w:t xml:space="preserve"> М.В., </w:t>
      </w:r>
      <w:proofErr w:type="spellStart"/>
      <w:r w:rsidRPr="009854EF">
        <w:rPr>
          <w:rFonts w:ascii="Times New Roman" w:eastAsia="Times New Roman" w:hAnsi="Times New Roman" w:cs="Times New Roman"/>
          <w:lang w:eastAsia="ru-RU"/>
        </w:rPr>
        <w:t>Набиуллина</w:t>
      </w:r>
      <w:proofErr w:type="spellEnd"/>
      <w:r w:rsidRPr="009854EF">
        <w:rPr>
          <w:rFonts w:ascii="Times New Roman" w:eastAsia="Times New Roman" w:hAnsi="Times New Roman" w:cs="Times New Roman"/>
          <w:lang w:eastAsia="ru-RU"/>
        </w:rPr>
        <w:t xml:space="preserve"> Э.С.</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3. Правительству Российской Федерации, органам исполнительной власти субъектов Российской Федерации:</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а) внести в свои нормативные правовые акты изменения, позволяющие в текущем году при определении критерия нуждаемости семей в целях назначения им ежемесячных денежных выплат на детей в возрасте от трёх до семи лет, а также иных выплат и пособий не учитывать в составе доходов семей, членами которых являются безработные граждане, вознаграждений, полученных безработными гражданами за выполнение трудовых обязанностей;</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 xml:space="preserve">б) предусмотреть выделение средств бюджетов бюджетной системы Российской Федерации на компенсацию медицинским организациям, подведомственным федеральным органам исполнительной власти, расходов, связанных с оказанием медицинской помощи больным новой </w:t>
      </w:r>
      <w:proofErr w:type="spellStart"/>
      <w:r w:rsidRPr="009854EF">
        <w:rPr>
          <w:rFonts w:ascii="Times New Roman" w:eastAsia="Times New Roman" w:hAnsi="Times New Roman" w:cs="Times New Roman"/>
          <w:lang w:eastAsia="ru-RU"/>
        </w:rPr>
        <w:t>коронавирусной</w:t>
      </w:r>
      <w:proofErr w:type="spellEnd"/>
      <w:r w:rsidRPr="009854EF">
        <w:rPr>
          <w:rFonts w:ascii="Times New Roman" w:eastAsia="Times New Roman" w:hAnsi="Times New Roman" w:cs="Times New Roman"/>
          <w:lang w:eastAsia="ru-RU"/>
        </w:rPr>
        <w:t xml:space="preserve"> инфекцией (COVID-2019).</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Срок – 25 апреля 2020 г.</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 xml:space="preserve">Ответственные: </w:t>
      </w:r>
      <w:proofErr w:type="spellStart"/>
      <w:r w:rsidRPr="009854EF">
        <w:rPr>
          <w:rFonts w:ascii="Times New Roman" w:eastAsia="Times New Roman" w:hAnsi="Times New Roman" w:cs="Times New Roman"/>
          <w:lang w:eastAsia="ru-RU"/>
        </w:rPr>
        <w:t>Мишустин</w:t>
      </w:r>
      <w:proofErr w:type="spellEnd"/>
      <w:r w:rsidRPr="009854EF">
        <w:rPr>
          <w:rFonts w:ascii="Times New Roman" w:eastAsia="Times New Roman" w:hAnsi="Times New Roman" w:cs="Times New Roman"/>
          <w:lang w:eastAsia="ru-RU"/>
        </w:rPr>
        <w:t xml:space="preserve"> М.В., высшие должностные лица (руководители высших исполнительных органов государственной власти) субъектов Российской Федерации.</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4. Органам исполнительной власти субъектов Российской Федерации:</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 xml:space="preserve">а) при разработке и реализации комплекса ограничительных и иных мероприятий, предусмотренных Указом Президента Российской Федерации от 2 апреля 2020 г.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9854EF">
        <w:rPr>
          <w:rFonts w:ascii="Times New Roman" w:eastAsia="Times New Roman" w:hAnsi="Times New Roman" w:cs="Times New Roman"/>
          <w:lang w:eastAsia="ru-RU"/>
        </w:rPr>
        <w:t>коронавирусной</w:t>
      </w:r>
      <w:proofErr w:type="spellEnd"/>
      <w:r w:rsidRPr="009854EF">
        <w:rPr>
          <w:rFonts w:ascii="Times New Roman" w:eastAsia="Times New Roman" w:hAnsi="Times New Roman" w:cs="Times New Roman"/>
          <w:lang w:eastAsia="ru-RU"/>
        </w:rPr>
        <w:t xml:space="preserve"> инфекции (COVID-19)», исходить из необходимости поддержки устойчивого развития экономики субъектов Российской Федерации при безусловном приоритете обеспечения защиты жизни и здоровья людей;</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 xml:space="preserve">б) представить в Правительство Российской Федерации, рабочую группу Государственного совета Российской Федерации по противодействию распространению новой </w:t>
      </w:r>
      <w:proofErr w:type="spellStart"/>
      <w:r w:rsidRPr="009854EF">
        <w:rPr>
          <w:rFonts w:ascii="Times New Roman" w:eastAsia="Times New Roman" w:hAnsi="Times New Roman" w:cs="Times New Roman"/>
          <w:lang w:eastAsia="ru-RU"/>
        </w:rPr>
        <w:t>коронавирусной</w:t>
      </w:r>
      <w:proofErr w:type="spellEnd"/>
      <w:r w:rsidRPr="009854EF">
        <w:rPr>
          <w:rFonts w:ascii="Times New Roman" w:eastAsia="Times New Roman" w:hAnsi="Times New Roman" w:cs="Times New Roman"/>
          <w:lang w:eastAsia="ru-RU"/>
        </w:rPr>
        <w:t xml:space="preserve"> инфекции, вызванной 2019-NCOV, и Администрацию Президента Российской Федерации (путём использования единого информационного ресурса Информационного центра по мониторингу ситуации с </w:t>
      </w:r>
      <w:proofErr w:type="spellStart"/>
      <w:r w:rsidRPr="009854EF">
        <w:rPr>
          <w:rFonts w:ascii="Times New Roman" w:eastAsia="Times New Roman" w:hAnsi="Times New Roman" w:cs="Times New Roman"/>
          <w:lang w:eastAsia="ru-RU"/>
        </w:rPr>
        <w:t>коронавирусом</w:t>
      </w:r>
      <w:proofErr w:type="spellEnd"/>
      <w:r w:rsidRPr="009854EF">
        <w:rPr>
          <w:rFonts w:ascii="Times New Roman" w:eastAsia="Times New Roman" w:hAnsi="Times New Roman" w:cs="Times New Roman"/>
          <w:lang w:eastAsia="ru-RU"/>
        </w:rPr>
        <w:t xml:space="preserve">) информацию о принимаемых на региональном уровне мерах, </w:t>
      </w:r>
      <w:r w:rsidRPr="009854EF">
        <w:rPr>
          <w:rFonts w:ascii="Times New Roman" w:eastAsia="Times New Roman" w:hAnsi="Times New Roman" w:cs="Times New Roman"/>
          <w:lang w:eastAsia="ru-RU"/>
        </w:rPr>
        <w:lastRenderedPageBreak/>
        <w:t>направленных на поддержку экономики и занятости населения, включая информацию о региональных планах первоочередных мероприятий (действий) по обеспечению устойчивого развития экономики субъектов Российской Федерации, а также предложения о дополнительных мерах по поддержке экономики и занятости населения, которые необходимо принять на федеральном и региональном уровнях.</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Доклад – до 20 апреля 2020 г., далее – еженедельно;</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 xml:space="preserve">в) при установлении доплат, предусмотренных подпунктом «а» пункта 1 настоящего перечня поручений, сохранить установленные законодательством субъектов Российской Федерации для работников здравоохранения, деятельность которых непосредственно связана с оказанием медицинской помощи больным новой </w:t>
      </w:r>
      <w:proofErr w:type="spellStart"/>
      <w:r w:rsidRPr="009854EF">
        <w:rPr>
          <w:rFonts w:ascii="Times New Roman" w:eastAsia="Times New Roman" w:hAnsi="Times New Roman" w:cs="Times New Roman"/>
          <w:lang w:eastAsia="ru-RU"/>
        </w:rPr>
        <w:t>коронавирусной</w:t>
      </w:r>
      <w:proofErr w:type="spellEnd"/>
      <w:r w:rsidRPr="009854EF">
        <w:rPr>
          <w:rFonts w:ascii="Times New Roman" w:eastAsia="Times New Roman" w:hAnsi="Times New Roman" w:cs="Times New Roman"/>
          <w:lang w:eastAsia="ru-RU"/>
        </w:rPr>
        <w:t xml:space="preserve"> инфекцией (COVID-2019), надбавки к заработной плате, выплаты стимулирующего характера и иные меры их социальной поддержки.</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Доклад – до 25 апреля 2020 г., далее – ежемесячно.</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Ответственные: высшие должностные лица (руководители высших исполнительных органов государственной власти) субъектов Российской Федерации.</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 xml:space="preserve">5. Правительству Российской Федерации совместно с рабочей группой Государственного совета Российской Федерации по противодействию распространению новой </w:t>
      </w:r>
      <w:proofErr w:type="spellStart"/>
      <w:r w:rsidRPr="009854EF">
        <w:rPr>
          <w:rFonts w:ascii="Times New Roman" w:eastAsia="Times New Roman" w:hAnsi="Times New Roman" w:cs="Times New Roman"/>
          <w:lang w:eastAsia="ru-RU"/>
        </w:rPr>
        <w:t>коронавирусной</w:t>
      </w:r>
      <w:proofErr w:type="spellEnd"/>
      <w:r w:rsidRPr="009854EF">
        <w:rPr>
          <w:rFonts w:ascii="Times New Roman" w:eastAsia="Times New Roman" w:hAnsi="Times New Roman" w:cs="Times New Roman"/>
          <w:lang w:eastAsia="ru-RU"/>
        </w:rPr>
        <w:t xml:space="preserve"> инфекции, вызванной 2019-NCOV:</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 xml:space="preserve">а) провести анализ принимаемых в субъектах Российской Федерации мер по обеспечению санитарно-эпидемиологического благополучия населения и поддержке экономики в связи с распространением новой </w:t>
      </w:r>
      <w:proofErr w:type="spellStart"/>
      <w:r w:rsidRPr="009854EF">
        <w:rPr>
          <w:rFonts w:ascii="Times New Roman" w:eastAsia="Times New Roman" w:hAnsi="Times New Roman" w:cs="Times New Roman"/>
          <w:lang w:eastAsia="ru-RU"/>
        </w:rPr>
        <w:t>коронавирусной</w:t>
      </w:r>
      <w:proofErr w:type="spellEnd"/>
      <w:r w:rsidRPr="009854EF">
        <w:rPr>
          <w:rFonts w:ascii="Times New Roman" w:eastAsia="Times New Roman" w:hAnsi="Times New Roman" w:cs="Times New Roman"/>
          <w:lang w:eastAsia="ru-RU"/>
        </w:rPr>
        <w:t xml:space="preserve"> инфекции (COVID-19) и дать оценку их достаточности, а также проанализировать ход выполнения ранее данных поручений, касающихся принятия таких мер. По результатам проведённого анализа направить в органы исполнительной власти субъектов Российской Федерации рекомендации относительно целесообразности принятия соответствующих мер с учётом их эффективности и изменения санитарно-эпидемиологической обстановки, уделив особое внимание субъектам Российской Федерации, на территориях которых расположены города с численностью населения свыше 1 млн. человек;</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 xml:space="preserve">б) рассматривать на постоянной основе поступающие от органов исполнительной власти субъектов Российской Федерации предложения, касающиеся принятия решений и организации мероприятий, направленных на борьбу с распространением новой </w:t>
      </w:r>
      <w:proofErr w:type="spellStart"/>
      <w:r w:rsidRPr="009854EF">
        <w:rPr>
          <w:rFonts w:ascii="Times New Roman" w:eastAsia="Times New Roman" w:hAnsi="Times New Roman" w:cs="Times New Roman"/>
          <w:lang w:eastAsia="ru-RU"/>
        </w:rPr>
        <w:t>коронавирусной</w:t>
      </w:r>
      <w:proofErr w:type="spellEnd"/>
      <w:r w:rsidRPr="009854EF">
        <w:rPr>
          <w:rFonts w:ascii="Times New Roman" w:eastAsia="Times New Roman" w:hAnsi="Times New Roman" w:cs="Times New Roman"/>
          <w:lang w:eastAsia="ru-RU"/>
        </w:rPr>
        <w:t xml:space="preserve"> инфекции (COVID-19) и на обеспечение устойчивого развития экономики субъектов Российской Федерации;</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в) рассмотреть вопросы, касающиеся:</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установления (с учётом критериев нуждаемости) упрощённого порядка выплаты пособий по безработице, в том числе гражданам, осуществляющим трудовую деятельность на основании срочных трудовых договоров, а также иным категориям граждан, которые лишились доходов от трудовой деятельности;</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возможности установления мер дополнительного контроля за нелицензированными перевозчиками, осуществляющими перевозки пассажиров и иных лиц автотранспортом на межрегиональных маршрутах;</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 xml:space="preserve">взаимодействия органов исполнительной власти субъектов Российской Федерации с частными медицинскими организациями при оказании медицинской помощи больным новой </w:t>
      </w:r>
      <w:proofErr w:type="spellStart"/>
      <w:r w:rsidRPr="009854EF">
        <w:rPr>
          <w:rFonts w:ascii="Times New Roman" w:eastAsia="Times New Roman" w:hAnsi="Times New Roman" w:cs="Times New Roman"/>
          <w:lang w:eastAsia="ru-RU"/>
        </w:rPr>
        <w:t>коронавирусной</w:t>
      </w:r>
      <w:proofErr w:type="spellEnd"/>
      <w:r w:rsidRPr="009854EF">
        <w:rPr>
          <w:rFonts w:ascii="Times New Roman" w:eastAsia="Times New Roman" w:hAnsi="Times New Roman" w:cs="Times New Roman"/>
          <w:lang w:eastAsia="ru-RU"/>
        </w:rPr>
        <w:t xml:space="preserve"> инфекцией (COVID-2019), а также разработки механизмов финансового обеспечения этой деятельности;</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 xml:space="preserve">оказания адресной поддержки предприятиям и </w:t>
      </w:r>
      <w:proofErr w:type="gramStart"/>
      <w:r w:rsidRPr="009854EF">
        <w:rPr>
          <w:rFonts w:ascii="Times New Roman" w:eastAsia="Times New Roman" w:hAnsi="Times New Roman" w:cs="Times New Roman"/>
          <w:lang w:eastAsia="ru-RU"/>
        </w:rPr>
        <w:t>организациям с учётом отраслевой и региональной специфики</w:t>
      </w:r>
      <w:proofErr w:type="gramEnd"/>
      <w:r w:rsidRPr="009854EF">
        <w:rPr>
          <w:rFonts w:ascii="Times New Roman" w:eastAsia="Times New Roman" w:hAnsi="Times New Roman" w:cs="Times New Roman"/>
          <w:lang w:eastAsia="ru-RU"/>
        </w:rPr>
        <w:t xml:space="preserve"> и необходимости обеспечения занятости населения;</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lastRenderedPageBreak/>
        <w:t xml:space="preserve">предоставления бюджетным системам субъектов Российской Федерации и местным бюджетам бюджетных кредитов, а также возможности </w:t>
      </w:r>
      <w:proofErr w:type="gramStart"/>
      <w:r w:rsidRPr="009854EF">
        <w:rPr>
          <w:rFonts w:ascii="Times New Roman" w:eastAsia="Times New Roman" w:hAnsi="Times New Roman" w:cs="Times New Roman"/>
          <w:lang w:eastAsia="ru-RU"/>
        </w:rPr>
        <w:t>увеличения</w:t>
      </w:r>
      <w:proofErr w:type="gramEnd"/>
      <w:r w:rsidRPr="009854EF">
        <w:rPr>
          <w:rFonts w:ascii="Times New Roman" w:eastAsia="Times New Roman" w:hAnsi="Times New Roman" w:cs="Times New Roman"/>
          <w:lang w:eastAsia="ru-RU"/>
        </w:rPr>
        <w:t xml:space="preserve"> установленного бюджетным законодательством Российской Федерации максимального размера бюджетного кредита на пополнение остатков средств на счетах бюджетов субъектов Российской Федерации и местных бюджетов;</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 xml:space="preserve">обеспечения устойчивости и надёжности функционирования </w:t>
      </w:r>
      <w:proofErr w:type="spellStart"/>
      <w:r w:rsidRPr="009854EF">
        <w:rPr>
          <w:rFonts w:ascii="Times New Roman" w:eastAsia="Times New Roman" w:hAnsi="Times New Roman" w:cs="Times New Roman"/>
          <w:lang w:eastAsia="ru-RU"/>
        </w:rPr>
        <w:t>ресурсоснабжающих</w:t>
      </w:r>
      <w:proofErr w:type="spellEnd"/>
      <w:r w:rsidRPr="009854EF">
        <w:rPr>
          <w:rFonts w:ascii="Times New Roman" w:eastAsia="Times New Roman" w:hAnsi="Times New Roman" w:cs="Times New Roman"/>
          <w:lang w:eastAsia="ru-RU"/>
        </w:rPr>
        <w:t xml:space="preserve"> и сетевых организаций (включая субъекты естественных монополий), оказывающих коммунальные услуги;</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изменения порядка исчисления и уплаты налога на добавленную стоимость.</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Доклад – до 20 апреля 2020 г., далее – еженедельно.</w:t>
      </w:r>
    </w:p>
    <w:p w:rsidR="009854EF" w:rsidRPr="009854EF" w:rsidRDefault="009854EF" w:rsidP="009854EF">
      <w:pPr>
        <w:spacing w:after="0" w:line="240" w:lineRule="auto"/>
        <w:jc w:val="both"/>
        <w:rPr>
          <w:rFonts w:ascii="Times New Roman" w:eastAsia="Times New Roman" w:hAnsi="Times New Roman" w:cs="Times New Roman"/>
          <w:lang w:eastAsia="ru-RU"/>
        </w:rPr>
      </w:pPr>
    </w:p>
    <w:p w:rsidR="009854EF" w:rsidRPr="009854EF" w:rsidRDefault="009854EF" w:rsidP="009854EF">
      <w:pPr>
        <w:spacing w:after="0" w:line="240" w:lineRule="auto"/>
        <w:jc w:val="both"/>
        <w:rPr>
          <w:rFonts w:ascii="Times New Roman" w:eastAsia="Times New Roman" w:hAnsi="Times New Roman" w:cs="Times New Roman"/>
          <w:lang w:eastAsia="ru-RU"/>
        </w:rPr>
      </w:pPr>
      <w:r w:rsidRPr="009854EF">
        <w:rPr>
          <w:rFonts w:ascii="Times New Roman" w:eastAsia="Times New Roman" w:hAnsi="Times New Roman" w:cs="Times New Roman"/>
          <w:lang w:eastAsia="ru-RU"/>
        </w:rPr>
        <w:t xml:space="preserve">Ответственные: </w:t>
      </w:r>
      <w:proofErr w:type="spellStart"/>
      <w:r w:rsidRPr="009854EF">
        <w:rPr>
          <w:rFonts w:ascii="Times New Roman" w:eastAsia="Times New Roman" w:hAnsi="Times New Roman" w:cs="Times New Roman"/>
          <w:lang w:eastAsia="ru-RU"/>
        </w:rPr>
        <w:t>Мишустин</w:t>
      </w:r>
      <w:proofErr w:type="spellEnd"/>
      <w:r w:rsidRPr="009854EF">
        <w:rPr>
          <w:rFonts w:ascii="Times New Roman" w:eastAsia="Times New Roman" w:hAnsi="Times New Roman" w:cs="Times New Roman"/>
          <w:lang w:eastAsia="ru-RU"/>
        </w:rPr>
        <w:t xml:space="preserve"> М.В., </w:t>
      </w:r>
      <w:proofErr w:type="spellStart"/>
      <w:r w:rsidRPr="009854EF">
        <w:rPr>
          <w:rFonts w:ascii="Times New Roman" w:eastAsia="Times New Roman" w:hAnsi="Times New Roman" w:cs="Times New Roman"/>
          <w:lang w:eastAsia="ru-RU"/>
        </w:rPr>
        <w:t>Собянин</w:t>
      </w:r>
      <w:proofErr w:type="spellEnd"/>
      <w:r w:rsidRPr="009854EF">
        <w:rPr>
          <w:rFonts w:ascii="Times New Roman" w:eastAsia="Times New Roman" w:hAnsi="Times New Roman" w:cs="Times New Roman"/>
          <w:lang w:eastAsia="ru-RU"/>
        </w:rPr>
        <w:t xml:space="preserve"> С.С.</w:t>
      </w:r>
    </w:p>
    <w:p w:rsidR="004A3182" w:rsidRDefault="004A3182" w:rsidP="00AC41B8">
      <w:pPr>
        <w:spacing w:after="0" w:line="240" w:lineRule="auto"/>
        <w:jc w:val="center"/>
        <w:rPr>
          <w:rFonts w:ascii="Times New Roman" w:eastAsia="Times New Roman" w:hAnsi="Times New Roman" w:cs="Times New Roman"/>
          <w:b/>
          <w:bCs/>
          <w:szCs w:val="24"/>
          <w:lang w:eastAsia="ru-RU"/>
        </w:rPr>
      </w:pPr>
    </w:p>
    <w:p w:rsidR="004A3182" w:rsidRDefault="004A3182" w:rsidP="00AC41B8">
      <w:pPr>
        <w:spacing w:after="0" w:line="240" w:lineRule="auto"/>
        <w:jc w:val="center"/>
        <w:rPr>
          <w:rFonts w:ascii="Times New Roman" w:eastAsia="Times New Roman" w:hAnsi="Times New Roman" w:cs="Times New Roman"/>
          <w:b/>
          <w:bCs/>
          <w:szCs w:val="24"/>
          <w:lang w:eastAsia="ru-RU"/>
        </w:rPr>
      </w:pPr>
    </w:p>
    <w:p w:rsidR="004A3182" w:rsidRDefault="004A3182" w:rsidP="004A3182">
      <w:pPr>
        <w:spacing w:after="0" w:line="240" w:lineRule="auto"/>
        <w:jc w:val="both"/>
        <w:rPr>
          <w:rFonts w:ascii="Times New Roman" w:eastAsia="Times New Roman" w:hAnsi="Times New Roman" w:cs="Times New Roman"/>
          <w:b/>
          <w:bCs/>
          <w:szCs w:val="24"/>
          <w:lang w:eastAsia="ru-RU"/>
        </w:rPr>
      </w:pPr>
      <w:r w:rsidRPr="004A3182">
        <w:rPr>
          <w:rFonts w:ascii="Times New Roman" w:eastAsia="Times New Roman" w:hAnsi="Times New Roman" w:cs="Times New Roman"/>
          <w:b/>
          <w:bCs/>
          <w:szCs w:val="24"/>
          <w:lang w:eastAsia="ru-RU"/>
        </w:rPr>
        <w:t>15 апреля 2020</w:t>
      </w:r>
    </w:p>
    <w:p w:rsidR="004A3182" w:rsidRPr="004A3182" w:rsidRDefault="00244FAF" w:rsidP="004A3182">
      <w:pPr>
        <w:spacing w:after="0" w:line="240" w:lineRule="auto"/>
        <w:jc w:val="both"/>
        <w:rPr>
          <w:rFonts w:ascii="Times New Roman" w:eastAsia="Times New Roman" w:hAnsi="Times New Roman" w:cs="Times New Roman"/>
          <w:b/>
          <w:bCs/>
          <w:szCs w:val="24"/>
          <w:lang w:eastAsia="ru-RU"/>
        </w:rPr>
      </w:pPr>
      <w:hyperlink r:id="rId12" w:history="1">
        <w:r w:rsidR="004A3182" w:rsidRPr="005A4655">
          <w:rPr>
            <w:rStyle w:val="a3"/>
            <w:rFonts w:ascii="Times New Roman" w:eastAsia="Times New Roman" w:hAnsi="Times New Roman" w:cs="Times New Roman"/>
            <w:b/>
            <w:bCs/>
            <w:color w:val="auto"/>
            <w:szCs w:val="24"/>
            <w:highlight w:val="green"/>
            <w:lang w:eastAsia="ru-RU"/>
          </w:rPr>
          <w:t xml:space="preserve">Доклад Министра труда и социальной защиты Антона </w:t>
        </w:r>
        <w:proofErr w:type="spellStart"/>
        <w:r w:rsidR="004A3182" w:rsidRPr="005A4655">
          <w:rPr>
            <w:rStyle w:val="a3"/>
            <w:rFonts w:ascii="Times New Roman" w:eastAsia="Times New Roman" w:hAnsi="Times New Roman" w:cs="Times New Roman"/>
            <w:b/>
            <w:bCs/>
            <w:color w:val="auto"/>
            <w:szCs w:val="24"/>
            <w:highlight w:val="green"/>
            <w:lang w:eastAsia="ru-RU"/>
          </w:rPr>
          <w:t>Котякова</w:t>
        </w:r>
        <w:proofErr w:type="spellEnd"/>
        <w:r w:rsidR="004A3182" w:rsidRPr="005A4655">
          <w:rPr>
            <w:rStyle w:val="a3"/>
            <w:rFonts w:ascii="Times New Roman" w:eastAsia="Times New Roman" w:hAnsi="Times New Roman" w:cs="Times New Roman"/>
            <w:b/>
            <w:bCs/>
            <w:color w:val="auto"/>
            <w:szCs w:val="24"/>
            <w:highlight w:val="green"/>
            <w:lang w:eastAsia="ru-RU"/>
          </w:rPr>
          <w:t xml:space="preserve"> на совещании Президента с членами Правительства</w:t>
        </w:r>
      </w:hyperlink>
    </w:p>
    <w:p w:rsidR="004A3182" w:rsidRDefault="004A3182" w:rsidP="00AC41B8">
      <w:pPr>
        <w:spacing w:after="0" w:line="240" w:lineRule="auto"/>
        <w:jc w:val="center"/>
        <w:rPr>
          <w:rFonts w:ascii="Times New Roman" w:eastAsia="Times New Roman" w:hAnsi="Times New Roman" w:cs="Times New Roman"/>
          <w:b/>
          <w:bCs/>
          <w:szCs w:val="24"/>
          <w:lang w:eastAsia="ru-RU"/>
        </w:rPr>
      </w:pPr>
    </w:p>
    <w:p w:rsidR="004A3182" w:rsidRPr="004A3182" w:rsidRDefault="004A3182" w:rsidP="004A3182">
      <w:pPr>
        <w:spacing w:after="0" w:line="240" w:lineRule="auto"/>
        <w:jc w:val="both"/>
        <w:rPr>
          <w:rFonts w:ascii="Times New Roman" w:eastAsia="Times New Roman" w:hAnsi="Times New Roman" w:cs="Times New Roman"/>
          <w:bCs/>
          <w:i/>
          <w:szCs w:val="24"/>
          <w:lang w:eastAsia="ru-RU"/>
        </w:rPr>
      </w:pPr>
      <w:r w:rsidRPr="004A3182">
        <w:rPr>
          <w:rFonts w:ascii="Times New Roman" w:eastAsia="Times New Roman" w:hAnsi="Times New Roman" w:cs="Times New Roman"/>
          <w:bCs/>
          <w:i/>
          <w:szCs w:val="24"/>
          <w:lang w:eastAsia="ru-RU"/>
        </w:rPr>
        <w:t xml:space="preserve">Текст выступления главы Минтруда Антона </w:t>
      </w:r>
      <w:proofErr w:type="spellStart"/>
      <w:r w:rsidRPr="004A3182">
        <w:rPr>
          <w:rFonts w:ascii="Times New Roman" w:eastAsia="Times New Roman" w:hAnsi="Times New Roman" w:cs="Times New Roman"/>
          <w:bCs/>
          <w:i/>
          <w:szCs w:val="24"/>
          <w:lang w:eastAsia="ru-RU"/>
        </w:rPr>
        <w:t>Котякова</w:t>
      </w:r>
      <w:proofErr w:type="spellEnd"/>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r w:rsidRPr="004A3182">
        <w:rPr>
          <w:rFonts w:ascii="Times New Roman" w:eastAsia="Times New Roman" w:hAnsi="Times New Roman" w:cs="Times New Roman"/>
          <w:bCs/>
          <w:szCs w:val="24"/>
          <w:lang w:eastAsia="ru-RU"/>
        </w:rPr>
        <w:t>Уважаемый Владимир Владимирович! Уважаемые коллеги!</w:t>
      </w:r>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r w:rsidRPr="004A3182">
        <w:rPr>
          <w:rFonts w:ascii="Times New Roman" w:eastAsia="Times New Roman" w:hAnsi="Times New Roman" w:cs="Times New Roman"/>
          <w:bCs/>
          <w:szCs w:val="24"/>
          <w:lang w:eastAsia="ru-RU"/>
        </w:rPr>
        <w:t>Сейчас в Российской Федерации зарегистрировано 735 тысяч безработных, и с начала года их количество увеличилось на 44 тысячи человек. Годом ранее в это же время в центрах занятости было зарегистрировано 813 тысяч человек, поэтому сведения об официально регистрируемой безработице характеризует ситуацию на рынке труда без учёта особенностей нерабочих дней.</w:t>
      </w:r>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r w:rsidRPr="004A3182">
        <w:rPr>
          <w:rFonts w:ascii="Times New Roman" w:eastAsia="Times New Roman" w:hAnsi="Times New Roman" w:cs="Times New Roman"/>
          <w:bCs/>
          <w:szCs w:val="24"/>
          <w:lang w:eastAsia="ru-RU"/>
        </w:rPr>
        <w:t>Для того чтобы иметь объективную картину происходящего в сфере занятости, мы на сегодняшний день организовали ежедневный онлайн-мониторинг. Сервис сбора данных развёрнут на портале «Работа в России». Мониторинг учитывает количество граждан, переведённых в режим неполной занятости, переведённых на удалённую работу, а также планы организаций по сокращению работников.</w:t>
      </w:r>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r w:rsidRPr="004A3182">
        <w:rPr>
          <w:rFonts w:ascii="Times New Roman" w:eastAsia="Times New Roman" w:hAnsi="Times New Roman" w:cs="Times New Roman"/>
          <w:bCs/>
          <w:szCs w:val="24"/>
          <w:lang w:eastAsia="ru-RU"/>
        </w:rPr>
        <w:t xml:space="preserve">К сервису уже подключено почти 100 тысяч организаций, и численность персонала в этих организациях превышает 12 миллионов человек, что соответствует показателю в 20 процентов от всех занятых в Российской Федерации. Теперь организации в режиме реального времени предоставляют сведения о кадровой ситуации, а поступающие данные </w:t>
      </w:r>
      <w:proofErr w:type="spellStart"/>
      <w:r w:rsidRPr="004A3182">
        <w:rPr>
          <w:rFonts w:ascii="Times New Roman" w:eastAsia="Times New Roman" w:hAnsi="Times New Roman" w:cs="Times New Roman"/>
          <w:bCs/>
          <w:szCs w:val="24"/>
          <w:lang w:eastAsia="ru-RU"/>
        </w:rPr>
        <w:t>агрегируются</w:t>
      </w:r>
      <w:proofErr w:type="spellEnd"/>
      <w:r w:rsidRPr="004A3182">
        <w:rPr>
          <w:rFonts w:ascii="Times New Roman" w:eastAsia="Times New Roman" w:hAnsi="Times New Roman" w:cs="Times New Roman"/>
          <w:bCs/>
          <w:szCs w:val="24"/>
          <w:lang w:eastAsia="ru-RU"/>
        </w:rPr>
        <w:t xml:space="preserve"> в разрезе регионов, отраслей, системообразующих предприятий.</w:t>
      </w:r>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r w:rsidRPr="004A3182">
        <w:rPr>
          <w:rFonts w:ascii="Times New Roman" w:eastAsia="Times New Roman" w:hAnsi="Times New Roman" w:cs="Times New Roman"/>
          <w:bCs/>
          <w:szCs w:val="24"/>
          <w:lang w:eastAsia="ru-RU"/>
        </w:rPr>
        <w:t>По данным оперативного мониторинга, мы видим, что всё больше предприятий активно используют инструменты удалённой занятости, и сейчас порядка 7,5 процента занятых граждан работают именно в таком режиме.</w:t>
      </w:r>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r w:rsidRPr="004A3182">
        <w:rPr>
          <w:rFonts w:ascii="Times New Roman" w:eastAsia="Times New Roman" w:hAnsi="Times New Roman" w:cs="Times New Roman"/>
          <w:bCs/>
          <w:szCs w:val="24"/>
          <w:lang w:eastAsia="ru-RU"/>
        </w:rPr>
        <w:t>Для работающих граждан старше 65 лет с начала апреля введён упрощённый порядок оформления больничных листов именно в целях обеспечения их самоизоляции. Все необходимые для этого сведения Фонд социального страхования получает от работодателя напрямую без участия самого человека. Больничный лист оформляется дистанционно сразу же на две недели. Гражданин получает денежные средства напрямую, не дожидаясь даже закрытия больничного листа. Такой возможностью на сегодняшний день уже воспользовалось более 530 тысяч наших граждан.</w:t>
      </w:r>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r w:rsidRPr="004A3182">
        <w:rPr>
          <w:rFonts w:ascii="Times New Roman" w:eastAsia="Times New Roman" w:hAnsi="Times New Roman" w:cs="Times New Roman"/>
          <w:bCs/>
          <w:szCs w:val="24"/>
          <w:lang w:eastAsia="ru-RU"/>
        </w:rPr>
        <w:t>В течение нерабочих дней поступает много вопросов от работодателей и работников по применению норм трудового законодательства. Для оперативных консультаций мы развернули на онлайн-платформе, на портале «</w:t>
      </w:r>
      <w:proofErr w:type="spellStart"/>
      <w:proofErr w:type="gramStart"/>
      <w:r w:rsidRPr="004A3182">
        <w:rPr>
          <w:rFonts w:ascii="Times New Roman" w:eastAsia="Times New Roman" w:hAnsi="Times New Roman" w:cs="Times New Roman"/>
          <w:bCs/>
          <w:szCs w:val="24"/>
          <w:lang w:eastAsia="ru-RU"/>
        </w:rPr>
        <w:t>онлайнинспекция.рф</w:t>
      </w:r>
      <w:proofErr w:type="spellEnd"/>
      <w:proofErr w:type="gramEnd"/>
      <w:r w:rsidRPr="004A3182">
        <w:rPr>
          <w:rFonts w:ascii="Times New Roman" w:eastAsia="Times New Roman" w:hAnsi="Times New Roman" w:cs="Times New Roman"/>
          <w:bCs/>
          <w:szCs w:val="24"/>
          <w:lang w:eastAsia="ru-RU"/>
        </w:rPr>
        <w:t xml:space="preserve">» сервис по консультированию. Также работает круглосуточный </w:t>
      </w:r>
      <w:proofErr w:type="spellStart"/>
      <w:r w:rsidRPr="004A3182">
        <w:rPr>
          <w:rFonts w:ascii="Times New Roman" w:eastAsia="Times New Roman" w:hAnsi="Times New Roman" w:cs="Times New Roman"/>
          <w:bCs/>
          <w:szCs w:val="24"/>
          <w:lang w:eastAsia="ru-RU"/>
        </w:rPr>
        <w:t>колл</w:t>
      </w:r>
      <w:proofErr w:type="spellEnd"/>
      <w:r w:rsidRPr="004A3182">
        <w:rPr>
          <w:rFonts w:ascii="Times New Roman" w:eastAsia="Times New Roman" w:hAnsi="Times New Roman" w:cs="Times New Roman"/>
          <w:bCs/>
          <w:szCs w:val="24"/>
          <w:lang w:eastAsia="ru-RU"/>
        </w:rPr>
        <w:t>-центр. На сегодняшний день услугами по консультации воспользовалось более 70 тысяч граждан.</w:t>
      </w:r>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r w:rsidRPr="004A3182">
        <w:rPr>
          <w:rFonts w:ascii="Times New Roman" w:eastAsia="Times New Roman" w:hAnsi="Times New Roman" w:cs="Times New Roman"/>
          <w:bCs/>
          <w:szCs w:val="24"/>
          <w:lang w:eastAsia="ru-RU"/>
        </w:rPr>
        <w:t>Для граждан, которые в текущей ситуации теряют работу, введены дополнительные меры поддержки. Увеличен максимальный размер пособий по безработице. Ранее он составлял восемь тысяч рублей, сейчас этот размер увеличен до уровня прожиточного минимума и составляет 12 тысяч 130 рублей.</w:t>
      </w:r>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r w:rsidRPr="004A3182">
        <w:rPr>
          <w:rFonts w:ascii="Times New Roman" w:eastAsia="Times New Roman" w:hAnsi="Times New Roman" w:cs="Times New Roman"/>
          <w:bCs/>
          <w:szCs w:val="24"/>
          <w:lang w:eastAsia="ru-RU"/>
        </w:rPr>
        <w:t>Для граждан, потерявших работу после 1 марта и зарегистрированных в качестве безработных в центрах занятости, в течение первых трёх месяцев – апреля, мая и июня – будет выплачиваться максимальный размер пособия, а также безработные граждане, воспитывающие детей, получат дополнительно по три тысячи рублей ежемесячно на каждого несовершеннолетнего ребёнка.</w:t>
      </w:r>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r w:rsidRPr="004A3182">
        <w:rPr>
          <w:rFonts w:ascii="Times New Roman" w:eastAsia="Times New Roman" w:hAnsi="Times New Roman" w:cs="Times New Roman"/>
          <w:bCs/>
          <w:szCs w:val="24"/>
          <w:lang w:eastAsia="ru-RU"/>
        </w:rPr>
        <w:t>Введён дистанционный порядок регистрации граждан в качестве безработных. С помощью этого инструмента уже подано более 180 тысяч заявлений со стороны наших граждан. Для этого достаточно на портале «Работа в России» заполнить только заявление и резюме гражданина. Никаких дополнительных справок не требуется, остальные сведения будут получены посредством электронного взаимодействия, межведомственного электронного взаимодействия.</w:t>
      </w:r>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r w:rsidRPr="004A3182">
        <w:rPr>
          <w:rFonts w:ascii="Times New Roman" w:eastAsia="Times New Roman" w:hAnsi="Times New Roman" w:cs="Times New Roman"/>
          <w:bCs/>
          <w:szCs w:val="24"/>
          <w:lang w:eastAsia="ru-RU"/>
        </w:rPr>
        <w:t>Для того чтобы люди, оставшиеся без работы, могли пользоваться мерами социальной поддержки, изменяется принцип расчёта среднедушевого дохода. Из доходов семьи, в составе которой на сегодняшний день есть безработный, исключаются доходы от трудовой деятельности, полученные им за прошлый период. Такая методика будет действовать до конца года и применяться при назначении ежемесячных выплат на детей в возрасте от трёх до семи лет, выплат в связи с рождением первого, второго ребёнка, государственной социальной помощи, субсидий на оплату жилищно-коммунальных услуг.</w:t>
      </w:r>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p>
    <w:p w:rsidR="004A3182" w:rsidRDefault="004A3182" w:rsidP="004A3182">
      <w:pPr>
        <w:spacing w:after="0" w:line="240" w:lineRule="auto"/>
        <w:jc w:val="both"/>
        <w:rPr>
          <w:rFonts w:ascii="Times New Roman" w:eastAsia="Times New Roman" w:hAnsi="Times New Roman" w:cs="Times New Roman"/>
          <w:bCs/>
          <w:szCs w:val="24"/>
          <w:lang w:eastAsia="ru-RU"/>
        </w:rPr>
      </w:pPr>
      <w:r w:rsidRPr="004A3182">
        <w:rPr>
          <w:rFonts w:ascii="Times New Roman" w:eastAsia="Times New Roman" w:hAnsi="Times New Roman" w:cs="Times New Roman"/>
          <w:bCs/>
          <w:szCs w:val="24"/>
          <w:lang w:eastAsia="ru-RU"/>
        </w:rPr>
        <w:t>Хочу отметить, что все вводимые дополнительные меры поддержки, они востребованы гражданами, их порядок максимально упрощён. Например, за назначением ежемесячной выплаты в размере пяти тысяч рублей на каждого ребёнка в возрасте до трёх лет у нас уже сейчас, на данный момент обратилось более одного миллиона семей, имеющих право на материнский капитал.</w:t>
      </w:r>
    </w:p>
    <w:p w:rsidR="004A3182" w:rsidRDefault="004A3182" w:rsidP="004A3182">
      <w:pPr>
        <w:spacing w:after="0" w:line="240" w:lineRule="auto"/>
        <w:jc w:val="both"/>
        <w:rPr>
          <w:rFonts w:ascii="Times New Roman" w:eastAsia="Times New Roman" w:hAnsi="Times New Roman" w:cs="Times New Roman"/>
          <w:bCs/>
          <w:szCs w:val="24"/>
          <w:lang w:eastAsia="ru-RU"/>
        </w:rPr>
      </w:pPr>
    </w:p>
    <w:p w:rsidR="004A3182" w:rsidRPr="004A3182" w:rsidRDefault="004A3182" w:rsidP="004A3182">
      <w:pPr>
        <w:spacing w:after="0" w:line="240" w:lineRule="auto"/>
        <w:jc w:val="both"/>
        <w:rPr>
          <w:rFonts w:ascii="Times New Roman" w:eastAsia="Times New Roman" w:hAnsi="Times New Roman" w:cs="Times New Roman"/>
          <w:bCs/>
          <w:szCs w:val="24"/>
          <w:lang w:eastAsia="ru-RU"/>
        </w:rPr>
      </w:pPr>
    </w:p>
    <w:p w:rsidR="004A3182" w:rsidRDefault="004A3182" w:rsidP="00AC41B8">
      <w:pPr>
        <w:spacing w:after="0" w:line="240" w:lineRule="auto"/>
        <w:jc w:val="center"/>
        <w:rPr>
          <w:rFonts w:ascii="Times New Roman" w:eastAsia="Times New Roman" w:hAnsi="Times New Roman" w:cs="Times New Roman"/>
          <w:b/>
          <w:bCs/>
          <w:szCs w:val="24"/>
          <w:lang w:eastAsia="ru-RU"/>
        </w:rPr>
      </w:pPr>
    </w:p>
    <w:p w:rsidR="00AC41B8" w:rsidRPr="00AC41B8" w:rsidRDefault="00AC41B8" w:rsidP="00AC41B8">
      <w:pPr>
        <w:spacing w:after="0" w:line="240" w:lineRule="auto"/>
        <w:jc w:val="center"/>
        <w:rPr>
          <w:rFonts w:ascii="Times New Roman" w:eastAsia="Times New Roman" w:hAnsi="Times New Roman" w:cs="Times New Roman"/>
          <w:b/>
          <w:bCs/>
          <w:sz w:val="20"/>
          <w:szCs w:val="21"/>
          <w:lang w:eastAsia="ru-RU"/>
        </w:rPr>
      </w:pPr>
      <w:r w:rsidRPr="00AC41B8">
        <w:rPr>
          <w:rFonts w:ascii="Times New Roman" w:eastAsia="Times New Roman" w:hAnsi="Times New Roman" w:cs="Times New Roman"/>
          <w:b/>
          <w:bCs/>
          <w:szCs w:val="24"/>
          <w:lang w:eastAsia="ru-RU"/>
        </w:rPr>
        <w:t>ФЕДЕРАЛЬНАЯ СЛУЖБА ПО НАДЗОРУ В СФЕРЕ ЗАЩИТЫ</w:t>
      </w:r>
    </w:p>
    <w:p w:rsidR="00AC41B8" w:rsidRPr="00AC41B8" w:rsidRDefault="00AC41B8" w:rsidP="00AC41B8">
      <w:pPr>
        <w:spacing w:after="0" w:line="240" w:lineRule="auto"/>
        <w:jc w:val="center"/>
        <w:rPr>
          <w:rFonts w:ascii="Times New Roman" w:eastAsia="Times New Roman" w:hAnsi="Times New Roman" w:cs="Times New Roman"/>
          <w:b/>
          <w:bCs/>
          <w:sz w:val="20"/>
          <w:szCs w:val="21"/>
          <w:lang w:eastAsia="ru-RU"/>
        </w:rPr>
      </w:pPr>
      <w:r w:rsidRPr="00AC41B8">
        <w:rPr>
          <w:rFonts w:ascii="Times New Roman" w:eastAsia="Times New Roman" w:hAnsi="Times New Roman" w:cs="Times New Roman"/>
          <w:b/>
          <w:bCs/>
          <w:szCs w:val="24"/>
          <w:lang w:eastAsia="ru-RU"/>
        </w:rPr>
        <w:t>ПРАВ ПОТРЕБИТЕЛЕЙ И БЛАГОПОЛУЧИЯ ЧЕЛОВЕКА</w:t>
      </w:r>
    </w:p>
    <w:p w:rsidR="00AC41B8" w:rsidRPr="00AC41B8" w:rsidRDefault="00AC41B8" w:rsidP="00AC41B8">
      <w:pPr>
        <w:spacing w:after="0" w:line="240" w:lineRule="auto"/>
        <w:jc w:val="center"/>
        <w:rPr>
          <w:rFonts w:ascii="Times New Roman" w:eastAsia="Times New Roman" w:hAnsi="Times New Roman" w:cs="Times New Roman"/>
          <w:b/>
          <w:bCs/>
          <w:sz w:val="20"/>
          <w:szCs w:val="21"/>
          <w:lang w:eastAsia="ru-RU"/>
        </w:rPr>
      </w:pPr>
      <w:r w:rsidRPr="00AC41B8">
        <w:rPr>
          <w:rFonts w:ascii="Times New Roman" w:eastAsia="Times New Roman" w:hAnsi="Times New Roman" w:cs="Times New Roman"/>
          <w:b/>
          <w:bCs/>
          <w:szCs w:val="24"/>
          <w:lang w:eastAsia="ru-RU"/>
        </w:rPr>
        <w:t> </w:t>
      </w:r>
    </w:p>
    <w:p w:rsidR="00AC41B8" w:rsidRPr="00AC41B8" w:rsidRDefault="00AC41B8" w:rsidP="00AC41B8">
      <w:pPr>
        <w:spacing w:after="0" w:line="240" w:lineRule="auto"/>
        <w:jc w:val="center"/>
        <w:rPr>
          <w:rFonts w:ascii="Times New Roman" w:eastAsia="Times New Roman" w:hAnsi="Times New Roman" w:cs="Times New Roman"/>
          <w:b/>
          <w:bCs/>
          <w:sz w:val="20"/>
          <w:szCs w:val="21"/>
          <w:lang w:eastAsia="ru-RU"/>
        </w:rPr>
      </w:pPr>
      <w:r w:rsidRPr="00AC41B8">
        <w:rPr>
          <w:rFonts w:ascii="Times New Roman" w:eastAsia="Times New Roman" w:hAnsi="Times New Roman" w:cs="Times New Roman"/>
          <w:b/>
          <w:bCs/>
          <w:szCs w:val="24"/>
          <w:lang w:eastAsia="ru-RU"/>
        </w:rPr>
        <w:t>ГЛАВНЫЙ ГОСУДАРСТВЕННЫЙ САНИТАРНЫЙ ВРАЧ</w:t>
      </w:r>
    </w:p>
    <w:p w:rsidR="00AC41B8" w:rsidRPr="00AC41B8" w:rsidRDefault="00AC41B8" w:rsidP="00AC41B8">
      <w:pPr>
        <w:spacing w:after="0" w:line="240" w:lineRule="auto"/>
        <w:jc w:val="center"/>
        <w:rPr>
          <w:rFonts w:ascii="Times New Roman" w:eastAsia="Times New Roman" w:hAnsi="Times New Roman" w:cs="Times New Roman"/>
          <w:b/>
          <w:bCs/>
          <w:sz w:val="20"/>
          <w:szCs w:val="21"/>
          <w:lang w:eastAsia="ru-RU"/>
        </w:rPr>
      </w:pPr>
      <w:r w:rsidRPr="00AC41B8">
        <w:rPr>
          <w:rFonts w:ascii="Times New Roman" w:eastAsia="Times New Roman" w:hAnsi="Times New Roman" w:cs="Times New Roman"/>
          <w:b/>
          <w:bCs/>
          <w:szCs w:val="24"/>
          <w:lang w:eastAsia="ru-RU"/>
        </w:rPr>
        <w:t>РОССИЙСКОЙ ФЕДЕРАЦИИ</w:t>
      </w:r>
    </w:p>
    <w:p w:rsidR="00AC41B8" w:rsidRPr="00AC41B8" w:rsidRDefault="00AC41B8" w:rsidP="00AC41B8">
      <w:pPr>
        <w:spacing w:after="0" w:line="240" w:lineRule="auto"/>
        <w:jc w:val="center"/>
        <w:rPr>
          <w:rFonts w:ascii="Times New Roman" w:eastAsia="Times New Roman" w:hAnsi="Times New Roman" w:cs="Times New Roman"/>
          <w:b/>
          <w:bCs/>
          <w:sz w:val="20"/>
          <w:szCs w:val="21"/>
          <w:lang w:eastAsia="ru-RU"/>
        </w:rPr>
      </w:pPr>
      <w:r w:rsidRPr="00AC41B8">
        <w:rPr>
          <w:rFonts w:ascii="Times New Roman" w:eastAsia="Times New Roman" w:hAnsi="Times New Roman" w:cs="Times New Roman"/>
          <w:b/>
          <w:bCs/>
          <w:szCs w:val="24"/>
          <w:lang w:eastAsia="ru-RU"/>
        </w:rPr>
        <w:t> </w:t>
      </w:r>
    </w:p>
    <w:p w:rsidR="00AC41B8" w:rsidRPr="00AC41B8" w:rsidRDefault="00AC41B8" w:rsidP="00AC41B8">
      <w:pPr>
        <w:spacing w:after="0" w:line="240" w:lineRule="auto"/>
        <w:jc w:val="center"/>
        <w:rPr>
          <w:rFonts w:ascii="Times New Roman" w:eastAsia="Times New Roman" w:hAnsi="Times New Roman" w:cs="Times New Roman"/>
          <w:b/>
          <w:bCs/>
          <w:sz w:val="20"/>
          <w:szCs w:val="21"/>
          <w:lang w:eastAsia="ru-RU"/>
        </w:rPr>
      </w:pPr>
      <w:r w:rsidRPr="00AC41B8">
        <w:rPr>
          <w:rFonts w:ascii="Times New Roman" w:eastAsia="Times New Roman" w:hAnsi="Times New Roman" w:cs="Times New Roman"/>
          <w:b/>
          <w:bCs/>
          <w:szCs w:val="24"/>
          <w:lang w:eastAsia="ru-RU"/>
        </w:rPr>
        <w:t>ПОСТАНОВЛЕНИЕ</w:t>
      </w:r>
    </w:p>
    <w:p w:rsidR="00AC41B8" w:rsidRPr="00AC41B8" w:rsidRDefault="00AC41B8" w:rsidP="00AC41B8">
      <w:pPr>
        <w:spacing w:after="0" w:line="240" w:lineRule="auto"/>
        <w:jc w:val="center"/>
        <w:rPr>
          <w:rFonts w:ascii="Times New Roman" w:eastAsia="Times New Roman" w:hAnsi="Times New Roman" w:cs="Times New Roman"/>
          <w:b/>
          <w:bCs/>
          <w:sz w:val="20"/>
          <w:szCs w:val="21"/>
          <w:lang w:eastAsia="ru-RU"/>
        </w:rPr>
      </w:pPr>
      <w:r w:rsidRPr="00AC41B8">
        <w:rPr>
          <w:rFonts w:ascii="Times New Roman" w:eastAsia="Times New Roman" w:hAnsi="Times New Roman" w:cs="Times New Roman"/>
          <w:b/>
          <w:bCs/>
          <w:szCs w:val="24"/>
          <w:lang w:eastAsia="ru-RU"/>
        </w:rPr>
        <w:t>от 30 марта 2020 г. N 9</w:t>
      </w:r>
    </w:p>
    <w:p w:rsidR="00AC41B8" w:rsidRPr="00AC41B8" w:rsidRDefault="00AC41B8" w:rsidP="00AC41B8">
      <w:pPr>
        <w:spacing w:after="0" w:line="240" w:lineRule="auto"/>
        <w:jc w:val="center"/>
        <w:rPr>
          <w:rFonts w:ascii="Times New Roman" w:eastAsia="Times New Roman" w:hAnsi="Times New Roman" w:cs="Times New Roman"/>
          <w:b/>
          <w:bCs/>
          <w:sz w:val="20"/>
          <w:szCs w:val="21"/>
          <w:lang w:eastAsia="ru-RU"/>
        </w:rPr>
      </w:pPr>
      <w:r w:rsidRPr="00AC41B8">
        <w:rPr>
          <w:rFonts w:ascii="Times New Roman" w:eastAsia="Times New Roman" w:hAnsi="Times New Roman" w:cs="Times New Roman"/>
          <w:b/>
          <w:bCs/>
          <w:szCs w:val="24"/>
          <w:lang w:eastAsia="ru-RU"/>
        </w:rPr>
        <w:t>О ДОПОЛНИТЕЛЬНЫХ МЕРАХ</w:t>
      </w:r>
    </w:p>
    <w:p w:rsidR="00AC41B8" w:rsidRPr="00AC41B8" w:rsidRDefault="00AC41B8" w:rsidP="00AC41B8">
      <w:pPr>
        <w:spacing w:after="0" w:line="240" w:lineRule="auto"/>
        <w:jc w:val="center"/>
        <w:rPr>
          <w:rFonts w:ascii="Times New Roman" w:eastAsia="Times New Roman" w:hAnsi="Times New Roman" w:cs="Times New Roman"/>
          <w:b/>
          <w:bCs/>
          <w:sz w:val="20"/>
          <w:szCs w:val="21"/>
          <w:lang w:eastAsia="ru-RU"/>
        </w:rPr>
      </w:pPr>
      <w:r w:rsidRPr="00AC41B8">
        <w:rPr>
          <w:rFonts w:ascii="Times New Roman" w:eastAsia="Times New Roman" w:hAnsi="Times New Roman" w:cs="Times New Roman"/>
          <w:b/>
          <w:bCs/>
          <w:szCs w:val="24"/>
          <w:lang w:eastAsia="ru-RU"/>
        </w:rPr>
        <w:t>ПО НЕДОПУЩЕНИЮ РАСПРОСТРАНЕНИЯ COVID-2019</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9"/>
        <w:gridCol w:w="9206"/>
      </w:tblGrid>
      <w:tr w:rsidR="00AC41B8" w:rsidRPr="00AC41B8" w:rsidTr="00AC41B8">
        <w:trPr>
          <w:tblCellSpacing w:w="15" w:type="dxa"/>
          <w:jc w:val="center"/>
        </w:trPr>
        <w:tc>
          <w:tcPr>
            <w:tcW w:w="0" w:type="auto"/>
            <w:vAlign w:val="center"/>
            <w:hideMark/>
          </w:tcPr>
          <w:p w:rsidR="00AC41B8" w:rsidRPr="00AC41B8" w:rsidRDefault="00AC41B8" w:rsidP="00AC41B8">
            <w:pPr>
              <w:spacing w:after="0" w:line="240" w:lineRule="auto"/>
              <w:jc w:val="center"/>
              <w:rPr>
                <w:rFonts w:ascii="Times New Roman" w:eastAsia="Times New Roman" w:hAnsi="Times New Roman" w:cs="Times New Roman"/>
                <w:b/>
                <w:bCs/>
                <w:sz w:val="20"/>
                <w:szCs w:val="21"/>
                <w:lang w:eastAsia="ru-RU"/>
              </w:rPr>
            </w:pPr>
          </w:p>
        </w:tc>
        <w:tc>
          <w:tcPr>
            <w:tcW w:w="0" w:type="auto"/>
            <w:vAlign w:val="center"/>
            <w:hideMark/>
          </w:tcPr>
          <w:p w:rsidR="00AC41B8" w:rsidRPr="00AC41B8" w:rsidRDefault="00AC41B8" w:rsidP="00AC41B8">
            <w:pPr>
              <w:spacing w:after="0" w:line="240" w:lineRule="auto"/>
              <w:jc w:val="center"/>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Список изменяющих документов</w:t>
            </w:r>
          </w:p>
        </w:tc>
      </w:tr>
    </w:tbl>
    <w:p w:rsidR="00AC41B8" w:rsidRPr="00AC41B8" w:rsidRDefault="00AC41B8" w:rsidP="00AC41B8">
      <w:pPr>
        <w:shd w:val="clear" w:color="auto" w:fill="F4F3F8"/>
        <w:spacing w:after="0" w:line="240" w:lineRule="auto"/>
        <w:jc w:val="center"/>
        <w:rPr>
          <w:rFonts w:ascii="Times New Roman" w:eastAsia="Times New Roman" w:hAnsi="Times New Roman" w:cs="Times New Roman"/>
          <w:color w:val="392C69"/>
          <w:sz w:val="20"/>
          <w:szCs w:val="21"/>
          <w:lang w:eastAsia="ru-RU"/>
        </w:rPr>
      </w:pPr>
      <w:r w:rsidRPr="00AC41B8">
        <w:rPr>
          <w:rFonts w:ascii="Times New Roman" w:eastAsia="Times New Roman" w:hAnsi="Times New Roman" w:cs="Times New Roman"/>
          <w:color w:val="392C69"/>
          <w:szCs w:val="24"/>
          <w:lang w:eastAsia="ru-RU"/>
        </w:rPr>
        <w:t>(в ред. Постановлений Главного государственного санитарного врача РФ</w:t>
      </w:r>
    </w:p>
    <w:p w:rsidR="00AC41B8" w:rsidRPr="00AC41B8" w:rsidRDefault="00AC41B8" w:rsidP="00AC41B8">
      <w:pPr>
        <w:shd w:val="clear" w:color="auto" w:fill="F4F3F8"/>
        <w:spacing w:after="0" w:line="240" w:lineRule="auto"/>
        <w:jc w:val="center"/>
        <w:rPr>
          <w:rFonts w:ascii="Times New Roman" w:eastAsia="Times New Roman" w:hAnsi="Times New Roman" w:cs="Times New Roman"/>
          <w:color w:val="392C69"/>
          <w:sz w:val="20"/>
          <w:szCs w:val="21"/>
          <w:lang w:eastAsia="ru-RU"/>
        </w:rPr>
      </w:pPr>
      <w:r w:rsidRPr="00AC41B8">
        <w:rPr>
          <w:rFonts w:ascii="Times New Roman" w:eastAsia="Times New Roman" w:hAnsi="Times New Roman" w:cs="Times New Roman"/>
          <w:color w:val="392C69"/>
          <w:szCs w:val="24"/>
          <w:lang w:eastAsia="ru-RU"/>
        </w:rPr>
        <w:t xml:space="preserve">от 03.04.2020 N 10, </w:t>
      </w:r>
      <w:r w:rsidRPr="005A4655">
        <w:rPr>
          <w:rFonts w:ascii="Times New Roman" w:eastAsia="Times New Roman" w:hAnsi="Times New Roman" w:cs="Times New Roman"/>
          <w:color w:val="392C69"/>
          <w:szCs w:val="24"/>
          <w:highlight w:val="green"/>
          <w:lang w:eastAsia="ru-RU"/>
        </w:rPr>
        <w:t>от 13.04.2020 N 11</w:t>
      </w:r>
      <w:r w:rsidRPr="00AC41B8">
        <w:rPr>
          <w:rFonts w:ascii="Times New Roman" w:eastAsia="Times New Roman" w:hAnsi="Times New Roman" w:cs="Times New Roman"/>
          <w:color w:val="392C69"/>
          <w:szCs w:val="24"/>
          <w:lang w:eastAsia="ru-RU"/>
        </w:rPr>
        <w:t>)</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 </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 xml:space="preserve">В связи с продолжающимся глобальным распространением, угрозой завоза и распространения новой </w:t>
      </w:r>
      <w:proofErr w:type="spellStart"/>
      <w:r w:rsidRPr="00AC41B8">
        <w:rPr>
          <w:rFonts w:ascii="Times New Roman" w:eastAsia="Times New Roman" w:hAnsi="Times New Roman" w:cs="Times New Roman"/>
          <w:szCs w:val="24"/>
          <w:lang w:eastAsia="ru-RU"/>
        </w:rPr>
        <w:t>коронавирусной</w:t>
      </w:r>
      <w:proofErr w:type="spellEnd"/>
      <w:r w:rsidRPr="00AC41B8">
        <w:rPr>
          <w:rFonts w:ascii="Times New Roman" w:eastAsia="Times New Roman" w:hAnsi="Times New Roman" w:cs="Times New Roman"/>
          <w:szCs w:val="24"/>
          <w:lang w:eastAsia="ru-RU"/>
        </w:rPr>
        <w:t xml:space="preserve"> инфекции (COVID-2019) на территории Российской Федерации, в соответствии с пунктом 6 части 1 статьи 51 Федерального закона от 30.03.1999 N 52-ФЗ "О санитарно-эпидемиологическом благополучии населения" (Собрание законодательства Российской Федерации, 1999, N 14, ст. 1650; 2019, N 30, ст. 4134) постановляю:</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bookmarkStart w:id="3" w:name="p20"/>
      <w:bookmarkEnd w:id="3"/>
      <w:r w:rsidRPr="00AC41B8">
        <w:rPr>
          <w:rFonts w:ascii="Times New Roman" w:eastAsia="Times New Roman" w:hAnsi="Times New Roman" w:cs="Times New Roman"/>
          <w:szCs w:val="24"/>
          <w:lang w:eastAsia="ru-RU"/>
        </w:rPr>
        <w:t>1. Высшим должностным лицам субъектов Российской Федерации (руководителям высшего исполнительного органа государственной власти субъектов Российской Федерации):</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5A4655">
        <w:rPr>
          <w:rFonts w:ascii="Times New Roman" w:eastAsia="Times New Roman" w:hAnsi="Times New Roman" w:cs="Times New Roman"/>
          <w:szCs w:val="24"/>
          <w:highlight w:val="yellow"/>
          <w:lang w:eastAsia="ru-RU"/>
        </w:rPr>
        <w:t xml:space="preserve">1.1. Обеспечить изоляцию и медицинское наблюдение всех лиц, вернувшихся в Российскую Федерацию, в домашних условиях или в условиях </w:t>
      </w:r>
      <w:proofErr w:type="spellStart"/>
      <w:r w:rsidRPr="005A4655">
        <w:rPr>
          <w:rFonts w:ascii="Times New Roman" w:eastAsia="Times New Roman" w:hAnsi="Times New Roman" w:cs="Times New Roman"/>
          <w:szCs w:val="24"/>
          <w:highlight w:val="yellow"/>
          <w:lang w:eastAsia="ru-RU"/>
        </w:rPr>
        <w:t>обсерватора</w:t>
      </w:r>
      <w:proofErr w:type="spellEnd"/>
      <w:r w:rsidRPr="005A4655">
        <w:rPr>
          <w:rFonts w:ascii="Times New Roman" w:eastAsia="Times New Roman" w:hAnsi="Times New Roman" w:cs="Times New Roman"/>
          <w:szCs w:val="24"/>
          <w:highlight w:val="yellow"/>
          <w:lang w:eastAsia="ru-RU"/>
        </w:rPr>
        <w:t xml:space="preserve"> на срок 14 календарных дней со дня их прибытия. Способ изоляции и медицинского наблюдения определять исходя из санитарно-</w:t>
      </w:r>
      <w:r w:rsidRPr="005A4655">
        <w:rPr>
          <w:rFonts w:ascii="Times New Roman" w:eastAsia="Times New Roman" w:hAnsi="Times New Roman" w:cs="Times New Roman"/>
          <w:szCs w:val="24"/>
          <w:highlight w:val="yellow"/>
          <w:lang w:eastAsia="ru-RU"/>
        </w:rPr>
        <w:lastRenderedPageBreak/>
        <w:t xml:space="preserve">эпидемиологической обстановки и особенностей распространения новой </w:t>
      </w:r>
      <w:proofErr w:type="spellStart"/>
      <w:r w:rsidRPr="005A4655">
        <w:rPr>
          <w:rFonts w:ascii="Times New Roman" w:eastAsia="Times New Roman" w:hAnsi="Times New Roman" w:cs="Times New Roman"/>
          <w:szCs w:val="24"/>
          <w:highlight w:val="yellow"/>
          <w:lang w:eastAsia="ru-RU"/>
        </w:rPr>
        <w:t>коронавирусной</w:t>
      </w:r>
      <w:proofErr w:type="spellEnd"/>
      <w:r w:rsidRPr="005A4655">
        <w:rPr>
          <w:rFonts w:ascii="Times New Roman" w:eastAsia="Times New Roman" w:hAnsi="Times New Roman" w:cs="Times New Roman"/>
          <w:szCs w:val="24"/>
          <w:highlight w:val="yellow"/>
          <w:lang w:eastAsia="ru-RU"/>
        </w:rPr>
        <w:t xml:space="preserve"> инфекции COVID-2019 в субъекте Российской Федерации.</w:t>
      </w:r>
    </w:p>
    <w:p w:rsidR="00AC41B8" w:rsidRPr="00AC41B8" w:rsidRDefault="00AC41B8" w:rsidP="00AC41B8">
      <w:pPr>
        <w:spacing w:after="0" w:line="240" w:lineRule="auto"/>
        <w:jc w:val="both"/>
        <w:rPr>
          <w:rFonts w:ascii="Times New Roman" w:eastAsia="Times New Roman" w:hAnsi="Times New Roman" w:cs="Times New Roman"/>
          <w:i/>
          <w:color w:val="000000"/>
          <w:sz w:val="18"/>
          <w:szCs w:val="21"/>
          <w:lang w:eastAsia="ru-RU"/>
        </w:rPr>
      </w:pPr>
      <w:r w:rsidRPr="00AC41B8">
        <w:rPr>
          <w:rFonts w:ascii="Times New Roman" w:eastAsia="Times New Roman" w:hAnsi="Times New Roman" w:cs="Times New Roman"/>
          <w:i/>
          <w:color w:val="000000"/>
          <w:sz w:val="20"/>
          <w:szCs w:val="24"/>
          <w:lang w:eastAsia="ru-RU"/>
        </w:rPr>
        <w:t>(</w:t>
      </w:r>
      <w:proofErr w:type="spellStart"/>
      <w:r w:rsidRPr="00AC41B8">
        <w:rPr>
          <w:rFonts w:ascii="Times New Roman" w:eastAsia="Times New Roman" w:hAnsi="Times New Roman" w:cs="Times New Roman"/>
          <w:i/>
          <w:color w:val="000000"/>
          <w:sz w:val="20"/>
          <w:szCs w:val="24"/>
          <w:lang w:eastAsia="ru-RU"/>
        </w:rPr>
        <w:t>пп</w:t>
      </w:r>
      <w:proofErr w:type="spellEnd"/>
      <w:r w:rsidRPr="00AC41B8">
        <w:rPr>
          <w:rFonts w:ascii="Times New Roman" w:eastAsia="Times New Roman" w:hAnsi="Times New Roman" w:cs="Times New Roman"/>
          <w:i/>
          <w:color w:val="000000"/>
          <w:sz w:val="20"/>
          <w:szCs w:val="24"/>
          <w:lang w:eastAsia="ru-RU"/>
        </w:rPr>
        <w:t>. 1.1 в ред. Постановления Главного государственного санитарного врача РФ от 13.04.2020 N 11)</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 xml:space="preserve">1.2. При транспортировании лиц, указанных в </w:t>
      </w:r>
      <w:hyperlink w:anchor="p21" w:history="1">
        <w:r w:rsidRPr="00AC41B8">
          <w:rPr>
            <w:rFonts w:ascii="Times New Roman" w:eastAsia="Times New Roman" w:hAnsi="Times New Roman" w:cs="Times New Roman"/>
            <w:color w:val="0000FF"/>
            <w:szCs w:val="24"/>
            <w:u w:val="single"/>
            <w:lang w:eastAsia="ru-RU"/>
          </w:rPr>
          <w:t>подпункте 1.1</w:t>
        </w:r>
      </w:hyperlink>
      <w:r w:rsidRPr="00AC41B8">
        <w:rPr>
          <w:rFonts w:ascii="Times New Roman" w:eastAsia="Times New Roman" w:hAnsi="Times New Roman" w:cs="Times New Roman"/>
          <w:szCs w:val="24"/>
          <w:lang w:eastAsia="ru-RU"/>
        </w:rPr>
        <w:t xml:space="preserve"> настоящего пункта, до места изоляции принять меры по минимизации риска инфицирования COVID-2019.</w:t>
      </w:r>
    </w:p>
    <w:p w:rsidR="00AC41B8" w:rsidRPr="00AC41B8" w:rsidRDefault="00AC41B8" w:rsidP="00AC41B8">
      <w:pPr>
        <w:spacing w:after="0" w:line="240" w:lineRule="auto"/>
        <w:jc w:val="both"/>
        <w:rPr>
          <w:rFonts w:ascii="Times New Roman" w:eastAsia="Times New Roman" w:hAnsi="Times New Roman" w:cs="Times New Roman"/>
          <w:i/>
          <w:color w:val="000000"/>
          <w:sz w:val="18"/>
          <w:szCs w:val="21"/>
          <w:lang w:eastAsia="ru-RU"/>
        </w:rPr>
      </w:pPr>
      <w:r w:rsidRPr="00AC41B8">
        <w:rPr>
          <w:rFonts w:ascii="Times New Roman" w:eastAsia="Times New Roman" w:hAnsi="Times New Roman" w:cs="Times New Roman"/>
          <w:i/>
          <w:color w:val="000000"/>
          <w:sz w:val="20"/>
          <w:szCs w:val="24"/>
          <w:lang w:eastAsia="ru-RU"/>
        </w:rPr>
        <w:t>(</w:t>
      </w:r>
      <w:proofErr w:type="spellStart"/>
      <w:r w:rsidRPr="00AC41B8">
        <w:rPr>
          <w:rFonts w:ascii="Times New Roman" w:eastAsia="Times New Roman" w:hAnsi="Times New Roman" w:cs="Times New Roman"/>
          <w:i/>
          <w:color w:val="000000"/>
          <w:sz w:val="20"/>
          <w:szCs w:val="24"/>
          <w:lang w:eastAsia="ru-RU"/>
        </w:rPr>
        <w:t>пп</w:t>
      </w:r>
      <w:proofErr w:type="spellEnd"/>
      <w:r w:rsidRPr="00AC41B8">
        <w:rPr>
          <w:rFonts w:ascii="Times New Roman" w:eastAsia="Times New Roman" w:hAnsi="Times New Roman" w:cs="Times New Roman"/>
          <w:i/>
          <w:color w:val="000000"/>
          <w:sz w:val="20"/>
          <w:szCs w:val="24"/>
          <w:lang w:eastAsia="ru-RU"/>
        </w:rPr>
        <w:t>. 1.2 в ред. Постановления Главного государственного санитарного врача РФ от 03.04.2020 N 10)</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1.3. Обеспечить:</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 xml:space="preserve">готовность </w:t>
      </w:r>
      <w:proofErr w:type="spellStart"/>
      <w:r w:rsidRPr="00AC41B8">
        <w:rPr>
          <w:rFonts w:ascii="Times New Roman" w:eastAsia="Times New Roman" w:hAnsi="Times New Roman" w:cs="Times New Roman"/>
          <w:szCs w:val="24"/>
          <w:lang w:eastAsia="ru-RU"/>
        </w:rPr>
        <w:t>обсерваторов</w:t>
      </w:r>
      <w:proofErr w:type="spellEnd"/>
      <w:r w:rsidRPr="00AC41B8">
        <w:rPr>
          <w:rFonts w:ascii="Times New Roman" w:eastAsia="Times New Roman" w:hAnsi="Times New Roman" w:cs="Times New Roman"/>
          <w:szCs w:val="24"/>
          <w:lang w:eastAsia="ru-RU"/>
        </w:rPr>
        <w:t>;</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контроль соблюдения режима изоляции в домашних условиях в течение 14 календарных дней лиц, прибывших на территорию Российской Федерации до вступления в силу настоящего Постановления;</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контроль за обязательным использованием средств индивидуальной защиты (далее - СИЗ) органов дыхания (маски, респираторы) персоналом транспортно-пересадочных узлов, транспортных средств (метрополитен, поезда, автобусы и другие виды общественного транспорта) и других мест с массовым пребыванием людей;</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введение ограничительных мероприятий, включая режим самоизоляции.</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bookmarkStart w:id="4" w:name="p32"/>
      <w:bookmarkEnd w:id="4"/>
      <w:r w:rsidRPr="00AC41B8">
        <w:rPr>
          <w:rFonts w:ascii="Times New Roman" w:eastAsia="Times New Roman" w:hAnsi="Times New Roman" w:cs="Times New Roman"/>
          <w:szCs w:val="24"/>
          <w:lang w:eastAsia="ru-RU"/>
        </w:rPr>
        <w:t xml:space="preserve">1.4. Организовать лабораторную диагностику COVID-2019 в субъектах Российской Федерации с привлечением всех лабораторий организаций вне зависимости от их организационно-правовой формы, имеющих санитарно-эпидемиологическое заключение на работу с возбудителями III - IV группы патогенности с использованием методов, не предполагающих выделение возбудителя, соответствующие условия работы и обученный персонал, владеющий методом </w:t>
      </w:r>
      <w:proofErr w:type="spellStart"/>
      <w:r w:rsidRPr="00AC41B8">
        <w:rPr>
          <w:rFonts w:ascii="Times New Roman" w:eastAsia="Times New Roman" w:hAnsi="Times New Roman" w:cs="Times New Roman"/>
          <w:szCs w:val="24"/>
          <w:lang w:eastAsia="ru-RU"/>
        </w:rPr>
        <w:t>полимеразно</w:t>
      </w:r>
      <w:proofErr w:type="spellEnd"/>
      <w:r w:rsidRPr="00AC41B8">
        <w:rPr>
          <w:rFonts w:ascii="Times New Roman" w:eastAsia="Times New Roman" w:hAnsi="Times New Roman" w:cs="Times New Roman"/>
          <w:szCs w:val="24"/>
          <w:lang w:eastAsia="ru-RU"/>
        </w:rPr>
        <w:t>-цепной реакции (ПЦР).</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1.5. Обеспечить обязательное проведение лабораторного обследования на COVID-2019 следующих категорий лиц:</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вернувшихся на территорию Российской Федерацию с признаками респираторных заболеваний;</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контактировавших с больным COVID-2019;</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с диагнозом "внебольничная пневмония";</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старше 65 лет, обратившихся за медицинской помощью с симптомами респираторного заболевания;</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медицинских работников, имеющих риски инфицирования COVID-2019 на рабочих местах, - 1 раз в неделю, а при появлении симптомов, не исключающих COVID-2019, - немедленно;</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находящихся в учреждениях постоянного пребывания независимо от организационно-правовой формы (специальные учебно-воспитательные учреждения закрытого типа, кадетские корпуса, дома-интернаты, учреждения ФСИН России) и персонал таких организаций - при появлении симптомов респираторного заболевания.</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 xml:space="preserve">2. Федеральным органам исполнительной власти рекомендовать обеспечить осуществление мероприятий, предусмотренных </w:t>
      </w:r>
      <w:hyperlink w:anchor="p20" w:history="1">
        <w:r w:rsidRPr="00AC41B8">
          <w:rPr>
            <w:rFonts w:ascii="Times New Roman" w:eastAsia="Times New Roman" w:hAnsi="Times New Roman" w:cs="Times New Roman"/>
            <w:color w:val="0000FF"/>
            <w:szCs w:val="24"/>
            <w:u w:val="single"/>
            <w:lang w:eastAsia="ru-RU"/>
          </w:rPr>
          <w:t>пунктом 1</w:t>
        </w:r>
      </w:hyperlink>
      <w:r w:rsidRPr="00AC41B8">
        <w:rPr>
          <w:rFonts w:ascii="Times New Roman" w:eastAsia="Times New Roman" w:hAnsi="Times New Roman" w:cs="Times New Roman"/>
          <w:szCs w:val="24"/>
          <w:lang w:eastAsia="ru-RU"/>
        </w:rPr>
        <w:t xml:space="preserve"> настоящего Постановления.</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bookmarkStart w:id="5" w:name="p41"/>
      <w:bookmarkEnd w:id="5"/>
      <w:r w:rsidRPr="00AC41B8">
        <w:rPr>
          <w:rFonts w:ascii="Times New Roman" w:eastAsia="Times New Roman" w:hAnsi="Times New Roman" w:cs="Times New Roman"/>
          <w:szCs w:val="24"/>
          <w:lang w:eastAsia="ru-RU"/>
        </w:rPr>
        <w:t>3. Руководителям органов исполнительной власти субъектов Российской Федерации в сфере охраны здоровья обеспечить:</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 xml:space="preserve">3.1. Соблюдение противоэпидемического режима, исключающего риски инфицирования COVID-19, в </w:t>
      </w:r>
      <w:proofErr w:type="spellStart"/>
      <w:r w:rsidRPr="00AC41B8">
        <w:rPr>
          <w:rFonts w:ascii="Times New Roman" w:eastAsia="Times New Roman" w:hAnsi="Times New Roman" w:cs="Times New Roman"/>
          <w:szCs w:val="24"/>
          <w:lang w:eastAsia="ru-RU"/>
        </w:rPr>
        <w:t>обсерваторах</w:t>
      </w:r>
      <w:proofErr w:type="spellEnd"/>
      <w:r w:rsidRPr="00AC41B8">
        <w:rPr>
          <w:rFonts w:ascii="Times New Roman" w:eastAsia="Times New Roman" w:hAnsi="Times New Roman" w:cs="Times New Roman"/>
          <w:szCs w:val="24"/>
          <w:lang w:eastAsia="ru-RU"/>
        </w:rPr>
        <w:t>, медицинских организациях для госпитализации больных COVID-2019, обучение персонала работе в СИЗ и контроль за их использованием;</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3.2. Сбор в ежедневном режиме информации о наличии тест-систем, объемах и результатах лабораторных исследований на COVID-2019, проведенных лабораториями организаций вне зависимости от их организационно-правовой формы, и представления ее в федеральные бюджетные учреждения здравоохранения - центры гигиены и эпидемиологии в субъектах Российской Федерации;</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 xml:space="preserve">3.3. При получении положительного результата на COVID-19 незамедлительно информировать территориальные органы </w:t>
      </w:r>
      <w:proofErr w:type="spellStart"/>
      <w:r w:rsidRPr="00AC41B8">
        <w:rPr>
          <w:rFonts w:ascii="Times New Roman" w:eastAsia="Times New Roman" w:hAnsi="Times New Roman" w:cs="Times New Roman"/>
          <w:szCs w:val="24"/>
          <w:lang w:eastAsia="ru-RU"/>
        </w:rPr>
        <w:t>Роспотребнадзора</w:t>
      </w:r>
      <w:proofErr w:type="spellEnd"/>
      <w:r w:rsidRPr="00AC41B8">
        <w:rPr>
          <w:rFonts w:ascii="Times New Roman" w:eastAsia="Times New Roman" w:hAnsi="Times New Roman" w:cs="Times New Roman"/>
          <w:szCs w:val="24"/>
          <w:lang w:eastAsia="ru-RU"/>
        </w:rPr>
        <w:t xml:space="preserve"> в субъектах Российской Федерации и направлять биологический материал в федеральные бюджетные учреждения здравоохранения - центры гигиены и эпидемиологии в субъектах Российской Федерации.</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 xml:space="preserve">4. Руководителям территориальных органов </w:t>
      </w:r>
      <w:proofErr w:type="spellStart"/>
      <w:r w:rsidRPr="00AC41B8">
        <w:rPr>
          <w:rFonts w:ascii="Times New Roman" w:eastAsia="Times New Roman" w:hAnsi="Times New Roman" w:cs="Times New Roman"/>
          <w:szCs w:val="24"/>
          <w:lang w:eastAsia="ru-RU"/>
        </w:rPr>
        <w:t>Роспотребнадзора</w:t>
      </w:r>
      <w:proofErr w:type="spellEnd"/>
      <w:r w:rsidRPr="00AC41B8">
        <w:rPr>
          <w:rFonts w:ascii="Times New Roman" w:eastAsia="Times New Roman" w:hAnsi="Times New Roman" w:cs="Times New Roman"/>
          <w:szCs w:val="24"/>
          <w:lang w:eastAsia="ru-RU"/>
        </w:rPr>
        <w:t xml:space="preserve"> в субъектах Российской Федерации обеспечить контроль за реализацией </w:t>
      </w:r>
      <w:hyperlink w:anchor="p20" w:history="1">
        <w:r w:rsidRPr="00AC41B8">
          <w:rPr>
            <w:rFonts w:ascii="Times New Roman" w:eastAsia="Times New Roman" w:hAnsi="Times New Roman" w:cs="Times New Roman"/>
            <w:color w:val="0000FF"/>
            <w:szCs w:val="24"/>
            <w:u w:val="single"/>
            <w:lang w:eastAsia="ru-RU"/>
          </w:rPr>
          <w:t>пунктов 1</w:t>
        </w:r>
      </w:hyperlink>
      <w:r w:rsidRPr="00AC41B8">
        <w:rPr>
          <w:rFonts w:ascii="Times New Roman" w:eastAsia="Times New Roman" w:hAnsi="Times New Roman" w:cs="Times New Roman"/>
          <w:szCs w:val="24"/>
          <w:lang w:eastAsia="ru-RU"/>
        </w:rPr>
        <w:t xml:space="preserve"> - </w:t>
      </w:r>
      <w:hyperlink w:anchor="p41" w:history="1">
        <w:r w:rsidRPr="00AC41B8">
          <w:rPr>
            <w:rFonts w:ascii="Times New Roman" w:eastAsia="Times New Roman" w:hAnsi="Times New Roman" w:cs="Times New Roman"/>
            <w:color w:val="0000FF"/>
            <w:szCs w:val="24"/>
            <w:u w:val="single"/>
            <w:lang w:eastAsia="ru-RU"/>
          </w:rPr>
          <w:t>3</w:t>
        </w:r>
      </w:hyperlink>
      <w:r w:rsidRPr="00AC41B8">
        <w:rPr>
          <w:rFonts w:ascii="Times New Roman" w:eastAsia="Times New Roman" w:hAnsi="Times New Roman" w:cs="Times New Roman"/>
          <w:szCs w:val="24"/>
          <w:lang w:eastAsia="ru-RU"/>
        </w:rPr>
        <w:t xml:space="preserve"> настоящего Постановления.</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 xml:space="preserve">5. Главным врачам федеральных бюджетных учреждений здравоохранения - центров гигиены и эпидемиологии в субъектах Российской Федерации, директорам научных организаций </w:t>
      </w:r>
      <w:proofErr w:type="spellStart"/>
      <w:r w:rsidRPr="00AC41B8">
        <w:rPr>
          <w:rFonts w:ascii="Times New Roman" w:eastAsia="Times New Roman" w:hAnsi="Times New Roman" w:cs="Times New Roman"/>
          <w:szCs w:val="24"/>
          <w:lang w:eastAsia="ru-RU"/>
        </w:rPr>
        <w:t>Роспотребнадзора</w:t>
      </w:r>
      <w:proofErr w:type="spellEnd"/>
      <w:r w:rsidRPr="00AC41B8">
        <w:rPr>
          <w:rFonts w:ascii="Times New Roman" w:eastAsia="Times New Roman" w:hAnsi="Times New Roman" w:cs="Times New Roman"/>
          <w:szCs w:val="24"/>
          <w:lang w:eastAsia="ru-RU"/>
        </w:rPr>
        <w:t xml:space="preserve">, осуществляющих проведение лабораторной диагностики COVID-2019, </w:t>
      </w:r>
      <w:r w:rsidRPr="00AC41B8">
        <w:rPr>
          <w:rFonts w:ascii="Times New Roman" w:eastAsia="Times New Roman" w:hAnsi="Times New Roman" w:cs="Times New Roman"/>
          <w:szCs w:val="24"/>
          <w:lang w:eastAsia="ru-RU"/>
        </w:rPr>
        <w:lastRenderedPageBreak/>
        <w:t xml:space="preserve">обеспечить готовность к проведению подтверждающих тестов на COVID-2019, поступающих из лабораторий организаций, указанных в </w:t>
      </w:r>
      <w:hyperlink w:anchor="p32" w:history="1">
        <w:r w:rsidRPr="00AC41B8">
          <w:rPr>
            <w:rFonts w:ascii="Times New Roman" w:eastAsia="Times New Roman" w:hAnsi="Times New Roman" w:cs="Times New Roman"/>
            <w:color w:val="0000FF"/>
            <w:szCs w:val="24"/>
            <w:u w:val="single"/>
            <w:lang w:eastAsia="ru-RU"/>
          </w:rPr>
          <w:t>подпункте 1.4 пункта 1</w:t>
        </w:r>
      </w:hyperlink>
      <w:r w:rsidRPr="00AC41B8">
        <w:rPr>
          <w:rFonts w:ascii="Times New Roman" w:eastAsia="Times New Roman" w:hAnsi="Times New Roman" w:cs="Times New Roman"/>
          <w:szCs w:val="24"/>
          <w:lang w:eastAsia="ru-RU"/>
        </w:rPr>
        <w:t xml:space="preserve"> настоящего Постановления, а также учета объема лабораторных исследований на COVID-2019, проводимых в указанных организациях.</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6. Гражданам соблюдать дистанцию до других граждан не менее 1 метра,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7. Пункт 1 постановления Главного государственного санитарного врача Российской Федерации от 18.03.2020 N 7 "Об обеспечении режима изоляции в целях предотвращения распространения COVID-2019" (зарегистрировано Минюстом России 18.03.2020, регистрационный N 57771) распространяется на лиц, прибывших на территорию Российской Федерации до вступления в силу настоящего Постановления.</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8. Настоящее Постановление вступает в силу со дня его официального опубликования.</w:t>
      </w:r>
    </w:p>
    <w:p w:rsidR="00AC41B8" w:rsidRPr="00AC41B8" w:rsidRDefault="00AC41B8" w:rsidP="00AC41B8">
      <w:pPr>
        <w:spacing w:after="0" w:line="240" w:lineRule="auto"/>
        <w:ind w:firstLine="540"/>
        <w:jc w:val="both"/>
        <w:rPr>
          <w:rFonts w:ascii="Times New Roman" w:eastAsia="Times New Roman" w:hAnsi="Times New Roman" w:cs="Times New Roman"/>
          <w:sz w:val="20"/>
          <w:szCs w:val="21"/>
          <w:lang w:eastAsia="ru-RU"/>
        </w:rPr>
      </w:pPr>
      <w:r w:rsidRPr="00AC41B8">
        <w:rPr>
          <w:rFonts w:ascii="Times New Roman" w:eastAsia="Times New Roman" w:hAnsi="Times New Roman" w:cs="Times New Roman"/>
          <w:szCs w:val="24"/>
          <w:lang w:eastAsia="ru-RU"/>
        </w:rPr>
        <w:t>9. Контроль за выполнением настоящего Постановления оставляю за собой.</w:t>
      </w:r>
    </w:p>
    <w:p w:rsidR="004A3182" w:rsidRDefault="004A3182" w:rsidP="004A3182">
      <w:pPr>
        <w:spacing w:after="0" w:line="240" w:lineRule="auto"/>
        <w:rPr>
          <w:rFonts w:ascii="Times New Roman" w:eastAsia="Times New Roman" w:hAnsi="Times New Roman" w:cs="Times New Roman"/>
          <w:b/>
          <w:highlight w:val="magenta"/>
          <w:lang w:eastAsia="ru-RU"/>
        </w:rPr>
      </w:pPr>
    </w:p>
    <w:p w:rsidR="004A3182" w:rsidRDefault="004A3182" w:rsidP="004A3182">
      <w:pPr>
        <w:spacing w:after="0" w:line="240" w:lineRule="auto"/>
        <w:rPr>
          <w:rFonts w:ascii="Times New Roman" w:eastAsia="Times New Roman" w:hAnsi="Times New Roman" w:cs="Times New Roman"/>
          <w:b/>
          <w:highlight w:val="magenta"/>
          <w:lang w:eastAsia="ru-RU"/>
        </w:rPr>
      </w:pPr>
    </w:p>
    <w:p w:rsidR="004A3182" w:rsidRDefault="004A3182" w:rsidP="004A3182">
      <w:pPr>
        <w:spacing w:after="0" w:line="240" w:lineRule="auto"/>
        <w:rPr>
          <w:rFonts w:ascii="Times New Roman" w:eastAsia="Times New Roman" w:hAnsi="Times New Roman" w:cs="Times New Roman"/>
          <w:b/>
          <w:highlight w:val="magenta"/>
          <w:lang w:eastAsia="ru-RU"/>
        </w:rPr>
      </w:pPr>
    </w:p>
    <w:p w:rsidR="004A3182" w:rsidRPr="00C74B14" w:rsidRDefault="004A3182" w:rsidP="004A3182">
      <w:pPr>
        <w:spacing w:after="0" w:line="240" w:lineRule="auto"/>
        <w:rPr>
          <w:rFonts w:ascii="Times New Roman" w:eastAsia="Times New Roman" w:hAnsi="Times New Roman" w:cs="Times New Roman"/>
          <w:b/>
          <w:lang w:eastAsia="ru-RU"/>
        </w:rPr>
      </w:pPr>
      <w:r w:rsidRPr="005A4655">
        <w:rPr>
          <w:rFonts w:ascii="Times New Roman" w:eastAsia="Times New Roman" w:hAnsi="Times New Roman" w:cs="Times New Roman"/>
          <w:b/>
          <w:highlight w:val="green"/>
          <w:lang w:eastAsia="ru-RU"/>
        </w:rPr>
        <w:t>Государство обеспечит кредиты предприятий для выплаты зарплаты сотрудникам</w:t>
      </w:r>
    </w:p>
    <w:p w:rsidR="00AC41B8" w:rsidRDefault="00AC41B8" w:rsidP="008B5F4A">
      <w:pPr>
        <w:spacing w:after="0" w:line="240" w:lineRule="auto"/>
        <w:jc w:val="center"/>
        <w:rPr>
          <w:rFonts w:ascii="Times New Roman" w:eastAsia="Times New Roman" w:hAnsi="Times New Roman" w:cs="Times New Roman"/>
          <w:b/>
          <w:bCs/>
          <w:szCs w:val="24"/>
          <w:lang w:eastAsia="ru-RU"/>
        </w:rPr>
      </w:pPr>
    </w:p>
    <w:tbl>
      <w:tblPr>
        <w:tblStyle w:val="a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94"/>
        <w:gridCol w:w="1559"/>
      </w:tblGrid>
      <w:tr w:rsidR="004A3182" w:rsidRPr="002E5803" w:rsidTr="004A3182">
        <w:tc>
          <w:tcPr>
            <w:tcW w:w="4394" w:type="dxa"/>
          </w:tcPr>
          <w:p w:rsidR="004A3182" w:rsidRPr="002E5803" w:rsidRDefault="004A3182" w:rsidP="004A3182">
            <w:pPr>
              <w:spacing w:after="120"/>
              <w:jc w:val="both"/>
              <w:rPr>
                <w:rFonts w:ascii="Times New Roman" w:hAnsi="Times New Roman" w:cs="Times New Roman"/>
              </w:rPr>
            </w:pPr>
            <w:r w:rsidRPr="002E5803">
              <w:rPr>
                <w:rFonts w:ascii="Times New Roman" w:hAnsi="Times New Roman" w:cs="Times New Roman"/>
              </w:rPr>
              <w:t xml:space="preserve">Зарегистрирован и направлен Председателю Государственной Думы </w:t>
            </w:r>
          </w:p>
        </w:tc>
        <w:tc>
          <w:tcPr>
            <w:tcW w:w="1559" w:type="dxa"/>
          </w:tcPr>
          <w:p w:rsidR="004A3182" w:rsidRPr="002E5803" w:rsidRDefault="004A3182" w:rsidP="004A3182">
            <w:pPr>
              <w:spacing w:after="120"/>
              <w:jc w:val="both"/>
              <w:rPr>
                <w:rFonts w:ascii="Times New Roman" w:hAnsi="Times New Roman" w:cs="Times New Roman"/>
              </w:rPr>
            </w:pPr>
            <w:r w:rsidRPr="002E5803">
              <w:rPr>
                <w:rFonts w:ascii="Times New Roman" w:hAnsi="Times New Roman" w:cs="Times New Roman"/>
              </w:rPr>
              <w:t>1</w:t>
            </w:r>
            <w:r>
              <w:rPr>
                <w:rFonts w:ascii="Times New Roman" w:hAnsi="Times New Roman" w:cs="Times New Roman"/>
              </w:rPr>
              <w:t>0</w:t>
            </w:r>
            <w:r w:rsidRPr="002E5803">
              <w:rPr>
                <w:rFonts w:ascii="Times New Roman" w:hAnsi="Times New Roman" w:cs="Times New Roman"/>
              </w:rPr>
              <w:t>.04.2020</w:t>
            </w:r>
          </w:p>
        </w:tc>
      </w:tr>
      <w:tr w:rsidR="004A3182" w:rsidRPr="002E5803" w:rsidTr="004A3182">
        <w:tc>
          <w:tcPr>
            <w:tcW w:w="4394" w:type="dxa"/>
          </w:tcPr>
          <w:p w:rsidR="004A3182" w:rsidRPr="00997310" w:rsidRDefault="004A3182" w:rsidP="004A3182">
            <w:pPr>
              <w:spacing w:after="120"/>
              <w:jc w:val="both"/>
              <w:rPr>
                <w:rFonts w:ascii="Times New Roman" w:hAnsi="Times New Roman" w:cs="Times New Roman"/>
              </w:rPr>
            </w:pPr>
            <w:r>
              <w:rPr>
                <w:rFonts w:ascii="Times New Roman" w:hAnsi="Times New Roman" w:cs="Times New Roman"/>
              </w:rPr>
              <w:t>Принят в 3</w:t>
            </w:r>
            <w:r>
              <w:rPr>
                <w:rFonts w:ascii="Times New Roman" w:hAnsi="Times New Roman" w:cs="Times New Roman"/>
                <w:lang w:val="en-US"/>
              </w:rPr>
              <w:t xml:space="preserve"> </w:t>
            </w:r>
            <w:r>
              <w:rPr>
                <w:rFonts w:ascii="Times New Roman" w:hAnsi="Times New Roman" w:cs="Times New Roman"/>
              </w:rPr>
              <w:t>чтении</w:t>
            </w:r>
          </w:p>
        </w:tc>
        <w:tc>
          <w:tcPr>
            <w:tcW w:w="1559" w:type="dxa"/>
          </w:tcPr>
          <w:p w:rsidR="004A3182" w:rsidRPr="002E5803" w:rsidRDefault="004A3182" w:rsidP="004A3182">
            <w:pPr>
              <w:spacing w:after="120"/>
              <w:jc w:val="both"/>
              <w:rPr>
                <w:rFonts w:ascii="Times New Roman" w:hAnsi="Times New Roman" w:cs="Times New Roman"/>
              </w:rPr>
            </w:pPr>
            <w:r>
              <w:rPr>
                <w:rFonts w:ascii="Times New Roman" w:hAnsi="Times New Roman" w:cs="Times New Roman"/>
              </w:rPr>
              <w:t>17.04.2020</w:t>
            </w:r>
          </w:p>
        </w:tc>
      </w:tr>
      <w:tr w:rsidR="004A3182" w:rsidRPr="002E5803" w:rsidTr="004A3182">
        <w:tc>
          <w:tcPr>
            <w:tcW w:w="4394" w:type="dxa"/>
          </w:tcPr>
          <w:p w:rsidR="004A3182" w:rsidRPr="004A3182" w:rsidRDefault="00244FAF" w:rsidP="004A3182">
            <w:pPr>
              <w:spacing w:after="120"/>
              <w:jc w:val="both"/>
              <w:rPr>
                <w:rFonts w:ascii="Times New Roman" w:hAnsi="Times New Roman" w:cs="Times New Roman"/>
              </w:rPr>
            </w:pPr>
            <w:hyperlink r:id="rId13" w:history="1">
              <w:r w:rsidR="004A3182" w:rsidRPr="004A3182">
                <w:rPr>
                  <w:rStyle w:val="a3"/>
                  <w:rFonts w:ascii="Times New Roman" w:hAnsi="Times New Roman" w:cs="Times New Roman"/>
                </w:rPr>
                <w:t>https://sozd.duma.gov.ru/bill/941158-7</w:t>
              </w:r>
            </w:hyperlink>
            <w:r w:rsidR="004A3182" w:rsidRPr="004A3182">
              <w:rPr>
                <w:rFonts w:ascii="Times New Roman" w:hAnsi="Times New Roman" w:cs="Times New Roman"/>
              </w:rPr>
              <w:t xml:space="preserve"> </w:t>
            </w:r>
          </w:p>
        </w:tc>
        <w:tc>
          <w:tcPr>
            <w:tcW w:w="1559" w:type="dxa"/>
          </w:tcPr>
          <w:p w:rsidR="004A3182" w:rsidRPr="002E5803" w:rsidRDefault="004A3182" w:rsidP="004A3182">
            <w:pPr>
              <w:spacing w:after="120"/>
              <w:jc w:val="both"/>
              <w:rPr>
                <w:rFonts w:ascii="Times New Roman" w:hAnsi="Times New Roman" w:cs="Times New Roman"/>
              </w:rPr>
            </w:pPr>
          </w:p>
        </w:tc>
      </w:tr>
    </w:tbl>
    <w:p w:rsidR="00C74B14" w:rsidRDefault="00C74B14" w:rsidP="00C74B14">
      <w:pPr>
        <w:spacing w:after="0" w:line="240" w:lineRule="auto"/>
        <w:ind w:left="6180"/>
        <w:rPr>
          <w:rFonts w:ascii="Times New Roman" w:eastAsia="Times New Roman" w:hAnsi="Times New Roman" w:cs="Times New Roman"/>
          <w:lang w:eastAsia="ru-RU"/>
        </w:rPr>
      </w:pPr>
    </w:p>
    <w:p w:rsidR="004A3182" w:rsidRPr="004A3182" w:rsidRDefault="004A3182" w:rsidP="004A3182">
      <w:pPr>
        <w:spacing w:after="0" w:line="240" w:lineRule="atLeast"/>
        <w:ind w:left="6238"/>
        <w:jc w:val="right"/>
        <w:rPr>
          <w:rFonts w:ascii="Times New Roman" w:eastAsia="Times New Roman" w:hAnsi="Times New Roman" w:cs="Times New Roman"/>
          <w:sz w:val="28"/>
          <w:szCs w:val="28"/>
          <w:lang w:eastAsia="ru-RU"/>
        </w:rPr>
      </w:pPr>
      <w:r w:rsidRPr="004A3182">
        <w:rPr>
          <w:rFonts w:ascii="Times New Roman" w:eastAsia="Times New Roman" w:hAnsi="Times New Roman" w:cs="Times New Roman"/>
          <w:sz w:val="28"/>
          <w:szCs w:val="28"/>
          <w:lang w:eastAsia="ru-RU"/>
        </w:rPr>
        <w:t xml:space="preserve">  </w:t>
      </w:r>
    </w:p>
    <w:p w:rsidR="004A3182" w:rsidRPr="004A3182" w:rsidRDefault="004A3182" w:rsidP="004A3182">
      <w:pPr>
        <w:widowControl w:val="0"/>
        <w:spacing w:after="0" w:line="240" w:lineRule="auto"/>
        <w:jc w:val="center"/>
        <w:rPr>
          <w:rFonts w:ascii="Times New Roman" w:eastAsia="Times New Roman" w:hAnsi="Times New Roman" w:cs="Times New Roman"/>
          <w:b/>
          <w:lang w:eastAsia="ru-RU"/>
        </w:rPr>
      </w:pPr>
      <w:r w:rsidRPr="005A4655">
        <w:rPr>
          <w:rFonts w:ascii="Times New Roman" w:eastAsia="Times New Roman" w:hAnsi="Times New Roman" w:cs="Times New Roman"/>
          <w:b/>
          <w:highlight w:val="green"/>
          <w:lang w:eastAsia="ru-RU"/>
        </w:rPr>
        <w:t xml:space="preserve">О внесении изменений в Бюджетный кодекс Российской Федерации </w:t>
      </w:r>
      <w:r w:rsidRPr="005A4655">
        <w:rPr>
          <w:rFonts w:ascii="Times New Roman" w:eastAsia="Times New Roman" w:hAnsi="Times New Roman" w:cs="Times New Roman"/>
          <w:b/>
          <w:highlight w:val="green"/>
          <w:lang w:eastAsia="ru-RU"/>
        </w:rPr>
        <w:br/>
        <w:t>и  Федеральный закон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w:t>
      </w:r>
    </w:p>
    <w:p w:rsidR="004A3182" w:rsidRPr="004A3182" w:rsidRDefault="004A3182" w:rsidP="004A3182">
      <w:pPr>
        <w:widowControl w:val="0"/>
        <w:spacing w:after="0" w:line="240" w:lineRule="auto"/>
        <w:jc w:val="center"/>
        <w:rPr>
          <w:rFonts w:ascii="Times New Roman" w:eastAsia="Times New Roman" w:hAnsi="Times New Roman" w:cs="Times New Roman"/>
          <w:b/>
          <w:lang w:eastAsia="ru-RU"/>
        </w:rPr>
      </w:pPr>
    </w:p>
    <w:p w:rsidR="004A3182" w:rsidRPr="004A3182" w:rsidRDefault="004A3182" w:rsidP="004A3182">
      <w:pPr>
        <w:widowControl w:val="0"/>
        <w:spacing w:after="0" w:line="240" w:lineRule="auto"/>
        <w:rPr>
          <w:rFonts w:ascii="Times New Roman" w:eastAsia="Times New Roman" w:hAnsi="Times New Roman" w:cs="Times New Roman"/>
          <w:lang w:eastAsia="ru-RU"/>
        </w:rPr>
      </w:pPr>
    </w:p>
    <w:p w:rsidR="004A3182" w:rsidRPr="004A3182" w:rsidRDefault="004A3182" w:rsidP="004A3182">
      <w:pPr>
        <w:widowControl w:val="0"/>
        <w:spacing w:after="0" w:line="240" w:lineRule="auto"/>
        <w:rPr>
          <w:rFonts w:ascii="Times New Roman" w:eastAsia="Times New Roman" w:hAnsi="Times New Roman" w:cs="Times New Roman"/>
          <w:lang w:eastAsia="ru-RU"/>
        </w:rPr>
      </w:pPr>
    </w:p>
    <w:p w:rsidR="004A3182" w:rsidRPr="004A3182" w:rsidRDefault="004A3182" w:rsidP="004A3182">
      <w:pPr>
        <w:widowControl w:val="0"/>
        <w:spacing w:after="0" w:line="240" w:lineRule="auto"/>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Принят Государственной Думой                          17 апреля 2020 года</w:t>
      </w:r>
    </w:p>
    <w:p w:rsidR="004A3182" w:rsidRPr="004A3182" w:rsidRDefault="004A3182" w:rsidP="004A3182">
      <w:pPr>
        <w:widowControl w:val="0"/>
        <w:spacing w:after="0" w:line="240" w:lineRule="auto"/>
        <w:rPr>
          <w:rFonts w:ascii="Times New Roman" w:eastAsia="Times New Roman" w:hAnsi="Times New Roman" w:cs="Times New Roman"/>
          <w:lang w:eastAsia="ru-RU"/>
        </w:rPr>
      </w:pPr>
    </w:p>
    <w:p w:rsidR="004A3182" w:rsidRPr="004A3182" w:rsidRDefault="004A3182" w:rsidP="004A3182">
      <w:pPr>
        <w:widowControl w:val="0"/>
        <w:spacing w:after="0" w:line="240" w:lineRule="auto"/>
        <w:jc w:val="both"/>
        <w:rPr>
          <w:rFonts w:ascii="Times New Roman" w:eastAsia="Times New Roman" w:hAnsi="Times New Roman" w:cs="Times New Roman"/>
          <w:lang w:eastAsia="ru-RU"/>
        </w:rPr>
      </w:pPr>
    </w:p>
    <w:p w:rsidR="004A3182" w:rsidRPr="004A3182" w:rsidRDefault="004A3182" w:rsidP="004A3182">
      <w:pPr>
        <w:spacing w:after="0" w:line="240" w:lineRule="auto"/>
        <w:ind w:firstLine="709"/>
        <w:jc w:val="both"/>
        <w:rPr>
          <w:rFonts w:ascii="Times New Roman" w:eastAsia="Times New Roman" w:hAnsi="Times New Roman" w:cs="Times New Roman"/>
          <w:b/>
          <w:lang w:eastAsia="ru-RU"/>
        </w:rPr>
      </w:pPr>
      <w:r w:rsidRPr="004A3182">
        <w:rPr>
          <w:rFonts w:ascii="Times New Roman" w:eastAsia="Times New Roman" w:hAnsi="Times New Roman" w:cs="Times New Roman"/>
          <w:b/>
          <w:lang w:eastAsia="ru-RU"/>
        </w:rPr>
        <w:t>Статья 1</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Внести в Бюджетный кодекс Российской Федерации (Собрание законодательства Российской Федерации, 1998, № 31, ст. 3823; 2000, № 32, ст. 3339; 2005, № 1, ст. 8; 2007, № 18, ст. 2117; № 45, ст. 5424; № 49, ст. 6079; 2009, № 1, ст. 18; 2010, № 19, ст. 2291; № 40, ст. 4969; 2011, № 49, ст.</w:t>
      </w:r>
      <w:r w:rsidRPr="004A3182">
        <w:rPr>
          <w:rFonts w:ascii="Times New Roman" w:eastAsia="Times New Roman" w:hAnsi="Times New Roman" w:cs="Times New Roman"/>
          <w:lang w:val="en-US" w:eastAsia="ru-RU"/>
        </w:rPr>
        <w:t> </w:t>
      </w:r>
      <w:r w:rsidRPr="004A3182">
        <w:rPr>
          <w:rFonts w:ascii="Times New Roman" w:eastAsia="Times New Roman" w:hAnsi="Times New Roman" w:cs="Times New Roman"/>
          <w:lang w:eastAsia="ru-RU"/>
        </w:rPr>
        <w:t xml:space="preserve">7030; 2013, № 19, ст. 2331; № 27, ст. 3473, 3480; № 52, ст. 6983; 2014, № 43, ст. 5795; № 52, ст. 7560; 2015, № 29, ст. 4343; 2016, № 1, ст. 26; № 7, ст. 911; № 27, ст. 4278; 2017, № 30, ст. 4458; 2018, № 1, ст. 18; № 30, </w:t>
      </w:r>
      <w:r w:rsidRPr="004A3182">
        <w:rPr>
          <w:rFonts w:ascii="Times New Roman" w:eastAsia="Times New Roman" w:hAnsi="Times New Roman" w:cs="Times New Roman"/>
          <w:lang w:eastAsia="ru-RU"/>
        </w:rPr>
        <w:br/>
        <w:t>ст. 4557; № 49, ст. 7529; № 53, ст. 8430; 2019, № 31, ст. 4437, 4454; № 40, ст. 5490; Российская газета, 2020, 6 апреля) следующие изменения:</w:t>
      </w:r>
    </w:p>
    <w:p w:rsidR="004A3182" w:rsidRPr="004A3182" w:rsidRDefault="004A3182" w:rsidP="004A3182">
      <w:pPr>
        <w:spacing w:after="0" w:line="240" w:lineRule="auto"/>
        <w:ind w:firstLine="709"/>
        <w:jc w:val="both"/>
        <w:rPr>
          <w:rFonts w:ascii="Times New Roman" w:eastAsia="Times New Roman" w:hAnsi="Times New Roman" w:cs="Times New Roman"/>
          <w:bCs/>
          <w:iCs/>
          <w:lang w:eastAsia="ru-RU"/>
        </w:rPr>
      </w:pPr>
      <w:r w:rsidRPr="004A3182">
        <w:rPr>
          <w:rFonts w:ascii="Times New Roman" w:eastAsia="Times New Roman" w:hAnsi="Times New Roman" w:cs="Times New Roman"/>
          <w:bCs/>
          <w:iCs/>
          <w:lang w:eastAsia="ru-RU"/>
        </w:rPr>
        <w:t>1) статью 78 дополнить пунктом 4</w:t>
      </w:r>
      <w:r w:rsidRPr="004A3182">
        <w:rPr>
          <w:rFonts w:ascii="Times New Roman" w:eastAsia="Times New Roman" w:hAnsi="Times New Roman" w:cs="Times New Roman"/>
          <w:bCs/>
          <w:iCs/>
          <w:vertAlign w:val="superscript"/>
          <w:lang w:eastAsia="ru-RU"/>
        </w:rPr>
        <w:t>2</w:t>
      </w:r>
      <w:r w:rsidRPr="004A3182">
        <w:rPr>
          <w:rFonts w:ascii="Times New Roman" w:eastAsia="Times New Roman" w:hAnsi="Times New Roman" w:cs="Times New Roman"/>
          <w:bCs/>
          <w:iCs/>
          <w:lang w:eastAsia="ru-RU"/>
        </w:rPr>
        <w:t xml:space="preserve"> следующего содержания:</w:t>
      </w:r>
    </w:p>
    <w:p w:rsidR="004A3182" w:rsidRPr="004A3182" w:rsidRDefault="004A3182" w:rsidP="004A3182">
      <w:pPr>
        <w:spacing w:after="0" w:line="240" w:lineRule="auto"/>
        <w:ind w:firstLine="709"/>
        <w:jc w:val="both"/>
        <w:rPr>
          <w:rFonts w:ascii="Times New Roman" w:eastAsia="Times New Roman" w:hAnsi="Times New Roman" w:cs="Times New Roman"/>
          <w:bCs/>
          <w:iCs/>
          <w:lang w:eastAsia="ru-RU"/>
        </w:rPr>
      </w:pPr>
      <w:r w:rsidRPr="004A3182">
        <w:rPr>
          <w:rFonts w:ascii="Times New Roman" w:eastAsia="Times New Roman" w:hAnsi="Times New Roman" w:cs="Times New Roman"/>
          <w:bCs/>
          <w:iCs/>
          <w:lang w:eastAsia="ru-RU"/>
        </w:rPr>
        <w:t>"4</w:t>
      </w:r>
      <w:r w:rsidRPr="004A3182">
        <w:rPr>
          <w:rFonts w:ascii="Times New Roman" w:eastAsia="Times New Roman" w:hAnsi="Times New Roman" w:cs="Times New Roman"/>
          <w:bCs/>
          <w:iCs/>
          <w:vertAlign w:val="superscript"/>
          <w:lang w:eastAsia="ru-RU"/>
        </w:rPr>
        <w:t>2</w:t>
      </w:r>
      <w:r w:rsidRPr="004A3182">
        <w:rPr>
          <w:rFonts w:ascii="Times New Roman" w:eastAsia="Times New Roman" w:hAnsi="Times New Roman" w:cs="Times New Roman"/>
          <w:bCs/>
          <w:iCs/>
          <w:lang w:eastAsia="ru-RU"/>
        </w:rPr>
        <w:t>. 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rsidR="004A3182" w:rsidRPr="004A3182" w:rsidRDefault="004A3182" w:rsidP="004A3182">
      <w:pPr>
        <w:spacing w:after="0" w:line="240" w:lineRule="auto"/>
        <w:ind w:firstLine="709"/>
        <w:jc w:val="both"/>
        <w:rPr>
          <w:rFonts w:ascii="Times New Roman" w:eastAsia="Times New Roman" w:hAnsi="Times New Roman" w:cs="Times New Roman"/>
          <w:bCs/>
          <w:iCs/>
          <w:lang w:eastAsia="ru-RU"/>
        </w:rPr>
      </w:pPr>
      <w:r w:rsidRPr="004A3182">
        <w:rPr>
          <w:rFonts w:ascii="Times New Roman" w:eastAsia="Times New Roman" w:hAnsi="Times New Roman" w:cs="Times New Roman"/>
          <w:bCs/>
          <w:iCs/>
          <w:lang w:eastAsia="ru-RU"/>
        </w:rPr>
        <w:t>2) в пункте 2 статьи 108</w:t>
      </w:r>
      <w:r w:rsidRPr="004A3182">
        <w:rPr>
          <w:rFonts w:ascii="Times New Roman" w:eastAsia="Times New Roman" w:hAnsi="Times New Roman" w:cs="Times New Roman"/>
          <w:bCs/>
          <w:iCs/>
          <w:vertAlign w:val="superscript"/>
          <w:lang w:eastAsia="ru-RU"/>
        </w:rPr>
        <w:t>1</w:t>
      </w:r>
      <w:r w:rsidRPr="004A3182">
        <w:rPr>
          <w:rFonts w:ascii="Times New Roman" w:eastAsia="Times New Roman" w:hAnsi="Times New Roman" w:cs="Times New Roman"/>
          <w:bCs/>
          <w:iCs/>
          <w:lang w:eastAsia="ru-RU"/>
        </w:rPr>
        <w:t xml:space="preserve"> слова "и исполняется" исключить;</w:t>
      </w:r>
    </w:p>
    <w:p w:rsidR="004A3182" w:rsidRPr="004A3182" w:rsidRDefault="004A3182" w:rsidP="004A3182">
      <w:pPr>
        <w:spacing w:after="0" w:line="240" w:lineRule="auto"/>
        <w:ind w:firstLine="709"/>
        <w:jc w:val="both"/>
        <w:rPr>
          <w:rFonts w:ascii="Times New Roman" w:eastAsia="Times New Roman" w:hAnsi="Times New Roman" w:cs="Times New Roman"/>
          <w:bCs/>
          <w:iCs/>
          <w:lang w:eastAsia="ru-RU"/>
        </w:rPr>
      </w:pPr>
      <w:r w:rsidRPr="004A3182">
        <w:rPr>
          <w:rFonts w:ascii="Times New Roman" w:eastAsia="Times New Roman" w:hAnsi="Times New Roman" w:cs="Times New Roman"/>
          <w:bCs/>
          <w:iCs/>
          <w:lang w:eastAsia="ru-RU"/>
        </w:rPr>
        <w:t>3) в пункте 2 статьи 108</w:t>
      </w:r>
      <w:r w:rsidRPr="004A3182">
        <w:rPr>
          <w:rFonts w:ascii="Times New Roman" w:eastAsia="Times New Roman" w:hAnsi="Times New Roman" w:cs="Times New Roman"/>
          <w:bCs/>
          <w:iCs/>
          <w:vertAlign w:val="superscript"/>
          <w:lang w:eastAsia="ru-RU"/>
        </w:rPr>
        <w:t>3</w:t>
      </w:r>
      <w:r w:rsidRPr="004A3182">
        <w:rPr>
          <w:rFonts w:ascii="Times New Roman" w:eastAsia="Times New Roman" w:hAnsi="Times New Roman" w:cs="Times New Roman"/>
          <w:bCs/>
          <w:iCs/>
          <w:lang w:eastAsia="ru-RU"/>
        </w:rPr>
        <w:t xml:space="preserve"> слова "и исполняются" исключить;</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4) в статье 115:</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а) пункт 2 после слов "об их досрочном исполнении" дополнить словами "(за исключением случая, указанного в пункте 4 статьи 115</w:t>
      </w:r>
      <w:r w:rsidRPr="004A3182">
        <w:rPr>
          <w:rFonts w:ascii="Times New Roman" w:eastAsia="Times New Roman" w:hAnsi="Times New Roman" w:cs="Times New Roman"/>
          <w:vertAlign w:val="superscript"/>
          <w:lang w:eastAsia="ru-RU"/>
        </w:rPr>
        <w:t>1</w:t>
      </w:r>
      <w:r w:rsidRPr="004A3182">
        <w:rPr>
          <w:rFonts w:ascii="Times New Roman" w:eastAsia="Times New Roman" w:hAnsi="Times New Roman" w:cs="Times New Roman"/>
          <w:lang w:eastAsia="ru-RU"/>
        </w:rPr>
        <w:t xml:space="preserve"> настоящего Кодекса)", дополнить словами "(за исключением случая, указанного в пункте 8 статьи 116 настоящего Кодекса)";</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lastRenderedPageBreak/>
        <w:t>б) в пункте 4 слова "и исполняется" исключить;</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в) пункт 7 изложить в следующей редакции:</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"7. Государственной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 публично-правовому образованию (гаранту), государственного (муниципального) унитарного предприятия, имущество которого находится в собственности соответствующего публично-правового образования (гаранта), а государственной гарантией Российской Федерации, не предусматривающей право регрессного требования гаранта к принципалу, также могут обеспечиваться обязательства государственной корпорации или государственной компании, учрежденных (созданных) Российской Федерацией.";</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г) пункт 11 изложить в следующей редакции:</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"11. Государственная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случае изменения без предварительного письменного согласия гаранта указанных в государственной (муниципальной) гарантии условий основного обязательства, которые не могут быть изменены без предварительного письменного согласия гаранта, и (или) в случае нецелевого использования средств кредита (займа, в том числе облигационного), обеспеченного государственной (муниципальной) гарантией, в отношении которого в соответствии с законодательством Российской Федерации и (или) кредитным договором и договором о предоставлении государственной (муниципальной) гарантии по кредиту кредитором осуществляется контроль за целевым использованием средств кредита.";</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д) подпункт 5 пункта 16 признать утратившим силу;</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е) в пункте 21:</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подпункт 3 дополнить словами "(за исключением случая, указанного в пункте 8 статьи 116 настоящего Кодекса)";</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подпункт 6 после слов "требование к гаранту об исполнении гарантии)" дополнить словами "(за исключением случая, указанного в пункте 8 статьи 116 настоящего Кодекса)";</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ж) пункт 27 после слова "займы" дополнить словами "(в том числе облигационные)";</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з) пункт 28 после слова "займа" дополнить словами ", в том числе облигационного";</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5) пункт 5 статьи 115</w:t>
      </w:r>
      <w:r w:rsidRPr="004A3182">
        <w:rPr>
          <w:rFonts w:ascii="Times New Roman" w:eastAsia="Times New Roman" w:hAnsi="Times New Roman" w:cs="Times New Roman"/>
          <w:vertAlign w:val="superscript"/>
          <w:lang w:eastAsia="ru-RU"/>
        </w:rPr>
        <w:t>2</w:t>
      </w:r>
      <w:r w:rsidRPr="004A3182">
        <w:rPr>
          <w:rFonts w:ascii="Times New Roman" w:eastAsia="Times New Roman" w:hAnsi="Times New Roman" w:cs="Times New Roman"/>
          <w:lang w:eastAsia="ru-RU"/>
        </w:rPr>
        <w:t xml:space="preserve"> изложить в следующей редакции:</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государственных (муниципальных) гарантий, взыскания задолженности указанных лиц.";</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6) в статье 115</w:t>
      </w:r>
      <w:r w:rsidRPr="004A3182">
        <w:rPr>
          <w:rFonts w:ascii="Times New Roman" w:eastAsia="Times New Roman" w:hAnsi="Times New Roman" w:cs="Times New Roman"/>
          <w:vertAlign w:val="superscript"/>
          <w:lang w:eastAsia="ru-RU"/>
        </w:rPr>
        <w:t>3</w:t>
      </w:r>
      <w:r w:rsidRPr="004A3182">
        <w:rPr>
          <w:rFonts w:ascii="Times New Roman" w:eastAsia="Times New Roman" w:hAnsi="Times New Roman" w:cs="Times New Roman"/>
          <w:lang w:eastAsia="ru-RU"/>
        </w:rPr>
        <w:t>:</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а) в пункте 2 после слов "государственные (муниципальные) гарантии" дополнить словами ", государственные гарантии иностранных государств", слово "высокую" заменить словом "достаточную", после слова "определяется" дополнить словами "при предоставлении государственной (муниципальной) гарантии";</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б) пункт 4 после слов "Порядок определения" дополнить словами "при предоставлении государственной (муниципальной) гарантии";</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в) в пункте 5 слова "финансового состояния принципала," заменить словами "финансового состояния", дополнить предложениями следующего содержания: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государственной (муниципальной) гарантии. Неисполнение принципалом указанной обязанности не является основанием для неисполнения государственной (муниципальной) гарантии (признания требования бенефициара об исполнении гарантии необоснованным и не подлежащим удовлетворению), прекращения государственной (муниципальной) гарантии.";</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г) дополнить пунктом 5</w:t>
      </w:r>
      <w:r w:rsidRPr="004A3182">
        <w:rPr>
          <w:rFonts w:ascii="Times New Roman" w:eastAsia="Times New Roman" w:hAnsi="Times New Roman" w:cs="Times New Roman"/>
          <w:vertAlign w:val="superscript"/>
          <w:lang w:eastAsia="ru-RU"/>
        </w:rPr>
        <w:t>1</w:t>
      </w:r>
      <w:r w:rsidRPr="004A3182">
        <w:rPr>
          <w:rFonts w:ascii="Times New Roman" w:eastAsia="Times New Roman" w:hAnsi="Times New Roman" w:cs="Times New Roman"/>
          <w:lang w:eastAsia="ru-RU"/>
        </w:rPr>
        <w:t xml:space="preserve"> следующего содержания:</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lastRenderedPageBreak/>
        <w:t>"5</w:t>
      </w:r>
      <w:r w:rsidRPr="004A3182">
        <w:rPr>
          <w:rFonts w:ascii="Times New Roman" w:eastAsia="Times New Roman" w:hAnsi="Times New Roman" w:cs="Times New Roman"/>
          <w:vertAlign w:val="superscript"/>
          <w:lang w:eastAsia="ru-RU"/>
        </w:rPr>
        <w:t>1</w:t>
      </w:r>
      <w:r w:rsidRPr="004A3182">
        <w:rPr>
          <w:rFonts w:ascii="Times New Roman" w:eastAsia="Times New Roman" w:hAnsi="Times New Roman" w:cs="Times New Roman"/>
          <w:lang w:eastAsia="ru-RU"/>
        </w:rPr>
        <w:t>. </w:t>
      </w:r>
      <w:r w:rsidRPr="004A3182">
        <w:rPr>
          <w:rFonts w:ascii="Times New Roman" w:eastAsia="Times New Roman" w:hAnsi="Times New Roman" w:cs="Times New Roman"/>
          <w:iCs/>
          <w:lang w:eastAsia="ru-RU"/>
        </w:rPr>
        <w:t xml:space="preserve">Неисполнение принципалом установленной пунктом 5 настоящей статьи обязанности приравнивается к неисполнению денежных обязательств перед публично-правовым образованием (гарантом). </w:t>
      </w:r>
      <w:r w:rsidRPr="004A3182">
        <w:rPr>
          <w:rFonts w:ascii="Times New Roman" w:eastAsia="Times New Roman" w:hAnsi="Times New Roman" w:cs="Times New Roman"/>
          <w:bCs/>
          <w:iCs/>
          <w:lang w:eastAsia="ru-RU"/>
        </w:rPr>
        <w:t>К принципалу, не исполнившему указанную обязанность, применяются положения,</w:t>
      </w:r>
      <w:r w:rsidRPr="004A3182">
        <w:rPr>
          <w:rFonts w:ascii="Times New Roman" w:eastAsia="Times New Roman" w:hAnsi="Times New Roman" w:cs="Times New Roman"/>
          <w:iCs/>
          <w:lang w:eastAsia="ru-RU"/>
        </w:rPr>
        <w:t xml:space="preserve"> предусмотренные абзацем вторым пункта 1 статьи 93</w:t>
      </w:r>
      <w:r w:rsidRPr="004A3182">
        <w:rPr>
          <w:rFonts w:ascii="Times New Roman" w:eastAsia="Times New Roman" w:hAnsi="Times New Roman" w:cs="Times New Roman"/>
          <w:iCs/>
          <w:vertAlign w:val="superscript"/>
          <w:lang w:eastAsia="ru-RU"/>
        </w:rPr>
        <w:t>2</w:t>
      </w:r>
      <w:r w:rsidRPr="004A3182">
        <w:rPr>
          <w:rFonts w:ascii="Times New Roman" w:eastAsia="Times New Roman" w:hAnsi="Times New Roman" w:cs="Times New Roman"/>
          <w:iCs/>
          <w:lang w:eastAsia="ru-RU"/>
        </w:rPr>
        <w:t>, абзацем четвертым пункта 1</w:t>
      </w:r>
      <w:r w:rsidRPr="004A3182">
        <w:rPr>
          <w:rFonts w:ascii="Times New Roman" w:eastAsia="Times New Roman" w:hAnsi="Times New Roman" w:cs="Times New Roman"/>
          <w:iCs/>
          <w:vertAlign w:val="superscript"/>
          <w:lang w:eastAsia="ru-RU"/>
        </w:rPr>
        <w:t>1</w:t>
      </w:r>
      <w:r w:rsidRPr="004A3182">
        <w:rPr>
          <w:rFonts w:ascii="Times New Roman" w:eastAsia="Times New Roman" w:hAnsi="Times New Roman" w:cs="Times New Roman"/>
          <w:iCs/>
          <w:lang w:eastAsia="ru-RU"/>
        </w:rPr>
        <w:t xml:space="preserve"> статьи 115</w:t>
      </w:r>
      <w:r w:rsidRPr="004A3182">
        <w:rPr>
          <w:rFonts w:ascii="Times New Roman" w:eastAsia="Times New Roman" w:hAnsi="Times New Roman" w:cs="Times New Roman"/>
          <w:iCs/>
          <w:vertAlign w:val="superscript"/>
          <w:lang w:eastAsia="ru-RU"/>
        </w:rPr>
        <w:t>2</w:t>
      </w:r>
      <w:r w:rsidRPr="004A3182">
        <w:rPr>
          <w:rFonts w:ascii="Times New Roman" w:eastAsia="Times New Roman" w:hAnsi="Times New Roman" w:cs="Times New Roman"/>
          <w:iCs/>
          <w:lang w:eastAsia="ru-RU"/>
        </w:rPr>
        <w:t>, пунктом 17 статьи 241 настоящего Кодекса</w:t>
      </w:r>
      <w:r w:rsidRPr="004A3182">
        <w:rPr>
          <w:rFonts w:ascii="Times New Roman" w:eastAsia="Times New Roman" w:hAnsi="Times New Roman" w:cs="Times New Roman"/>
          <w:lang w:eastAsia="ru-RU"/>
        </w:rPr>
        <w:t xml:space="preserve"> </w:t>
      </w:r>
      <w:r w:rsidRPr="004A3182">
        <w:rPr>
          <w:rFonts w:ascii="Times New Roman" w:eastAsia="Times New Roman" w:hAnsi="Times New Roman" w:cs="Times New Roman"/>
          <w:bCs/>
          <w:iCs/>
          <w:lang w:eastAsia="ru-RU"/>
        </w:rPr>
        <w:t>для лиц, имеющих просроченную (неурегулированную) задолженность по денежным обязательствам перед соответствующим публично-правовым образованием (гарантом)</w:t>
      </w:r>
      <w:r w:rsidRPr="004A3182">
        <w:rPr>
          <w:rFonts w:ascii="Times New Roman" w:eastAsia="Times New Roman" w:hAnsi="Times New Roman" w:cs="Times New Roman"/>
          <w:iCs/>
          <w:lang w:eastAsia="ru-RU"/>
        </w:rPr>
        <w:t>.</w:t>
      </w:r>
      <w:r w:rsidRPr="004A3182">
        <w:rPr>
          <w:rFonts w:ascii="Times New Roman" w:eastAsia="Times New Roman" w:hAnsi="Times New Roman" w:cs="Times New Roman"/>
          <w:lang w:eastAsia="ru-RU"/>
        </w:rPr>
        <w:t>";</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д) пункт 6 признать утратившим силу;</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7) в статье 116:</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 xml:space="preserve">а) абзац седьмой пункта 1 после слова "займа" дополнить словами </w:t>
      </w:r>
      <w:r w:rsidRPr="004A3182">
        <w:rPr>
          <w:rFonts w:ascii="Times New Roman" w:eastAsia="Times New Roman" w:hAnsi="Times New Roman" w:cs="Times New Roman"/>
          <w:lang w:eastAsia="ru-RU"/>
        </w:rPr>
        <w:br/>
        <w:t xml:space="preserve">", в том числе облигационного", после слова "займу" дополнить словами </w:t>
      </w:r>
      <w:r w:rsidRPr="004A3182">
        <w:rPr>
          <w:rFonts w:ascii="Times New Roman" w:eastAsia="Times New Roman" w:hAnsi="Times New Roman" w:cs="Times New Roman"/>
          <w:lang w:eastAsia="ru-RU"/>
        </w:rPr>
        <w:br/>
        <w:t>", в том числе облигационному";</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 xml:space="preserve">б) дополнить пунктами 8 и 9 следующего содержания: </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законом от 26 октября 2002 года № 127-ФЗ "О несостоятельности (банкротстве)" будет считаться наступившим в случае принятия арбитражным судом решения о признании принципала банкротом и об открытии в отношении его конкурсного производства. Предоставление и исполнение такой государственной гарантии Российской Федерации осуществляется со следующими особенностями:</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 xml:space="preserve">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законом от 26 октября 2002 года № 127-ФЗ "О несостоятельности (банкротстве)" считается наступившим, независимо от установленных кредитным договором сроков (графика) исполнения указанных обязательств принципала. Указанное требование бенефициара об исполнении государственной гарантии Российской Федерации может быть предъявлено гаранту до завершения в отношении принципала конкурсного производства; </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2) исполнение такой государственной гарантии Российской Федерации (удовлетворение указанного в подпункте 1 настоящего пункта требования бенефициара об исполнении государственной гарантии Российской Федерации) осуществляется в рассрочку в порядке, объеме (сумме) и в сроки, которые установлены государственной гарантией Российской Федерации, по мере наступления установленных кредитным договором сроков (графика) исполнения указанных обязательств принципала по кредитному договору, обеспеченных государственной гарантией Российской Федерации, как если бы государственная гарантия Российской Федерации подлежала исполнению в обычном порядке (если бы арбитражным судом не было принято решение о признании принципала банкротом и об открытии в отношении его конкурсного производства и если бы срок исполнения обеспеченных государственной гарантией Российской Федерации обязательств принципала по кредитному договору в соответствии с Федеральным законом от 26 октября 2002 года № 127-ФЗ "О несостоятельности (банкротстве)" не считался наступившим);</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3) денежные средства на исполнение государственной гарантии Российской Федерации, в том числе предоставленной с правом регрессного требования гаранта к принципалу (удовлетворение указанного в подпункте 1 настоящего пункта требования бенефициара об исполнении государственной гарантии Российской Федерации), после завершения в отношении принципала конкурсного производства и внесения в единый государственный реестр юридических лиц записи о его ликвидации учитываются в расходах федерального бюджета;</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 xml:space="preserve">4) к указанной в настоящем пункте государственной гарантии Российской Федерации не применяются положения пункта 2 (в части необеспечения государственной гарантией Российской Федерации обязательств принципала по кредитному договору, срок исполнения которых в соответствии с Федеральным законом от 26 октября 2002 года № 127-ФЗ "О несостоятельности (банкротстве)"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r w:rsidRPr="004A3182">
        <w:rPr>
          <w:rFonts w:ascii="Times New Roman" w:eastAsia="Times New Roman" w:hAnsi="Times New Roman" w:cs="Times New Roman"/>
          <w:lang w:eastAsia="ru-RU"/>
        </w:rPr>
        <w:lastRenderedPageBreak/>
        <w:t xml:space="preserve">пункта 13 (в части </w:t>
      </w:r>
      <w:proofErr w:type="spellStart"/>
      <w:r w:rsidRPr="004A3182">
        <w:rPr>
          <w:rFonts w:ascii="Times New Roman" w:eastAsia="Times New Roman" w:hAnsi="Times New Roman" w:cs="Times New Roman"/>
          <w:lang w:eastAsia="ru-RU"/>
        </w:rPr>
        <w:t>непредъявления</w:t>
      </w:r>
      <w:proofErr w:type="spellEnd"/>
      <w:r w:rsidRPr="004A3182">
        <w:rPr>
          <w:rFonts w:ascii="Times New Roman" w:eastAsia="Times New Roman" w:hAnsi="Times New Roman" w:cs="Times New Roman"/>
          <w:lang w:eastAsia="ru-RU"/>
        </w:rPr>
        <w:t xml:space="preserve"> бенефициаром требования об исполнении государственной гарантии Российской Федерации ранее срока, установленного государственной гарантией Российской Федерации и договором о ее предоставлении, в случае, когда срок исполнения обеспеченных государственной гарантией Российской Федерации обязательств принципала по кредитному договору в соответствии с указанным Федеральным законом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подпункта 3 (в части прекращения обязательств гаранта перед бенефициаром по государственной гарантии Российской Федерации в случае прекращения обязательств принципала по кредитному договору, обеспеченных государственной гарантией Российской Федерации, в связи с ликвидацией принципала после предъявления бенефициаром гаранту указанного в подпункте 1 настоящего пункта требования об исполнении государственной гарантии Российской Федерации) и подпункта 6 (в части прекращения обязательств гаранта перед бенефициаром по государственной гарантии Российской Федерации с прекращением основного обязательства в связи с ликвидацией принципала после предъявления бенефициаром гаранту указанного в подпункте 1 настоящего пункта требования об исполнении государственной гарантии Российской Федерации) пункта 21 статьи 115 настоящего Кодекса.</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9. Правительство Российской Федерации вправе утвердить типовую форму государственной гарантии Российской Федерации, предоставляемой в обеспечение исполнения обязательств принципала по кредиту (займу).";</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8) в абзаце первом пункта 16 статьи 241 слово "промышленной" исключить.</w:t>
      </w:r>
    </w:p>
    <w:p w:rsidR="004A3182" w:rsidRPr="004A3182" w:rsidRDefault="004A3182" w:rsidP="004A3182">
      <w:pPr>
        <w:spacing w:after="0" w:line="240" w:lineRule="auto"/>
        <w:ind w:firstLine="709"/>
        <w:jc w:val="both"/>
        <w:rPr>
          <w:rFonts w:ascii="Times New Roman" w:eastAsia="Times New Roman" w:hAnsi="Times New Roman" w:cs="Times New Roman"/>
          <w:b/>
          <w:lang w:eastAsia="ru-RU"/>
        </w:rPr>
      </w:pPr>
      <w:r w:rsidRPr="004A3182">
        <w:rPr>
          <w:rFonts w:ascii="Times New Roman" w:eastAsia="Times New Roman" w:hAnsi="Times New Roman" w:cs="Times New Roman"/>
          <w:b/>
          <w:lang w:eastAsia="ru-RU"/>
        </w:rPr>
        <w:t>Статья 2</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Внести в Федеральный закон от 12 ноября 2019 года №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(Собрание законодательства Российской Федерации, 2019, № 46, ст. 6413; Российская газета, 2020, 3 апреля) следующие изменения:</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1) в части 4 статьи 1 после слов "статьи 64," дополнить словами "абзаца второго пункта 1 и абзаца второго пункта 2 статьи 93</w:t>
      </w:r>
      <w:r w:rsidRPr="004A3182">
        <w:rPr>
          <w:rFonts w:ascii="Times New Roman" w:eastAsia="Times New Roman" w:hAnsi="Times New Roman" w:cs="Times New Roman"/>
          <w:vertAlign w:val="superscript"/>
          <w:lang w:eastAsia="ru-RU"/>
        </w:rPr>
        <w:t>2</w:t>
      </w:r>
      <w:r w:rsidRPr="004A3182">
        <w:rPr>
          <w:rFonts w:ascii="Times New Roman" w:eastAsia="Times New Roman" w:hAnsi="Times New Roman" w:cs="Times New Roman"/>
          <w:lang w:eastAsia="ru-RU"/>
        </w:rPr>
        <w:t xml:space="preserve"> (в случае предоставления бюджетного кредита в соответствии с частью 17 статьи 2</w:t>
      </w:r>
      <w:r w:rsidRPr="004A3182">
        <w:rPr>
          <w:rFonts w:ascii="Times New Roman" w:eastAsia="Times New Roman" w:hAnsi="Times New Roman" w:cs="Times New Roman"/>
          <w:vertAlign w:val="superscript"/>
          <w:lang w:eastAsia="ru-RU"/>
        </w:rPr>
        <w:t>1</w:t>
      </w:r>
      <w:r w:rsidRPr="004A3182">
        <w:rPr>
          <w:rFonts w:ascii="Times New Roman" w:eastAsia="Times New Roman" w:hAnsi="Times New Roman" w:cs="Times New Roman"/>
          <w:lang w:eastAsia="ru-RU"/>
        </w:rPr>
        <w:t xml:space="preserve"> настоящего Федерального закона),", слова "пункта 8 статьи 103" заменить словами "пункта 8 и подпункта 2 пункта 18 статьи 103, пункта 3 статьи 108</w:t>
      </w:r>
      <w:r w:rsidRPr="004A3182">
        <w:rPr>
          <w:rFonts w:ascii="Times New Roman" w:eastAsia="Times New Roman" w:hAnsi="Times New Roman" w:cs="Times New Roman"/>
          <w:vertAlign w:val="superscript"/>
          <w:lang w:eastAsia="ru-RU"/>
        </w:rPr>
        <w:t>2</w:t>
      </w:r>
      <w:r w:rsidRPr="004A3182">
        <w:rPr>
          <w:rFonts w:ascii="Times New Roman" w:eastAsia="Times New Roman" w:hAnsi="Times New Roman" w:cs="Times New Roman"/>
          <w:lang w:eastAsia="ru-RU"/>
        </w:rPr>
        <w:t>, пункта 3 статьи 108</w:t>
      </w:r>
      <w:r w:rsidRPr="004A3182">
        <w:rPr>
          <w:rFonts w:ascii="Times New Roman" w:eastAsia="Times New Roman" w:hAnsi="Times New Roman" w:cs="Times New Roman"/>
          <w:vertAlign w:val="superscript"/>
          <w:lang w:eastAsia="ru-RU"/>
        </w:rPr>
        <w:t>3</w:t>
      </w:r>
      <w:r w:rsidRPr="004A3182">
        <w:rPr>
          <w:rFonts w:ascii="Times New Roman" w:eastAsia="Times New Roman" w:hAnsi="Times New Roman" w:cs="Times New Roman"/>
          <w:lang w:eastAsia="ru-RU"/>
        </w:rPr>
        <w:t>, пункта 3 статьи 108</w:t>
      </w:r>
      <w:r w:rsidRPr="004A3182">
        <w:rPr>
          <w:rFonts w:ascii="Times New Roman" w:eastAsia="Times New Roman" w:hAnsi="Times New Roman" w:cs="Times New Roman"/>
          <w:vertAlign w:val="superscript"/>
          <w:lang w:eastAsia="ru-RU"/>
        </w:rPr>
        <w:t>4</w:t>
      </w:r>
      <w:r w:rsidRPr="004A3182">
        <w:rPr>
          <w:rFonts w:ascii="Times New Roman" w:eastAsia="Times New Roman" w:hAnsi="Times New Roman" w:cs="Times New Roman"/>
          <w:lang w:eastAsia="ru-RU"/>
        </w:rPr>
        <w:t>, пункта 3 статьи 110</w:t>
      </w:r>
      <w:r w:rsidRPr="004A3182">
        <w:rPr>
          <w:rFonts w:ascii="Times New Roman" w:eastAsia="Times New Roman" w:hAnsi="Times New Roman" w:cs="Times New Roman"/>
          <w:vertAlign w:val="superscript"/>
          <w:lang w:eastAsia="ru-RU"/>
        </w:rPr>
        <w:t>1</w:t>
      </w:r>
      <w:r w:rsidRPr="004A3182">
        <w:rPr>
          <w:rFonts w:ascii="Times New Roman" w:eastAsia="Times New Roman" w:hAnsi="Times New Roman" w:cs="Times New Roman"/>
          <w:lang w:eastAsia="ru-RU"/>
        </w:rPr>
        <w:t>, пункта 3 статьи 110</w:t>
      </w:r>
      <w:r w:rsidRPr="004A3182">
        <w:rPr>
          <w:rFonts w:ascii="Times New Roman" w:eastAsia="Times New Roman" w:hAnsi="Times New Roman" w:cs="Times New Roman"/>
          <w:vertAlign w:val="superscript"/>
          <w:lang w:eastAsia="ru-RU"/>
        </w:rPr>
        <w:t>2</w:t>
      </w:r>
      <w:r w:rsidRPr="004A3182">
        <w:rPr>
          <w:rFonts w:ascii="Times New Roman" w:eastAsia="Times New Roman" w:hAnsi="Times New Roman" w:cs="Times New Roman"/>
          <w:lang w:eastAsia="ru-RU"/>
        </w:rPr>
        <w:t xml:space="preserve"> (в части государственных гарантий субъекта Российской Федерации, муниципальных гарантий в валюте Российской Федерации)";</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2) в части 3 статьи 2 слова "Правительства Российской Федерации" заменить словами ", принимаемыми в порядке, установленном Правительством Российской Федерации,";</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3) статью 2</w:t>
      </w:r>
      <w:r w:rsidRPr="004A3182">
        <w:rPr>
          <w:rFonts w:ascii="Times New Roman" w:eastAsia="Times New Roman" w:hAnsi="Times New Roman" w:cs="Times New Roman"/>
          <w:vertAlign w:val="superscript"/>
          <w:lang w:eastAsia="ru-RU"/>
        </w:rPr>
        <w:t>1</w:t>
      </w:r>
      <w:r w:rsidRPr="004A3182">
        <w:rPr>
          <w:rFonts w:ascii="Times New Roman" w:eastAsia="Times New Roman" w:hAnsi="Times New Roman" w:cs="Times New Roman"/>
          <w:lang w:eastAsia="ru-RU"/>
        </w:rPr>
        <w:t xml:space="preserve"> дополнить частями 16 - 18 следующего содержания:</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"16. Установить, что в 2020 году в случае размещения субъектом Российской Федерации (муниципальным образованием) государственных ценных бумаг субъекта Российской Федерации (муниципальных ценных бумаг) доходность к погашению, рассчитанная исходя из цены размещения указанных ценных бумаг, не может превышать ключевую ставку Центрального банка Российской Федерации (Банка России), увеличенную на 1 процентный пункт, действующую на дату принятия решения о размещении государственных ценных бумаг субъекта Российской Федерации (муниципальных ценных бумаг), если у субъекта Российской Федерации (муниципального образования) на дату размещения отсутствует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17. Установить, что в 2020 году из бюджета субъекта Российской Федерации бюджету другого субъекта Российской Федерации может быть предоставлен бюджетный кредит на срок до трех лет. Цели предоставления бюджетного кредита и размеры платы за пользование бюджетным кредитом устанавливаются законом субъекта Российской Федерации о бюджете субъекта Российской Федерации или решением высшего исполнительного органа государственной власти субъекта Российской Федерации. Предоставление, использование и возврат субъектом Российской Федерации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 из бюджета которого предоставлен бюджетный кредит.</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lastRenderedPageBreak/>
        <w:t xml:space="preserve">18. Установить, что в 2020 году Правительство Российской Федерации вправе осуществлять государственные внутренние (внешние) заимствования Российской Федерации и предоставлять государственные гарантии Российской Федерации с превышением предусмотренных Федеральным законом от 2 декабря 2019 года </w:t>
      </w:r>
      <w:r w:rsidRPr="004A3182">
        <w:rPr>
          <w:rFonts w:ascii="Times New Roman" w:eastAsia="Times New Roman" w:hAnsi="Times New Roman" w:cs="Times New Roman"/>
          <w:lang w:eastAsia="ru-RU"/>
        </w:rPr>
        <w:br/>
        <w:t>№ 380-ФЗ "О федеральном бюджете на 2020 год и на плановый период 2021 и 2022 годов" показателей верхнего предела государственного внутреннего (внешнего) долга Российской Федерации, программ государственных внутренних (внешних) заимствований Российской Федерации, программ государственных гарантий Российской Федерации.";</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4) в статье 3:</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а) часть 1 после слов "не распространяются положения" дополнить словами "подпункта 1 пункта 2 (в части предоставления субсидий в случаях, предусмотренных федеральным законом о соответствующем бюджете),";</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б) часть 1</w:t>
      </w:r>
      <w:r w:rsidRPr="004A3182">
        <w:rPr>
          <w:rFonts w:ascii="Times New Roman" w:eastAsia="Times New Roman" w:hAnsi="Times New Roman" w:cs="Times New Roman"/>
          <w:vertAlign w:val="superscript"/>
          <w:lang w:eastAsia="ru-RU"/>
        </w:rPr>
        <w:t>1</w:t>
      </w:r>
      <w:r w:rsidRPr="004A3182">
        <w:rPr>
          <w:rFonts w:ascii="Times New Roman" w:eastAsia="Times New Roman" w:hAnsi="Times New Roman" w:cs="Times New Roman"/>
          <w:lang w:eastAsia="ru-RU"/>
        </w:rPr>
        <w:t xml:space="preserve"> после слов "не распространяются положения" дополнить словами "подпунктов 2 и 3 пункта 2 (в части предоставления субсидий в случаях, предусмотренных законом (решением) о соответствующем бюджете),".</w:t>
      </w:r>
    </w:p>
    <w:p w:rsidR="004A3182" w:rsidRPr="004A3182" w:rsidRDefault="004A3182" w:rsidP="004A3182">
      <w:pPr>
        <w:spacing w:after="0" w:line="240" w:lineRule="auto"/>
        <w:ind w:firstLine="709"/>
        <w:jc w:val="both"/>
        <w:rPr>
          <w:rFonts w:ascii="Times New Roman" w:eastAsia="Times New Roman" w:hAnsi="Times New Roman" w:cs="Times New Roman"/>
          <w:b/>
          <w:lang w:eastAsia="ru-RU"/>
        </w:rPr>
      </w:pPr>
      <w:r w:rsidRPr="004A3182">
        <w:rPr>
          <w:rFonts w:ascii="Times New Roman" w:eastAsia="Times New Roman" w:hAnsi="Times New Roman" w:cs="Times New Roman"/>
          <w:b/>
          <w:lang w:eastAsia="ru-RU"/>
        </w:rPr>
        <w:t>Статья 3</w:t>
      </w:r>
    </w:p>
    <w:p w:rsidR="004A3182" w:rsidRPr="004A3182" w:rsidRDefault="004A3182" w:rsidP="004A3182">
      <w:pPr>
        <w:spacing w:after="0" w:line="240" w:lineRule="auto"/>
        <w:ind w:firstLine="709"/>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 xml:space="preserve">Настоящий Федеральный закон вступает в силу со дня его официального опубликования. </w:t>
      </w:r>
    </w:p>
    <w:p w:rsidR="004A3182" w:rsidRPr="004A3182" w:rsidRDefault="004A3182" w:rsidP="004A3182">
      <w:pPr>
        <w:spacing w:after="0" w:line="240" w:lineRule="auto"/>
        <w:jc w:val="both"/>
        <w:rPr>
          <w:rFonts w:ascii="Times New Roman" w:eastAsia="Times New Roman" w:hAnsi="Times New Roman" w:cs="Times New Roman"/>
          <w:lang w:eastAsia="ru-RU"/>
        </w:rPr>
      </w:pPr>
    </w:p>
    <w:p w:rsidR="004A3182" w:rsidRPr="004A3182" w:rsidRDefault="004A3182" w:rsidP="004A3182">
      <w:pPr>
        <w:tabs>
          <w:tab w:val="center" w:pos="1474"/>
        </w:tabs>
        <w:spacing w:after="0" w:line="240" w:lineRule="auto"/>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ab/>
        <w:t>Президент</w:t>
      </w:r>
    </w:p>
    <w:p w:rsidR="004A3182" w:rsidRPr="004A3182" w:rsidRDefault="004A3182" w:rsidP="004A3182">
      <w:pPr>
        <w:tabs>
          <w:tab w:val="center" w:pos="1474"/>
          <w:tab w:val="left" w:pos="8364"/>
        </w:tabs>
        <w:spacing w:after="0" w:line="240" w:lineRule="auto"/>
        <w:ind w:right="-1"/>
        <w:jc w:val="both"/>
        <w:rPr>
          <w:rFonts w:ascii="Times New Roman" w:eastAsia="Times New Roman" w:hAnsi="Times New Roman" w:cs="Times New Roman"/>
          <w:lang w:eastAsia="ru-RU"/>
        </w:rPr>
      </w:pPr>
      <w:r w:rsidRPr="004A3182">
        <w:rPr>
          <w:rFonts w:ascii="Times New Roman" w:eastAsia="Times New Roman" w:hAnsi="Times New Roman" w:cs="Times New Roman"/>
          <w:lang w:eastAsia="ru-RU"/>
        </w:rPr>
        <w:tab/>
        <w:t xml:space="preserve">Российской Федерации                                                                           </w:t>
      </w:r>
      <w:proofErr w:type="spellStart"/>
      <w:r w:rsidRPr="004A3182">
        <w:rPr>
          <w:rFonts w:ascii="Times New Roman" w:eastAsia="Times New Roman" w:hAnsi="Times New Roman" w:cs="Times New Roman"/>
          <w:lang w:eastAsia="ru-RU"/>
        </w:rPr>
        <w:t>В.Путин</w:t>
      </w:r>
      <w:proofErr w:type="spellEnd"/>
    </w:p>
    <w:p w:rsidR="004A3182" w:rsidRPr="004A3182" w:rsidRDefault="004A3182" w:rsidP="004A3182">
      <w:pPr>
        <w:tabs>
          <w:tab w:val="center" w:pos="1474"/>
        </w:tabs>
        <w:spacing w:after="0" w:line="240" w:lineRule="atLeast"/>
        <w:jc w:val="both"/>
        <w:rPr>
          <w:rFonts w:ascii="Times New Roman" w:eastAsia="Times New Roman" w:hAnsi="Times New Roman" w:cs="Times New Roman"/>
          <w:sz w:val="28"/>
          <w:szCs w:val="28"/>
          <w:lang w:eastAsia="ru-RU"/>
        </w:rPr>
      </w:pPr>
    </w:p>
    <w:p w:rsidR="00C74B14" w:rsidRDefault="00C74B14" w:rsidP="005C794F">
      <w:pPr>
        <w:spacing w:after="0" w:line="240" w:lineRule="auto"/>
        <w:jc w:val="center"/>
        <w:rPr>
          <w:rFonts w:ascii="Times New Roman" w:eastAsia="Times New Roman" w:hAnsi="Times New Roman" w:cs="Times New Roman"/>
          <w:b/>
          <w:bCs/>
          <w:lang w:eastAsia="ru-RU"/>
        </w:rPr>
      </w:pPr>
    </w:p>
    <w:p w:rsidR="008B5F4A" w:rsidRDefault="008B5F4A" w:rsidP="005C794F">
      <w:pPr>
        <w:spacing w:after="0" w:line="240" w:lineRule="auto"/>
        <w:jc w:val="center"/>
        <w:rPr>
          <w:rFonts w:ascii="Times New Roman" w:eastAsia="Times New Roman" w:hAnsi="Times New Roman" w:cs="Times New Roman"/>
          <w:b/>
          <w:bCs/>
          <w:lang w:eastAsia="ru-RU"/>
        </w:rPr>
      </w:pPr>
    </w:p>
    <w:p w:rsidR="008B5F4A" w:rsidRDefault="008B5F4A" w:rsidP="005C794F">
      <w:pPr>
        <w:spacing w:after="0" w:line="240" w:lineRule="auto"/>
        <w:jc w:val="center"/>
        <w:rPr>
          <w:rFonts w:ascii="Times New Roman" w:eastAsia="Times New Roman" w:hAnsi="Times New Roman" w:cs="Times New Roman"/>
          <w:b/>
          <w:bCs/>
          <w:lang w:eastAsia="ru-RU"/>
        </w:rPr>
      </w:pPr>
    </w:p>
    <w:p w:rsidR="005C794F" w:rsidRPr="00524CCF" w:rsidRDefault="005C794F" w:rsidP="005C794F">
      <w:pPr>
        <w:spacing w:after="0" w:line="240" w:lineRule="auto"/>
        <w:jc w:val="center"/>
        <w:rPr>
          <w:rFonts w:ascii="Times New Roman" w:eastAsia="Times New Roman" w:hAnsi="Times New Roman" w:cs="Times New Roman"/>
          <w:b/>
          <w:bCs/>
          <w:lang w:eastAsia="ru-RU"/>
        </w:rPr>
      </w:pPr>
      <w:r w:rsidRPr="00524CCF">
        <w:rPr>
          <w:rFonts w:ascii="Times New Roman" w:eastAsia="Times New Roman" w:hAnsi="Times New Roman" w:cs="Times New Roman"/>
          <w:b/>
          <w:bCs/>
          <w:lang w:eastAsia="ru-RU"/>
        </w:rPr>
        <w:t>ПРАВИТЕЛЬСТВО РОССИЙСКОЙ ФЕДЕРАЦИИ</w:t>
      </w:r>
    </w:p>
    <w:p w:rsidR="005C794F" w:rsidRPr="00524CCF" w:rsidRDefault="005C794F" w:rsidP="005C794F">
      <w:pPr>
        <w:spacing w:after="0" w:line="240" w:lineRule="auto"/>
        <w:jc w:val="center"/>
        <w:rPr>
          <w:rFonts w:ascii="Times New Roman" w:eastAsia="Times New Roman" w:hAnsi="Times New Roman" w:cs="Times New Roman"/>
          <w:b/>
          <w:bCs/>
          <w:lang w:eastAsia="ru-RU"/>
        </w:rPr>
      </w:pPr>
      <w:r w:rsidRPr="00524CCF">
        <w:rPr>
          <w:rFonts w:ascii="Times New Roman" w:eastAsia="Times New Roman" w:hAnsi="Times New Roman" w:cs="Times New Roman"/>
          <w:b/>
          <w:bCs/>
          <w:lang w:eastAsia="ru-RU"/>
        </w:rPr>
        <w:t>РАСПОРЯЖЕНИЕ</w:t>
      </w:r>
    </w:p>
    <w:p w:rsidR="005C794F" w:rsidRDefault="005C794F" w:rsidP="005C794F">
      <w:pPr>
        <w:spacing w:after="0" w:line="240" w:lineRule="auto"/>
        <w:jc w:val="center"/>
        <w:rPr>
          <w:rFonts w:ascii="Times New Roman" w:eastAsia="Times New Roman" w:hAnsi="Times New Roman" w:cs="Times New Roman"/>
          <w:b/>
          <w:bCs/>
          <w:lang w:eastAsia="ru-RU"/>
        </w:rPr>
      </w:pPr>
      <w:r w:rsidRPr="00524CCF">
        <w:rPr>
          <w:rFonts w:ascii="Times New Roman" w:eastAsia="Times New Roman" w:hAnsi="Times New Roman" w:cs="Times New Roman"/>
          <w:b/>
          <w:bCs/>
          <w:lang w:eastAsia="ru-RU"/>
        </w:rPr>
        <w:t>от 27 марта 2020 г. N 762-р</w:t>
      </w:r>
    </w:p>
    <w:p w:rsidR="005C794F" w:rsidRPr="0012691E" w:rsidRDefault="005C794F" w:rsidP="005C794F">
      <w:pPr>
        <w:spacing w:after="0" w:line="240" w:lineRule="auto"/>
        <w:jc w:val="center"/>
        <w:rPr>
          <w:rFonts w:ascii="Times New Roman" w:eastAsia="Times New Roman" w:hAnsi="Times New Roman" w:cs="Times New Roman"/>
          <w:b/>
          <w:bCs/>
          <w:lang w:eastAsia="ru-RU"/>
        </w:rPr>
      </w:pPr>
      <w:r w:rsidRPr="005A4655">
        <w:rPr>
          <w:rFonts w:ascii="Times New Roman" w:eastAsia="Times New Roman" w:hAnsi="Times New Roman" w:cs="Times New Roman"/>
          <w:b/>
          <w:bCs/>
          <w:highlight w:val="green"/>
          <w:lang w:eastAsia="ru-RU"/>
        </w:rPr>
        <w:t>(в ред.  10.04.2020 года N 961-Р)</w:t>
      </w:r>
    </w:p>
    <w:p w:rsidR="005C794F" w:rsidRPr="0012691E" w:rsidRDefault="005C794F" w:rsidP="005C794F">
      <w:pPr>
        <w:spacing w:after="0" w:line="240" w:lineRule="auto"/>
        <w:jc w:val="center"/>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xml:space="preserve">В целях выполнения подпункта "в" пункта 2 Указа Президента Российской Федерации от 25 марта 2020 г. N 206 "Об объявлении в Российской Федерации нерабочих дней" (Официальный интернет-портал правовой информации (www.pravo.gov.ru), 2020, 25 марта, N 0001202003250021), а также необходимости предупреждения распространения на территории Российской Федерации новой </w:t>
      </w:r>
      <w:proofErr w:type="spellStart"/>
      <w:r w:rsidRPr="0012691E">
        <w:rPr>
          <w:rFonts w:ascii="Times New Roman" w:eastAsia="Times New Roman" w:hAnsi="Times New Roman" w:cs="Times New Roman"/>
          <w:lang w:eastAsia="ru-RU"/>
        </w:rPr>
        <w:t>коронавирусной</w:t>
      </w:r>
      <w:proofErr w:type="spellEnd"/>
      <w:r w:rsidRPr="0012691E">
        <w:rPr>
          <w:rFonts w:ascii="Times New Roman" w:eastAsia="Times New Roman" w:hAnsi="Times New Roman" w:cs="Times New Roman"/>
          <w:lang w:eastAsia="ru-RU"/>
        </w:rPr>
        <w:t xml:space="preserve"> инфекции:</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xml:space="preserve">1. Утвердить прилагаемый рекомендуемый </w:t>
      </w:r>
      <w:hyperlink w:anchor="p27" w:history="1">
        <w:r w:rsidRPr="0012691E">
          <w:rPr>
            <w:rFonts w:ascii="Times New Roman" w:eastAsia="Times New Roman" w:hAnsi="Times New Roman" w:cs="Times New Roman"/>
            <w:color w:val="0000FF"/>
            <w:u w:val="single"/>
            <w:lang w:eastAsia="ru-RU"/>
          </w:rPr>
          <w:t>перечень</w:t>
        </w:r>
      </w:hyperlink>
      <w:r w:rsidRPr="0012691E">
        <w:rPr>
          <w:rFonts w:ascii="Times New Roman" w:eastAsia="Times New Roman" w:hAnsi="Times New Roman" w:cs="Times New Roman"/>
          <w:lang w:eastAsia="ru-RU"/>
        </w:rPr>
        <w:t xml:space="preserve"> непродовольственных товаров первой необходимости (далее - перечень).</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xml:space="preserve">2. Органы государственной власти субъектов Российской Федерации вправе дополнить </w:t>
      </w:r>
      <w:hyperlink w:anchor="p27" w:history="1">
        <w:r w:rsidRPr="0012691E">
          <w:rPr>
            <w:rFonts w:ascii="Times New Roman" w:eastAsia="Times New Roman" w:hAnsi="Times New Roman" w:cs="Times New Roman"/>
            <w:color w:val="0000FF"/>
            <w:u w:val="single"/>
            <w:lang w:eastAsia="ru-RU"/>
          </w:rPr>
          <w:t>перечень</w:t>
        </w:r>
      </w:hyperlink>
      <w:r w:rsidRPr="0012691E">
        <w:rPr>
          <w:rFonts w:ascii="Times New Roman" w:eastAsia="Times New Roman" w:hAnsi="Times New Roman" w:cs="Times New Roman"/>
          <w:lang w:eastAsia="ru-RU"/>
        </w:rPr>
        <w:t xml:space="preserve"> в зависимости от санитарно-эпидемиологической обстановки на соответствующей территории Российской Федерации.</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3. К организациям, обеспечивающим население товарами первой необходимости, указанными в перечне, относятся организации и индивидуальные предприниматели, обеспечивающие всю товаропроводящую цепочку таких товаров от производителя до конечного потребителя, включая производителей, поставщиков, дистрибьюторов, транспортно-логистические организации, логистические комплексы, организации, оказывающие услуги по подготовке, обработке, упаковке товаров и иные подобные услуги, распределительные центры, оптовые рынки, склады, службы доставки, курьерские службы, пункты выдачи заказов, объекты торговли всех форматов (в том числе нестационарные и мобильные объекты), а также управляющие компании, в том числе обеспечивающие функционирование объектов недвижимости, в которых располагаются такие организации.</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xml:space="preserve">4. При реализации хозяйствующими субъектами, осуществляющими торговую деятельность, товаров, входящих хотя бы в одну группу товаров, указанных в перечне, такие хозяйствующие субъекты вправе реализовывать товары, не включенные в </w:t>
      </w:r>
      <w:hyperlink w:anchor="p27" w:history="1">
        <w:r w:rsidRPr="0012691E">
          <w:rPr>
            <w:rFonts w:ascii="Times New Roman" w:eastAsia="Times New Roman" w:hAnsi="Times New Roman" w:cs="Times New Roman"/>
            <w:color w:val="0000FF"/>
            <w:u w:val="single"/>
            <w:lang w:eastAsia="ru-RU"/>
          </w:rPr>
          <w:t>перечень</w:t>
        </w:r>
      </w:hyperlink>
      <w:r w:rsidRPr="0012691E">
        <w:rPr>
          <w:rFonts w:ascii="Times New Roman" w:eastAsia="Times New Roman" w:hAnsi="Times New Roman" w:cs="Times New Roman"/>
          <w:lang w:eastAsia="ru-RU"/>
        </w:rPr>
        <w:t>.</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5. Установить, что допускается продажа продовольственных и непродовольственных товаров дистанционным способом, за исключением товаров, свободная реализация которых запрещена или ограничена законодательством Российской Федерации.</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6. Установить, что услуги общественного питания могут осуществляться исключительно с обслуживанием на вынос и доставкой заказов.</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lastRenderedPageBreak/>
        <w:t> </w:t>
      </w:r>
    </w:p>
    <w:p w:rsidR="005C794F" w:rsidRPr="0012691E" w:rsidRDefault="005C794F" w:rsidP="005C794F">
      <w:pPr>
        <w:spacing w:after="0" w:line="240" w:lineRule="auto"/>
        <w:jc w:val="right"/>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Председатель Правительства</w:t>
      </w:r>
    </w:p>
    <w:p w:rsidR="005C794F" w:rsidRPr="0012691E" w:rsidRDefault="005C794F" w:rsidP="005C794F">
      <w:pPr>
        <w:spacing w:after="0" w:line="240" w:lineRule="auto"/>
        <w:jc w:val="right"/>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Российской Федерации</w:t>
      </w:r>
    </w:p>
    <w:p w:rsidR="005C794F" w:rsidRPr="0012691E" w:rsidRDefault="005C794F" w:rsidP="005C794F">
      <w:pPr>
        <w:spacing w:after="0" w:line="240" w:lineRule="auto"/>
        <w:jc w:val="right"/>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М.МИШУСТИН</w:t>
      </w:r>
    </w:p>
    <w:p w:rsidR="005C794F" w:rsidRPr="0012691E" w:rsidRDefault="005C794F" w:rsidP="005C794F">
      <w:pPr>
        <w:spacing w:after="0" w:line="240" w:lineRule="auto"/>
        <w:jc w:val="center"/>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w:t>
      </w:r>
    </w:p>
    <w:p w:rsidR="005C794F" w:rsidRPr="0012691E" w:rsidRDefault="005C794F" w:rsidP="005C794F">
      <w:pPr>
        <w:spacing w:after="0" w:line="240" w:lineRule="auto"/>
        <w:jc w:val="center"/>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w:t>
      </w:r>
    </w:p>
    <w:p w:rsidR="005C794F" w:rsidRPr="0012691E" w:rsidRDefault="005C794F" w:rsidP="005C794F">
      <w:pPr>
        <w:spacing w:after="0" w:line="240" w:lineRule="auto"/>
        <w:jc w:val="right"/>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Утвержден</w:t>
      </w:r>
    </w:p>
    <w:p w:rsidR="005C794F" w:rsidRPr="0012691E" w:rsidRDefault="005C794F" w:rsidP="005C794F">
      <w:pPr>
        <w:spacing w:after="0" w:line="240" w:lineRule="auto"/>
        <w:jc w:val="right"/>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распоряжением Правительства</w:t>
      </w:r>
    </w:p>
    <w:p w:rsidR="005C794F" w:rsidRPr="0012691E" w:rsidRDefault="005C794F" w:rsidP="005C794F">
      <w:pPr>
        <w:spacing w:after="0" w:line="240" w:lineRule="auto"/>
        <w:jc w:val="right"/>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Российской Федерации</w:t>
      </w:r>
    </w:p>
    <w:p w:rsidR="005C794F" w:rsidRPr="0012691E" w:rsidRDefault="005C794F" w:rsidP="005C794F">
      <w:pPr>
        <w:spacing w:after="0" w:line="240" w:lineRule="auto"/>
        <w:jc w:val="right"/>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от 27 марта 2020 г. N 762-р</w:t>
      </w:r>
    </w:p>
    <w:p w:rsidR="005C794F" w:rsidRPr="0012691E" w:rsidRDefault="005C794F" w:rsidP="005C794F">
      <w:pPr>
        <w:spacing w:after="0" w:line="240" w:lineRule="auto"/>
        <w:jc w:val="center"/>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w:t>
      </w:r>
    </w:p>
    <w:p w:rsidR="005C794F" w:rsidRPr="0012691E" w:rsidRDefault="005C794F" w:rsidP="005C794F">
      <w:pPr>
        <w:spacing w:after="0" w:line="240" w:lineRule="auto"/>
        <w:jc w:val="center"/>
        <w:rPr>
          <w:rFonts w:ascii="Times New Roman" w:eastAsia="Times New Roman" w:hAnsi="Times New Roman" w:cs="Times New Roman"/>
          <w:b/>
          <w:bCs/>
          <w:lang w:eastAsia="ru-RU"/>
        </w:rPr>
      </w:pPr>
      <w:r w:rsidRPr="0012691E">
        <w:rPr>
          <w:rFonts w:ascii="Times New Roman" w:eastAsia="Times New Roman" w:hAnsi="Times New Roman" w:cs="Times New Roman"/>
          <w:b/>
          <w:bCs/>
          <w:lang w:eastAsia="ru-RU"/>
        </w:rPr>
        <w:t>РЕКОМЕНДУЕМЫЙ ПЕРЕЧЕНЬ</w:t>
      </w:r>
    </w:p>
    <w:p w:rsidR="005C794F" w:rsidRPr="0012691E" w:rsidRDefault="005C794F" w:rsidP="005C794F">
      <w:pPr>
        <w:spacing w:after="0" w:line="240" w:lineRule="auto"/>
        <w:jc w:val="center"/>
        <w:rPr>
          <w:rFonts w:ascii="Times New Roman" w:eastAsia="Times New Roman" w:hAnsi="Times New Roman" w:cs="Times New Roman"/>
          <w:b/>
          <w:bCs/>
          <w:lang w:eastAsia="ru-RU"/>
        </w:rPr>
      </w:pPr>
      <w:r w:rsidRPr="0012691E">
        <w:rPr>
          <w:rFonts w:ascii="Times New Roman" w:eastAsia="Times New Roman" w:hAnsi="Times New Roman" w:cs="Times New Roman"/>
          <w:b/>
          <w:bCs/>
          <w:lang w:eastAsia="ru-RU"/>
        </w:rPr>
        <w:t>НЕПРОДОВОЛЬСТВЕННЫХ ТОВАРОВ ПЕРВОЙ НЕОБХОДИМОСТИ</w:t>
      </w:r>
    </w:p>
    <w:p w:rsidR="005C794F" w:rsidRPr="0012691E" w:rsidRDefault="005C794F" w:rsidP="005C794F">
      <w:pPr>
        <w:spacing w:after="0" w:line="240" w:lineRule="auto"/>
        <w:jc w:val="center"/>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1. Санитарно-гигиеническая маска</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2. Антисептик для рук</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3. Салфетки влажные</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4. Салфетки сухие</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5. Мыло туалетное</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6. Мыло хозяйственное</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7. Паста зубная</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8. Щетка зубная</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9. Бумага туалетная</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10. Гигиенические прокладки</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11. Стиральный порошок</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12. Подгузники детские</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13. Спички, коробок</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14. Свечи</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15. Пеленка для новорожденного</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16. Шампунь детский</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17. Крем от опрелостей детский</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18. Бутылочка для кормления</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19. Соска-пустышка</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20. Бензин автомобильный</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21. Дизельное топливо</w:t>
      </w:r>
    </w:p>
    <w:p w:rsidR="005C794F" w:rsidRPr="005C794F" w:rsidRDefault="005C794F" w:rsidP="005C794F">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highlight w:val="yellow"/>
          <w:lang w:eastAsia="ru-RU"/>
        </w:rPr>
        <w:t>22. Газомоторное топливо (компримированный природный газ, сжиженный природный газ, сжиженный углеводородный газ)</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xml:space="preserve">23. </w:t>
      </w:r>
      <w:proofErr w:type="spellStart"/>
      <w:r w:rsidRPr="0012691E">
        <w:rPr>
          <w:rFonts w:ascii="Times New Roman" w:eastAsia="Times New Roman" w:hAnsi="Times New Roman" w:cs="Times New Roman"/>
          <w:lang w:eastAsia="ru-RU"/>
        </w:rPr>
        <w:t>Зоотовары</w:t>
      </w:r>
      <w:proofErr w:type="spellEnd"/>
      <w:r w:rsidRPr="0012691E">
        <w:rPr>
          <w:rFonts w:ascii="Times New Roman" w:eastAsia="Times New Roman" w:hAnsi="Times New Roman" w:cs="Times New Roman"/>
          <w:lang w:eastAsia="ru-RU"/>
        </w:rPr>
        <w:t xml:space="preserve"> (включая корма для животных и ветеринарные препараты)</w:t>
      </w:r>
    </w:p>
    <w:p w:rsidR="005C794F" w:rsidRDefault="005C794F" w:rsidP="005C794F">
      <w:pPr>
        <w:spacing w:after="0" w:line="240" w:lineRule="auto"/>
        <w:jc w:val="both"/>
        <w:textAlignment w:val="top"/>
        <w:rPr>
          <w:rFonts w:ascii="Times New Roman" w:eastAsia="Times New Roman" w:hAnsi="Times New Roman" w:cs="Times New Roman"/>
          <w:color w:val="000000"/>
          <w:spacing w:val="3"/>
          <w:lang w:eastAsia="ru-RU"/>
        </w:rPr>
      </w:pPr>
    </w:p>
    <w:p w:rsidR="00B87199" w:rsidRDefault="00B87199" w:rsidP="00B87199">
      <w:pPr>
        <w:shd w:val="clear" w:color="auto" w:fill="FFFFFF"/>
        <w:spacing w:after="0" w:line="240" w:lineRule="auto"/>
        <w:jc w:val="both"/>
        <w:outlineLvl w:val="0"/>
        <w:rPr>
          <w:rFonts w:ascii="Times New Roman" w:eastAsia="Times New Roman" w:hAnsi="Times New Roman" w:cs="Times New Roman"/>
          <w:b/>
          <w:bCs/>
          <w:color w:val="000000"/>
          <w:kern w:val="36"/>
          <w:highlight w:val="magenta"/>
          <w:lang w:eastAsia="ru-RU"/>
        </w:rPr>
      </w:pPr>
    </w:p>
    <w:p w:rsidR="00B87199" w:rsidRDefault="00B87199" w:rsidP="00B87199">
      <w:pPr>
        <w:shd w:val="clear" w:color="auto" w:fill="FFFFFF"/>
        <w:spacing w:after="0" w:line="240" w:lineRule="auto"/>
        <w:jc w:val="both"/>
        <w:outlineLvl w:val="0"/>
        <w:rPr>
          <w:rFonts w:ascii="Times New Roman" w:eastAsia="Times New Roman" w:hAnsi="Times New Roman" w:cs="Times New Roman"/>
          <w:b/>
          <w:bCs/>
          <w:color w:val="000000"/>
          <w:kern w:val="36"/>
          <w:highlight w:val="magenta"/>
          <w:lang w:eastAsia="ru-RU"/>
        </w:rPr>
      </w:pPr>
    </w:p>
    <w:p w:rsidR="00B87199" w:rsidRPr="00B87199" w:rsidRDefault="00B87199" w:rsidP="00B87199">
      <w:pPr>
        <w:shd w:val="clear" w:color="auto" w:fill="FFFFFF"/>
        <w:spacing w:after="0" w:line="240" w:lineRule="auto"/>
        <w:jc w:val="both"/>
        <w:outlineLvl w:val="0"/>
        <w:rPr>
          <w:rFonts w:ascii="Times New Roman" w:eastAsia="Times New Roman" w:hAnsi="Times New Roman" w:cs="Times New Roman"/>
          <w:b/>
          <w:bCs/>
          <w:color w:val="000000"/>
          <w:kern w:val="36"/>
          <w:lang w:eastAsia="ru-RU"/>
        </w:rPr>
      </w:pPr>
      <w:r w:rsidRPr="005A4655">
        <w:rPr>
          <w:rFonts w:ascii="Times New Roman" w:eastAsia="Times New Roman" w:hAnsi="Times New Roman" w:cs="Times New Roman"/>
          <w:b/>
          <w:bCs/>
          <w:color w:val="000000"/>
          <w:kern w:val="36"/>
          <w:highlight w:val="green"/>
          <w:lang w:eastAsia="ru-RU"/>
        </w:rPr>
        <w:t xml:space="preserve">Новые безработные автоматически получат максимальное пособие по безработице и </w:t>
      </w:r>
      <w:proofErr w:type="spellStart"/>
      <w:r w:rsidRPr="005A4655">
        <w:rPr>
          <w:rFonts w:ascii="Times New Roman" w:eastAsia="Times New Roman" w:hAnsi="Times New Roman" w:cs="Times New Roman"/>
          <w:b/>
          <w:bCs/>
          <w:color w:val="000000"/>
          <w:kern w:val="36"/>
          <w:highlight w:val="green"/>
          <w:lang w:eastAsia="ru-RU"/>
        </w:rPr>
        <w:t>допвыплату</w:t>
      </w:r>
      <w:proofErr w:type="spellEnd"/>
      <w:r w:rsidRPr="005A4655">
        <w:rPr>
          <w:rFonts w:ascii="Times New Roman" w:eastAsia="Times New Roman" w:hAnsi="Times New Roman" w:cs="Times New Roman"/>
          <w:b/>
          <w:bCs/>
          <w:color w:val="000000"/>
          <w:kern w:val="36"/>
          <w:highlight w:val="green"/>
          <w:lang w:eastAsia="ru-RU"/>
        </w:rPr>
        <w:t xml:space="preserve"> на детей на 3 месяца</w:t>
      </w:r>
    </w:p>
    <w:p w:rsidR="00B87199" w:rsidRPr="00B87199" w:rsidRDefault="00B87199" w:rsidP="00B87199">
      <w:pPr>
        <w:shd w:val="clear" w:color="auto" w:fill="FFFFFF"/>
        <w:spacing w:after="0" w:line="240" w:lineRule="auto"/>
        <w:jc w:val="both"/>
        <w:rPr>
          <w:rFonts w:ascii="Times New Roman" w:eastAsia="Times New Roman" w:hAnsi="Times New Roman" w:cs="Times New Roman"/>
          <w:color w:val="B3B3B3"/>
          <w:lang w:eastAsia="ru-RU"/>
        </w:rPr>
      </w:pPr>
      <w:r w:rsidRPr="00B87199">
        <w:rPr>
          <w:rFonts w:ascii="Times New Roman" w:eastAsia="Times New Roman" w:hAnsi="Times New Roman" w:cs="Times New Roman"/>
          <w:color w:val="B3B3B3"/>
          <w:lang w:eastAsia="ru-RU"/>
        </w:rPr>
        <w:t>10 апреля 2020</w:t>
      </w:r>
    </w:p>
    <w:p w:rsidR="00B87199" w:rsidRPr="00B87199" w:rsidRDefault="00B87199" w:rsidP="00B87199">
      <w:pPr>
        <w:shd w:val="clear" w:color="auto" w:fill="FFFFFF"/>
        <w:spacing w:after="120" w:line="240" w:lineRule="auto"/>
        <w:jc w:val="both"/>
        <w:rPr>
          <w:rFonts w:ascii="Times New Roman" w:eastAsia="Times New Roman" w:hAnsi="Times New Roman" w:cs="Times New Roman"/>
          <w:color w:val="333333"/>
          <w:szCs w:val="24"/>
          <w:lang w:eastAsia="ru-RU"/>
        </w:rPr>
      </w:pPr>
      <w:r w:rsidRPr="00B87199">
        <w:rPr>
          <w:rFonts w:ascii="Times New Roman" w:eastAsia="Times New Roman" w:hAnsi="Times New Roman" w:cs="Times New Roman"/>
          <w:color w:val="333333"/>
          <w:szCs w:val="24"/>
          <w:lang w:eastAsia="ru-RU"/>
        </w:rPr>
        <w:t>Минтрудом подготовлен проект постановления, позволяющий назначать максимальное пособие по безработице в размере 12130 рублей на три месяца на период с 1 апреля по 30 июня 2020 года для всех граждан, которые обратились в органы занятости с 1 марта 2020 года, вне зависимости от их уровня дохода на предыдущем месте работы. Безработным гражданам, имеющим несовершеннолетних детей, в этот период будет назначаться повышенное пособие из расчета по 3 тысячи рублей на каждого несовершеннолетнего ребенка. Соответствующий проект постановления Правительства Российской Федерации подготовлен Минтрудом России.</w:t>
      </w:r>
    </w:p>
    <w:p w:rsidR="00B87199" w:rsidRPr="00B87199" w:rsidRDefault="00B87199" w:rsidP="00B87199">
      <w:pPr>
        <w:shd w:val="clear" w:color="auto" w:fill="FFFFFF"/>
        <w:spacing w:after="120" w:line="240" w:lineRule="auto"/>
        <w:jc w:val="both"/>
        <w:rPr>
          <w:rFonts w:ascii="Times New Roman" w:eastAsia="Times New Roman" w:hAnsi="Times New Roman" w:cs="Times New Roman"/>
          <w:color w:val="333333"/>
          <w:szCs w:val="24"/>
          <w:lang w:eastAsia="ru-RU"/>
        </w:rPr>
      </w:pPr>
      <w:r w:rsidRPr="00B87199">
        <w:rPr>
          <w:rFonts w:ascii="Times New Roman" w:eastAsia="Times New Roman" w:hAnsi="Times New Roman" w:cs="Times New Roman"/>
          <w:color w:val="333333"/>
          <w:szCs w:val="24"/>
          <w:lang w:eastAsia="ru-RU"/>
        </w:rPr>
        <w:t xml:space="preserve">«Максимальный размер пособия по безработице будет назначаться гражданам автоматически на 11-й день после обращения, если к этому моменту заявитель не нашел подходящую вакансию. Если в семье безработного есть несовершеннолетние, то пособие будет назначено в увеличенном размере. Доплата составит по 3 тысячи рублей на каждого несовершеннолетнего», - пояснил Министр труда и социальной защиты Российской Федерации Антон </w:t>
      </w:r>
      <w:proofErr w:type="spellStart"/>
      <w:r w:rsidRPr="00B87199">
        <w:rPr>
          <w:rFonts w:ascii="Times New Roman" w:eastAsia="Times New Roman" w:hAnsi="Times New Roman" w:cs="Times New Roman"/>
          <w:color w:val="333333"/>
          <w:szCs w:val="24"/>
          <w:lang w:eastAsia="ru-RU"/>
        </w:rPr>
        <w:t>Котяков</w:t>
      </w:r>
      <w:proofErr w:type="spellEnd"/>
      <w:r w:rsidRPr="00B87199">
        <w:rPr>
          <w:rFonts w:ascii="Times New Roman" w:eastAsia="Times New Roman" w:hAnsi="Times New Roman" w:cs="Times New Roman"/>
          <w:color w:val="333333"/>
          <w:szCs w:val="24"/>
          <w:lang w:eastAsia="ru-RU"/>
        </w:rPr>
        <w:t>.</w:t>
      </w:r>
    </w:p>
    <w:p w:rsidR="00B87199" w:rsidRPr="00B87199" w:rsidRDefault="00B87199" w:rsidP="00B87199">
      <w:pPr>
        <w:shd w:val="clear" w:color="auto" w:fill="FFFFFF"/>
        <w:spacing w:after="120" w:line="240" w:lineRule="auto"/>
        <w:jc w:val="both"/>
        <w:rPr>
          <w:rFonts w:ascii="Times New Roman" w:eastAsia="Times New Roman" w:hAnsi="Times New Roman" w:cs="Times New Roman"/>
          <w:color w:val="333333"/>
          <w:szCs w:val="24"/>
          <w:lang w:eastAsia="ru-RU"/>
        </w:rPr>
      </w:pPr>
      <w:r w:rsidRPr="00B87199">
        <w:rPr>
          <w:rFonts w:ascii="Times New Roman" w:eastAsia="Times New Roman" w:hAnsi="Times New Roman" w:cs="Times New Roman"/>
          <w:color w:val="333333"/>
          <w:szCs w:val="24"/>
          <w:lang w:eastAsia="ru-RU"/>
        </w:rPr>
        <w:lastRenderedPageBreak/>
        <w:t>С 9 апреля в России действуют правила регистрации граждан в целях поиска подходящей работы и в качестве безработных, позволяющие подавать заявление в центр занятости дистанционно через портал «</w:t>
      </w:r>
      <w:hyperlink r:id="rId14" w:history="1">
        <w:r w:rsidRPr="00B87199">
          <w:rPr>
            <w:rFonts w:ascii="Times New Roman" w:eastAsia="Times New Roman" w:hAnsi="Times New Roman" w:cs="Times New Roman"/>
            <w:color w:val="337AB7"/>
            <w:szCs w:val="24"/>
            <w:u w:val="single"/>
            <w:lang w:eastAsia="ru-RU"/>
          </w:rPr>
          <w:t>Работа в России</w:t>
        </w:r>
      </w:hyperlink>
      <w:r w:rsidRPr="00B87199">
        <w:rPr>
          <w:rFonts w:ascii="Times New Roman" w:eastAsia="Times New Roman" w:hAnsi="Times New Roman" w:cs="Times New Roman"/>
          <w:color w:val="333333"/>
          <w:szCs w:val="24"/>
          <w:lang w:eastAsia="ru-RU"/>
        </w:rPr>
        <w:t>». В этот же день на портале «Работа в России» был развернут сервис, который позволяет гражданам дистанционно подать заявление в службы занятости круглосуточно в режиме онлайн.</w:t>
      </w:r>
    </w:p>
    <w:p w:rsidR="00B87199" w:rsidRPr="00B87199" w:rsidRDefault="00B87199" w:rsidP="00B87199">
      <w:pPr>
        <w:shd w:val="clear" w:color="auto" w:fill="FFFFFF"/>
        <w:spacing w:after="120" w:line="240" w:lineRule="auto"/>
        <w:jc w:val="both"/>
        <w:rPr>
          <w:rFonts w:ascii="Times New Roman" w:eastAsia="Times New Roman" w:hAnsi="Times New Roman" w:cs="Times New Roman"/>
          <w:color w:val="333333"/>
          <w:szCs w:val="24"/>
          <w:lang w:eastAsia="ru-RU"/>
        </w:rPr>
      </w:pPr>
      <w:r w:rsidRPr="00B87199">
        <w:rPr>
          <w:rFonts w:ascii="Times New Roman" w:eastAsia="Times New Roman" w:hAnsi="Times New Roman" w:cs="Times New Roman"/>
          <w:color w:val="333333"/>
          <w:szCs w:val="24"/>
          <w:lang w:eastAsia="ru-RU"/>
        </w:rPr>
        <w:t>Правила исключают необходимость предоставления копии трудовой книжки, приказа об увольнении и справки о среднемесячном заработке от предыдущего работодателя. По новому порядку заявителю достаточно будет подать заявление на портале «Работа в России» и составить резюме. Информация о прежнем месте работы и уровне оплаты труда, а также достоверность данных в заявлении, центры занятости будут уточнять путем межведомственного взаимодействия. Такой упрощенный порядок введен до 31 декабря 2020 года. Кроме того, с апреля текущего года по поручению Президента РФ Владимира Путина в России был увеличен максимальный размер пособия по безработице с 8 тыс. рублей до 12130 рублей в месяц.</w:t>
      </w:r>
    </w:p>
    <w:p w:rsidR="00B87199" w:rsidRDefault="00B87199" w:rsidP="005C794F">
      <w:pPr>
        <w:spacing w:after="0" w:line="240" w:lineRule="auto"/>
        <w:jc w:val="both"/>
        <w:textAlignment w:val="top"/>
        <w:rPr>
          <w:rFonts w:ascii="Times New Roman" w:eastAsia="Times New Roman" w:hAnsi="Times New Roman" w:cs="Times New Roman"/>
          <w:color w:val="000000"/>
          <w:spacing w:val="3"/>
          <w:lang w:eastAsia="ru-RU"/>
        </w:rPr>
      </w:pPr>
    </w:p>
    <w:p w:rsidR="005C794F" w:rsidRPr="0037217A" w:rsidRDefault="005F4F03" w:rsidP="005D10F1">
      <w:pPr>
        <w:spacing w:after="0" w:line="240" w:lineRule="auto"/>
        <w:jc w:val="both"/>
        <w:rPr>
          <w:rFonts w:ascii="Times New Roman" w:eastAsia="Times New Roman" w:hAnsi="Times New Roman" w:cs="Times New Roman"/>
          <w:lang w:eastAsia="ru-RU"/>
        </w:rPr>
      </w:pPr>
      <w:r w:rsidRPr="005F4F03">
        <w:rPr>
          <w:rFonts w:ascii="Times New Roman" w:eastAsia="Times New Roman" w:hAnsi="Times New Roman" w:cs="Times New Roman"/>
          <w:sz w:val="24"/>
          <w:szCs w:val="24"/>
          <w:lang w:eastAsia="ru-RU"/>
        </w:rPr>
        <w:t> </w:t>
      </w:r>
    </w:p>
    <w:p w:rsidR="004F5D85" w:rsidRPr="006118C5" w:rsidRDefault="004F5D85" w:rsidP="004F5D85">
      <w:pPr>
        <w:spacing w:after="255" w:line="180" w:lineRule="atLeast"/>
        <w:jc w:val="both"/>
        <w:rPr>
          <w:rFonts w:ascii="Times New Roman" w:eastAsia="Times New Roman" w:hAnsi="Times New Roman" w:cs="Times New Roman"/>
          <w:b/>
          <w:bCs/>
          <w:lang w:eastAsia="ru-RU"/>
        </w:rPr>
      </w:pPr>
      <w:r w:rsidRPr="004F5D85">
        <w:rPr>
          <w:rFonts w:ascii="Times New Roman" w:hAnsi="Times New Roman" w:cs="Times New Roman"/>
          <w:b/>
          <w:color w:val="FF0000"/>
        </w:rPr>
        <w:t xml:space="preserve">!!! </w:t>
      </w:r>
      <w:hyperlink r:id="rId15" w:history="1">
        <w:r w:rsidRPr="005A4655">
          <w:rPr>
            <w:rStyle w:val="a3"/>
            <w:rFonts w:ascii="Times New Roman" w:eastAsia="Times New Roman" w:hAnsi="Times New Roman" w:cs="Times New Roman"/>
            <w:b/>
            <w:bCs/>
            <w:color w:val="auto"/>
            <w:highlight w:val="green"/>
            <w:lang w:eastAsia="ru-RU"/>
          </w:rPr>
          <w:t>ВОПРОСЫ-ОТВЕТЫ ПО ОРГАНИЗАЦИИ РАБОТЫ И СОБЛЮДЕНИЮ ПРАВ РАБОТНИКОВ В ПЕРИОД НЕРАБОЧЕЙ НЕДЕЛИ</w:t>
        </w:r>
      </w:hyperlink>
      <w:r w:rsidRPr="005A4655">
        <w:rPr>
          <w:rStyle w:val="a3"/>
          <w:rFonts w:ascii="Times New Roman" w:eastAsia="Times New Roman" w:hAnsi="Times New Roman" w:cs="Times New Roman"/>
          <w:b/>
          <w:bCs/>
          <w:color w:val="auto"/>
          <w:highlight w:val="green"/>
          <w:lang w:eastAsia="ru-RU"/>
        </w:rPr>
        <w:t xml:space="preserve"> (</w:t>
      </w:r>
      <w:r w:rsidRPr="005A4655">
        <w:rPr>
          <w:rStyle w:val="a3"/>
          <w:rFonts w:ascii="Times New Roman" w:eastAsia="Times New Roman" w:hAnsi="Times New Roman" w:cs="Times New Roman"/>
          <w:b/>
          <w:bCs/>
          <w:color w:val="FF0000"/>
          <w:highlight w:val="green"/>
          <w:lang w:eastAsia="ru-RU"/>
        </w:rPr>
        <w:t>с дополнениями</w:t>
      </w:r>
      <w:r w:rsidRPr="005A4655">
        <w:rPr>
          <w:rStyle w:val="a3"/>
          <w:rFonts w:ascii="Times New Roman" w:eastAsia="Times New Roman" w:hAnsi="Times New Roman" w:cs="Times New Roman"/>
          <w:b/>
          <w:bCs/>
          <w:color w:val="auto"/>
          <w:highlight w:val="green"/>
          <w:lang w:eastAsia="ru-RU"/>
        </w:rPr>
        <w:t>)</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02 апреля 2020</w:t>
      </w:r>
    </w:p>
    <w:p w:rsidR="004F5D85" w:rsidRPr="003A5F86" w:rsidRDefault="004F5D85" w:rsidP="004F5D85">
      <w:pPr>
        <w:spacing w:after="120" w:line="240" w:lineRule="auto"/>
        <w:jc w:val="both"/>
        <w:rPr>
          <w:rFonts w:ascii="Times New Roman" w:eastAsia="Times New Roman" w:hAnsi="Times New Roman" w:cs="Times New Roman"/>
          <w:lang w:eastAsia="ru-RU"/>
        </w:rPr>
      </w:pPr>
      <w:r w:rsidRPr="003A5F86">
        <w:rPr>
          <w:rFonts w:ascii="Times New Roman" w:eastAsia="Times New Roman" w:hAnsi="Times New Roman" w:cs="Times New Roman"/>
          <w:b/>
          <w:bCs/>
          <w:lang w:eastAsia="ru-RU"/>
        </w:rPr>
        <w:t>На кого распространяется Указ Президента Российской Федерации от 25 марта 2020 г. № 206 «Об объявлении в Российской Федерации нерабочих дней»?</w:t>
      </w:r>
    </w:p>
    <w:p w:rsidR="004F5D85" w:rsidRPr="003A5F86" w:rsidRDefault="004F5D85" w:rsidP="004F5D85">
      <w:pPr>
        <w:spacing w:after="120" w:line="240" w:lineRule="auto"/>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Работодатель обязан выполнять Указ Президента Российской Федерации от 25 марта 2020 г. № 206 «Об объявлении в Российской Федерации нерабочих дней», которым с 30 марта по 3 апреля 2020 года установлены нерабочие дни.</w:t>
      </w:r>
    </w:p>
    <w:p w:rsidR="004F5D85" w:rsidRPr="003A5F86" w:rsidRDefault="004F5D85" w:rsidP="004F5D85">
      <w:pPr>
        <w:spacing w:after="120" w:line="240" w:lineRule="auto"/>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Пунктом 2 Указа установлено, что он не распространяется на работников:</w:t>
      </w:r>
    </w:p>
    <w:p w:rsidR="004F5D85" w:rsidRPr="003A5F86" w:rsidRDefault="004F5D85" w:rsidP="004F5D85">
      <w:pPr>
        <w:spacing w:after="120" w:line="240" w:lineRule="auto"/>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а) непрерывно действующих организаций;</w:t>
      </w:r>
    </w:p>
    <w:p w:rsidR="004F5D85" w:rsidRPr="003A5F86" w:rsidRDefault="004F5D85" w:rsidP="004F5D85">
      <w:pPr>
        <w:spacing w:after="120" w:line="240" w:lineRule="auto"/>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б) медицинских и аптечных организаций;</w:t>
      </w:r>
    </w:p>
    <w:p w:rsidR="004F5D85" w:rsidRPr="003A5F86" w:rsidRDefault="004F5D85" w:rsidP="004F5D85">
      <w:pPr>
        <w:spacing w:after="120" w:line="240" w:lineRule="auto"/>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в) организаций, обеспечивающих население продуктами питания и товарами первой необходимости;</w:t>
      </w:r>
    </w:p>
    <w:p w:rsidR="004F5D85" w:rsidRPr="003A5F86" w:rsidRDefault="004F5D85" w:rsidP="004F5D85">
      <w:pPr>
        <w:spacing w:after="120" w:line="240" w:lineRule="auto"/>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г) организаций, выполняющих неотложные работы в условиях чрезвычайных обстоятельств, в иных случаях, ставящих под угрозу жизнь или нормальные жизненные условия населения;</w:t>
      </w:r>
    </w:p>
    <w:p w:rsidR="004F5D85" w:rsidRDefault="004F5D85" w:rsidP="004F5D85">
      <w:pPr>
        <w:spacing w:after="120" w:line="240" w:lineRule="auto"/>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д) организаций, осуществляющих неотложные ремонтные и</w:t>
      </w:r>
      <w:r>
        <w:rPr>
          <w:rFonts w:ascii="Times New Roman" w:eastAsia="Times New Roman" w:hAnsi="Times New Roman" w:cs="Times New Roman"/>
          <w:lang w:eastAsia="ru-RU"/>
        </w:rPr>
        <w:t xml:space="preserve"> погрузочно-разгрузочные работы;</w:t>
      </w:r>
    </w:p>
    <w:p w:rsidR="004F5D85" w:rsidRPr="004F5D85" w:rsidRDefault="004F5D85" w:rsidP="004F5D85">
      <w:pPr>
        <w:spacing w:after="120" w:line="240" w:lineRule="auto"/>
        <w:jc w:val="both"/>
        <w:rPr>
          <w:rFonts w:ascii="Times New Roman" w:eastAsia="Times New Roman" w:hAnsi="Times New Roman" w:cs="Times New Roman"/>
          <w:highlight w:val="yellow"/>
          <w:lang w:eastAsia="ru-RU"/>
        </w:rPr>
      </w:pPr>
      <w:r w:rsidRPr="004F5D85">
        <w:rPr>
          <w:rFonts w:ascii="Times New Roman" w:eastAsia="Times New Roman" w:hAnsi="Times New Roman" w:cs="Times New Roman"/>
          <w:highlight w:val="yellow"/>
          <w:lang w:eastAsia="ru-RU"/>
        </w:rPr>
        <w:t>е) предоставляющих финансовые услуги в части неотложных функций (в первую очередь услуги по расчетам и платежам);</w:t>
      </w:r>
    </w:p>
    <w:p w:rsidR="004F5D85" w:rsidRPr="004F5D85" w:rsidRDefault="004F5D85" w:rsidP="004F5D85">
      <w:pPr>
        <w:spacing w:after="120" w:line="240" w:lineRule="auto"/>
        <w:jc w:val="both"/>
        <w:rPr>
          <w:rFonts w:ascii="Times New Roman" w:eastAsia="Times New Roman" w:hAnsi="Times New Roman" w:cs="Times New Roman"/>
          <w:highlight w:val="yellow"/>
          <w:lang w:eastAsia="ru-RU"/>
        </w:rPr>
      </w:pPr>
      <w:r w:rsidRPr="004F5D85">
        <w:rPr>
          <w:rFonts w:ascii="Times New Roman" w:eastAsia="Times New Roman" w:hAnsi="Times New Roman" w:cs="Times New Roman"/>
          <w:highlight w:val="yellow"/>
          <w:lang w:eastAsia="ru-RU"/>
        </w:rPr>
        <w:t>ё) иных организаций, определенных решениями высшего исполнительного органа государственной власти субъекта Российской Федерации исходя из санитарно-эпидемиологической обстановки;</w:t>
      </w:r>
    </w:p>
    <w:p w:rsidR="004F5D85" w:rsidRPr="003A5F86" w:rsidRDefault="004F5D85" w:rsidP="004F5D85">
      <w:pPr>
        <w:spacing w:after="120" w:line="240" w:lineRule="auto"/>
        <w:jc w:val="both"/>
        <w:rPr>
          <w:rFonts w:ascii="Times New Roman" w:eastAsia="Times New Roman" w:hAnsi="Times New Roman" w:cs="Times New Roman"/>
          <w:lang w:eastAsia="ru-RU"/>
        </w:rPr>
      </w:pPr>
      <w:r w:rsidRPr="004F5D85">
        <w:rPr>
          <w:rFonts w:ascii="Times New Roman" w:eastAsia="Times New Roman" w:hAnsi="Times New Roman" w:cs="Times New Roman"/>
          <w:highlight w:val="yellow"/>
          <w:lang w:eastAsia="ru-RU"/>
        </w:rPr>
        <w:t>ж) системообразующих, а также научных и образовательных организаций по согласованию с Правительством Российской Федерации.</w:t>
      </w:r>
    </w:p>
    <w:p w:rsidR="004F5D85" w:rsidRPr="003A5F86" w:rsidRDefault="004F5D85" w:rsidP="004F5D85">
      <w:pPr>
        <w:spacing w:after="120" w:line="240" w:lineRule="auto"/>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Пунктами 3-5 Указа установлено, что органы государственной власти и местного самоуправления, а также средства массовой информации определяют численность государственных гражданских служащих и муниципальных служащих, а также работников, обеспечивающих функционирование этих органов и организаций в период действия Указа.</w:t>
      </w:r>
    </w:p>
    <w:p w:rsidR="004F5D85" w:rsidRPr="003A5F86" w:rsidRDefault="004F5D85" w:rsidP="004F5D85">
      <w:pPr>
        <w:spacing w:after="120" w:line="240" w:lineRule="auto"/>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Круг организаций, который продолжают работу с 30 марта по 3 апреля, определен следующими документами:</w:t>
      </w:r>
    </w:p>
    <w:p w:rsidR="004F5D85" w:rsidRPr="003A5F86" w:rsidRDefault="004F5D85" w:rsidP="004F5D85">
      <w:pPr>
        <w:spacing w:after="120" w:line="240" w:lineRule="auto"/>
        <w:jc w:val="both"/>
        <w:rPr>
          <w:rFonts w:ascii="Times New Roman" w:eastAsia="Times New Roman" w:hAnsi="Times New Roman" w:cs="Times New Roman"/>
          <w:color w:val="AD272D"/>
          <w:lang w:eastAsia="ru-RU"/>
        </w:rPr>
      </w:pPr>
      <w:r w:rsidRPr="003A5F86">
        <w:rPr>
          <w:rFonts w:ascii="Times New Roman" w:eastAsia="Times New Roman" w:hAnsi="Times New Roman" w:cs="Times New Roman"/>
          <w:lang w:eastAsia="ru-RU"/>
        </w:rPr>
        <w:t>распоряжение Правительства Российской Федерации от 27.03.2020 № 762-р (органы государственной власти субъектов Российской Федерации вправе вносить изменения в этот список на уровне регионов, исходя из санитарно-эпидемической ситуации в субъекте) </w:t>
      </w:r>
      <w:hyperlink r:id="rId16" w:history="1">
        <w:r w:rsidRPr="003A5F86">
          <w:rPr>
            <w:rStyle w:val="a3"/>
            <w:rFonts w:ascii="Times New Roman" w:eastAsia="Times New Roman" w:hAnsi="Times New Roman" w:cs="Times New Roman"/>
            <w:lang w:eastAsia="ru-RU"/>
          </w:rPr>
          <w:t>http://publication.pravo.gov.ru/Document/View/0001202003300002</w:t>
        </w:r>
      </w:hyperlink>
      <w:r w:rsidRPr="003A5F86">
        <w:rPr>
          <w:rFonts w:ascii="Times New Roman" w:eastAsia="Times New Roman" w:hAnsi="Times New Roman" w:cs="Times New Roman"/>
          <w:color w:val="AD272D"/>
          <w:lang w:eastAsia="ru-RU"/>
        </w:rPr>
        <w:t>;</w:t>
      </w:r>
    </w:p>
    <w:p w:rsidR="004F5D85" w:rsidRPr="003A5F86" w:rsidRDefault="004F5D85" w:rsidP="004F5D85">
      <w:pPr>
        <w:spacing w:after="120" w:line="180" w:lineRule="atLeast"/>
        <w:jc w:val="both"/>
        <w:rPr>
          <w:rFonts w:ascii="Times New Roman" w:eastAsia="Times New Roman" w:hAnsi="Times New Roman" w:cs="Times New Roman"/>
          <w:color w:val="AD272D"/>
          <w:lang w:eastAsia="ru-RU"/>
        </w:rPr>
      </w:pPr>
      <w:r w:rsidRPr="003A5F86">
        <w:rPr>
          <w:rFonts w:ascii="Times New Roman" w:eastAsia="Times New Roman" w:hAnsi="Times New Roman" w:cs="Times New Roman"/>
          <w:lang w:eastAsia="ru-RU"/>
        </w:rPr>
        <w:lastRenderedPageBreak/>
        <w:t xml:space="preserve">Рекомендации работодателям в отношении применения (распространения) на работников режима нерабочих дней с 30 марта по 3 апреля 2020 г., одобренные на заседании оперативного штаба по предупреждению завоза и распространения новой </w:t>
      </w:r>
      <w:proofErr w:type="spellStart"/>
      <w:r w:rsidRPr="003A5F86">
        <w:rPr>
          <w:rFonts w:ascii="Times New Roman" w:eastAsia="Times New Roman" w:hAnsi="Times New Roman" w:cs="Times New Roman"/>
          <w:lang w:eastAsia="ru-RU"/>
        </w:rPr>
        <w:t>коронавирусной</w:t>
      </w:r>
      <w:proofErr w:type="spellEnd"/>
      <w:r w:rsidRPr="003A5F86">
        <w:rPr>
          <w:rFonts w:ascii="Times New Roman" w:eastAsia="Times New Roman" w:hAnsi="Times New Roman" w:cs="Times New Roman"/>
          <w:lang w:eastAsia="ru-RU"/>
        </w:rPr>
        <w:t xml:space="preserve"> инфекции на территории Российской Федерации 26 марта 2020 г. </w:t>
      </w:r>
      <w:hyperlink r:id="rId17" w:history="1">
        <w:r w:rsidRPr="003A5F86">
          <w:rPr>
            <w:rStyle w:val="a3"/>
            <w:rFonts w:ascii="Times New Roman" w:eastAsia="Times New Roman" w:hAnsi="Times New Roman" w:cs="Times New Roman"/>
            <w:lang w:eastAsia="ru-RU"/>
          </w:rPr>
          <w:t>http://static.government.ru/media/files/1rCRXQFzANZQKsZ0OJAuTaXma9xzMqa4.pdf</w:t>
        </w:r>
      </w:hyperlink>
      <w:r w:rsidRPr="003A5F86">
        <w:rPr>
          <w:rFonts w:ascii="Times New Roman" w:eastAsia="Times New Roman" w:hAnsi="Times New Roman" w:cs="Times New Roman"/>
          <w:color w:val="AD272D"/>
          <w:lang w:eastAsia="ru-RU"/>
        </w:rPr>
        <w:t>;</w:t>
      </w:r>
    </w:p>
    <w:p w:rsidR="004F5D85" w:rsidRPr="003A5F86" w:rsidRDefault="004F5D85" w:rsidP="004F5D85">
      <w:pPr>
        <w:spacing w:after="120" w:line="240" w:lineRule="auto"/>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Рекомендации работникам и работодателям в связи с Указом Президента Российской Федерации от 25 марта 2020 г. № 206 «Об объявлении в Российской Федерации нерабочих дней» и дополнения к ним:</w:t>
      </w:r>
    </w:p>
    <w:p w:rsidR="004F5D85" w:rsidRPr="003A5F86" w:rsidRDefault="00244FAF" w:rsidP="004F5D85">
      <w:pPr>
        <w:spacing w:after="255" w:line="180" w:lineRule="atLeast"/>
        <w:jc w:val="both"/>
        <w:rPr>
          <w:rFonts w:ascii="Times New Roman" w:eastAsia="Times New Roman" w:hAnsi="Times New Roman" w:cs="Times New Roman"/>
          <w:color w:val="AD272D"/>
          <w:lang w:eastAsia="ru-RU"/>
        </w:rPr>
      </w:pPr>
      <w:hyperlink r:id="rId18" w:history="1">
        <w:r w:rsidR="004F5D85" w:rsidRPr="003A5F86">
          <w:rPr>
            <w:rStyle w:val="a3"/>
            <w:rFonts w:ascii="Times New Roman" w:eastAsia="Times New Roman" w:hAnsi="Times New Roman" w:cs="Times New Roman"/>
            <w:lang w:eastAsia="ru-RU"/>
          </w:rPr>
          <w:t>https://rosmintrud.ru/labour/relationship/379</w:t>
        </w:r>
      </w:hyperlink>
    </w:p>
    <w:p w:rsidR="004F5D85" w:rsidRPr="003A5F86" w:rsidRDefault="00244FAF" w:rsidP="004F5D85">
      <w:pPr>
        <w:spacing w:after="255" w:line="180" w:lineRule="atLeast"/>
        <w:jc w:val="both"/>
        <w:rPr>
          <w:rFonts w:ascii="Times New Roman" w:eastAsia="Times New Roman" w:hAnsi="Times New Roman" w:cs="Times New Roman"/>
          <w:color w:val="AD272D"/>
          <w:lang w:eastAsia="ru-RU"/>
        </w:rPr>
      </w:pPr>
      <w:hyperlink r:id="rId19" w:history="1">
        <w:r w:rsidR="004F5D85" w:rsidRPr="003A5F86">
          <w:rPr>
            <w:rStyle w:val="a3"/>
            <w:rFonts w:ascii="Times New Roman" w:eastAsia="Times New Roman" w:hAnsi="Times New Roman" w:cs="Times New Roman"/>
            <w:lang w:eastAsia="ru-RU"/>
          </w:rPr>
          <w:t>https://rosmintrud.ru/labour/relationship/380</w:t>
        </w:r>
      </w:hyperlink>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 xml:space="preserve">Работники организаций, на которые не распространяется Указ, продолжают выполнять трудовые обязанности, в том числе при удаленной (на дому) организации работы. При этом необходимо соблюдать требования Минздрава России и </w:t>
      </w:r>
      <w:proofErr w:type="spellStart"/>
      <w:r w:rsidRPr="003A5F86">
        <w:rPr>
          <w:rFonts w:ascii="Times New Roman" w:eastAsia="Times New Roman" w:hAnsi="Times New Roman" w:cs="Times New Roman"/>
          <w:lang w:eastAsia="ru-RU"/>
        </w:rPr>
        <w:t>Роспотребнадзора</w:t>
      </w:r>
      <w:proofErr w:type="spellEnd"/>
      <w:r w:rsidRPr="003A5F86">
        <w:rPr>
          <w:rFonts w:ascii="Times New Roman" w:eastAsia="Times New Roman" w:hAnsi="Times New Roman" w:cs="Times New Roman"/>
          <w:lang w:eastAsia="ru-RU"/>
        </w:rPr>
        <w:t xml:space="preserve"> по профилактике новой </w:t>
      </w:r>
      <w:proofErr w:type="spellStart"/>
      <w:r w:rsidRPr="003A5F86">
        <w:rPr>
          <w:rFonts w:ascii="Times New Roman" w:eastAsia="Times New Roman" w:hAnsi="Times New Roman" w:cs="Times New Roman"/>
          <w:lang w:eastAsia="ru-RU"/>
        </w:rPr>
        <w:t>коронавирусной</w:t>
      </w:r>
      <w:proofErr w:type="spellEnd"/>
      <w:r w:rsidRPr="003A5F86">
        <w:rPr>
          <w:rFonts w:ascii="Times New Roman" w:eastAsia="Times New Roman" w:hAnsi="Times New Roman" w:cs="Times New Roman"/>
          <w:lang w:eastAsia="ru-RU"/>
        </w:rPr>
        <w:t xml:space="preserve"> инфекции.</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 xml:space="preserve">Остальным компаниям необходимо приостановить работу во время нерабочей недели.  Работники, осуществляющие удаленный режим работы, по согласованию с работодателем имеют право на его продолжение в период действия Указа с обязательным соблюдением требований Минздрава России и </w:t>
      </w:r>
      <w:proofErr w:type="spellStart"/>
      <w:r w:rsidRPr="003A5F86">
        <w:rPr>
          <w:rFonts w:ascii="Times New Roman" w:eastAsia="Times New Roman" w:hAnsi="Times New Roman" w:cs="Times New Roman"/>
          <w:lang w:eastAsia="ru-RU"/>
        </w:rPr>
        <w:t>Роспотребнадзора</w:t>
      </w:r>
      <w:proofErr w:type="spellEnd"/>
      <w:r w:rsidRPr="003A5F86">
        <w:rPr>
          <w:rFonts w:ascii="Times New Roman" w:eastAsia="Times New Roman" w:hAnsi="Times New Roman" w:cs="Times New Roman"/>
          <w:lang w:eastAsia="ru-RU"/>
        </w:rPr>
        <w:t xml:space="preserve"> по профилактике новой </w:t>
      </w:r>
      <w:proofErr w:type="spellStart"/>
      <w:r w:rsidRPr="003A5F86">
        <w:rPr>
          <w:rFonts w:ascii="Times New Roman" w:eastAsia="Times New Roman" w:hAnsi="Times New Roman" w:cs="Times New Roman"/>
          <w:lang w:eastAsia="ru-RU"/>
        </w:rPr>
        <w:t>коронавирусной</w:t>
      </w:r>
      <w:proofErr w:type="spellEnd"/>
      <w:r w:rsidRPr="003A5F86">
        <w:rPr>
          <w:rFonts w:ascii="Times New Roman" w:eastAsia="Times New Roman" w:hAnsi="Times New Roman" w:cs="Times New Roman"/>
          <w:lang w:eastAsia="ru-RU"/>
        </w:rPr>
        <w:t xml:space="preserve"> инфекции.</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b/>
          <w:bCs/>
          <w:lang w:eastAsia="ru-RU"/>
        </w:rPr>
        <w:t>Как будет производиться оплата труда за нерабочую неделю, может ли работодатель уменьшить з/п, либо оклад?</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Указом установлены нерабочие дни с сохранением за работниками заработной платы. Наличие в календарном месяце (март, апрель 2020 года) нерабочих дней не является основанием для снижения заработной платы работникам.</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Работникам, оплачиваемым сдельно, за указанные нерабочие дни выплачивается соответствующее вознаграждение, определяемое локальным нормативным актом работодателя. Суммы расходов на эти цели относятся к расходам на оплату труда в полном размере.</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Работникам организаций, на которые не распространяется действие Указа, оплата производится в обычном, а не повышенном размере, так как нерабочий день не относится к выходным или нерабочим праздничным дням.</w:t>
      </w:r>
    </w:p>
    <w:p w:rsidR="004F5D85"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Повышенная оплата работающим может быть установлена работодателем самостоятельно.</w:t>
      </w:r>
    </w:p>
    <w:p w:rsidR="00911979" w:rsidRPr="00911979" w:rsidRDefault="00911979" w:rsidP="00911979">
      <w:pPr>
        <w:spacing w:after="255" w:line="180" w:lineRule="atLeast"/>
        <w:jc w:val="both"/>
        <w:rPr>
          <w:rFonts w:ascii="Times New Roman" w:eastAsia="Times New Roman" w:hAnsi="Times New Roman" w:cs="Times New Roman"/>
          <w:highlight w:val="yellow"/>
          <w:lang w:eastAsia="ru-RU"/>
        </w:rPr>
      </w:pPr>
      <w:r w:rsidRPr="00911979">
        <w:rPr>
          <w:rFonts w:ascii="Times New Roman" w:eastAsia="Times New Roman" w:hAnsi="Times New Roman" w:cs="Times New Roman"/>
          <w:b/>
          <w:bCs/>
          <w:highlight w:val="yellow"/>
          <w:lang w:eastAsia="ru-RU"/>
        </w:rPr>
        <w:t>Прошу разъяснить ситуацию с заработной платой россиян, которая, в соответствии с указом президента РФ должна быть сохранена за нерабочие дни. Подразумевается ли под термином «зарплата» оклад, либо вся сумма, которую обычно получает человек.</w:t>
      </w:r>
    </w:p>
    <w:p w:rsidR="00911979" w:rsidRPr="00911979" w:rsidRDefault="00911979" w:rsidP="00911979">
      <w:pPr>
        <w:spacing w:after="255" w:line="180" w:lineRule="atLeast"/>
        <w:jc w:val="both"/>
        <w:rPr>
          <w:rFonts w:ascii="Times New Roman" w:eastAsia="Times New Roman" w:hAnsi="Times New Roman" w:cs="Times New Roman"/>
          <w:highlight w:val="yellow"/>
          <w:lang w:eastAsia="ru-RU"/>
        </w:rPr>
      </w:pPr>
      <w:r w:rsidRPr="00911979">
        <w:rPr>
          <w:rFonts w:ascii="Times New Roman" w:eastAsia="Times New Roman" w:hAnsi="Times New Roman" w:cs="Times New Roman"/>
          <w:highlight w:val="yellow"/>
          <w:lang w:eastAsia="ru-RU"/>
        </w:rPr>
        <w:t>Заработная плата устанавливается трудовым договором между сотрудником и работодателем. Под заработной платой как правило подразумевается должностной оклад, компенсационные надбавки и стимулирующие выплаты, если таковые установлены на предприятии. Таким образом, в рамках реализации Указов Президента Российской Федерации о нерабочих днях сотрудники должны получить именно заработную плату, предусмотренную трудовым договором.</w:t>
      </w:r>
    </w:p>
    <w:p w:rsidR="00911979" w:rsidRDefault="00911979" w:rsidP="00911979">
      <w:pPr>
        <w:spacing w:after="255" w:line="180" w:lineRule="atLeast"/>
        <w:jc w:val="both"/>
        <w:rPr>
          <w:rFonts w:ascii="Times New Roman" w:eastAsia="Times New Roman" w:hAnsi="Times New Roman" w:cs="Times New Roman"/>
          <w:lang w:eastAsia="ru-RU"/>
        </w:rPr>
      </w:pPr>
      <w:r w:rsidRPr="00911979">
        <w:rPr>
          <w:rFonts w:ascii="Times New Roman" w:eastAsia="Times New Roman" w:hAnsi="Times New Roman" w:cs="Times New Roman"/>
          <w:highlight w:val="yellow"/>
          <w:lang w:eastAsia="ru-RU"/>
        </w:rPr>
        <w:t>Размер оплаты должен соответствовать тому, который работник получил бы, если бы отработал эти дни полностью (отработал норму рабочего времени при повременной оплате, выполнил норму труда при сдельной оплате).</w:t>
      </w:r>
    </w:p>
    <w:p w:rsidR="00911979" w:rsidRPr="00911979" w:rsidRDefault="00911979" w:rsidP="00911979">
      <w:pPr>
        <w:spacing w:after="255" w:line="180" w:lineRule="atLeast"/>
        <w:jc w:val="both"/>
        <w:rPr>
          <w:rFonts w:ascii="Times New Roman" w:eastAsia="Times New Roman" w:hAnsi="Times New Roman" w:cs="Times New Roman"/>
          <w:highlight w:val="yellow"/>
          <w:lang w:eastAsia="ru-RU"/>
        </w:rPr>
      </w:pPr>
      <w:r w:rsidRPr="00911979">
        <w:rPr>
          <w:rFonts w:ascii="Times New Roman" w:eastAsia="Times New Roman" w:hAnsi="Times New Roman" w:cs="Times New Roman"/>
          <w:b/>
          <w:bCs/>
          <w:highlight w:val="yellow"/>
          <w:lang w:eastAsia="ru-RU"/>
        </w:rPr>
        <w:t>В какие сроки выплачивать работникам заработную плату в период до 30 апреля?</w:t>
      </w:r>
    </w:p>
    <w:p w:rsidR="00911979" w:rsidRPr="00911979" w:rsidRDefault="00911979" w:rsidP="00911979">
      <w:pPr>
        <w:spacing w:after="255" w:line="180" w:lineRule="atLeast"/>
        <w:jc w:val="both"/>
        <w:rPr>
          <w:rFonts w:ascii="Times New Roman" w:eastAsia="Times New Roman" w:hAnsi="Times New Roman" w:cs="Times New Roman"/>
          <w:lang w:eastAsia="ru-RU"/>
        </w:rPr>
      </w:pPr>
      <w:r w:rsidRPr="00911979">
        <w:rPr>
          <w:rFonts w:ascii="Times New Roman" w:eastAsia="Times New Roman" w:hAnsi="Times New Roman" w:cs="Times New Roman"/>
          <w:highlight w:val="yellow"/>
          <w:lang w:eastAsia="ru-RU"/>
        </w:rPr>
        <w:lastRenderedPageBreak/>
        <w:t> Заработную плату выплачивают в сроки, установленные организацией. В каждой организации установлены 2 даты, в которые работодатель выплачивает заработную плату. В нерабочие дни сотрудники должны получить заработную плату не позже установленных дат.</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b/>
          <w:bCs/>
          <w:lang w:eastAsia="ru-RU"/>
        </w:rPr>
        <w:t>Что делать с отпуском в период действия Указа?</w:t>
      </w:r>
    </w:p>
    <w:p w:rsidR="00911979" w:rsidRDefault="00911979" w:rsidP="004F5D85">
      <w:pPr>
        <w:spacing w:after="255" w:line="180" w:lineRule="atLeast"/>
        <w:jc w:val="both"/>
        <w:rPr>
          <w:rFonts w:ascii="Times New Roman" w:eastAsia="Times New Roman" w:hAnsi="Times New Roman" w:cs="Times New Roman"/>
          <w:lang w:eastAsia="ru-RU"/>
        </w:rPr>
      </w:pPr>
      <w:r w:rsidRPr="00911979">
        <w:rPr>
          <w:rFonts w:ascii="Times New Roman" w:eastAsia="Times New Roman" w:hAnsi="Times New Roman" w:cs="Times New Roman"/>
          <w:highlight w:val="yellow"/>
          <w:lang w:eastAsia="ru-RU"/>
        </w:rPr>
        <w:t>Если работник с 30 марта по 30 апреля находится в отпуске, то отпуск на эти дни не продлевается. По желанию работника работодатель имеет право предоставить отпуск на этот период. Перенос запланированных ранее на этот период осуществляется по взаимному согласию работодателя и работника.</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b/>
          <w:bCs/>
          <w:lang w:eastAsia="ru-RU"/>
        </w:rPr>
        <w:t>Как вести табель в период действия Указа?</w:t>
      </w:r>
    </w:p>
    <w:p w:rsidR="004F5D85" w:rsidRPr="003A5F86" w:rsidRDefault="004F5D85" w:rsidP="004F5D85">
      <w:pPr>
        <w:spacing w:after="255" w:line="180" w:lineRule="atLeast"/>
        <w:jc w:val="both"/>
        <w:rPr>
          <w:rFonts w:ascii="Times New Roman" w:eastAsia="Times New Roman" w:hAnsi="Times New Roman" w:cs="Times New Roman"/>
          <w:u w:val="single"/>
          <w:lang w:eastAsia="ru-RU"/>
        </w:rPr>
      </w:pPr>
      <w:r w:rsidRPr="00911979">
        <w:rPr>
          <w:rFonts w:ascii="Times New Roman" w:eastAsia="Times New Roman" w:hAnsi="Times New Roman" w:cs="Times New Roman"/>
          <w:u w:val="single"/>
          <w:lang w:eastAsia="ru-RU"/>
        </w:rPr>
        <w:t>С 1 января 2013 г. согласно Федеральному закону от 6 декабря 2011 г. № 402-ФЗ «О бухгалтерском учете» унифицированные формы по учету труда и его оплаты, утвержденные Постановлением Госкомстата России № 1, не являются обязательными к применению. Работодатели самостоятельно могут установить код для отражения в табеле учета рабочего времени указанный период, учитывая, что он является оплачиваемым.</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b/>
          <w:bCs/>
          <w:lang w:eastAsia="ru-RU"/>
        </w:rPr>
        <w:t>Штрафные санкции за невыполнение Указа</w:t>
      </w:r>
    </w:p>
    <w:p w:rsidR="004F5D85" w:rsidRPr="003A5F86" w:rsidRDefault="004F5D85" w:rsidP="004F5D85">
      <w:pPr>
        <w:spacing w:after="255" w:line="180" w:lineRule="atLeast"/>
        <w:jc w:val="both"/>
        <w:rPr>
          <w:rFonts w:ascii="Times New Roman" w:eastAsia="Times New Roman" w:hAnsi="Times New Roman" w:cs="Times New Roman"/>
          <w:u w:val="single"/>
          <w:lang w:eastAsia="ru-RU"/>
        </w:rPr>
      </w:pPr>
      <w:r w:rsidRPr="003A5F86">
        <w:rPr>
          <w:rFonts w:ascii="Times New Roman" w:eastAsia="Times New Roman" w:hAnsi="Times New Roman" w:cs="Times New Roman"/>
          <w:u w:val="single"/>
          <w:lang w:eastAsia="ru-RU"/>
        </w:rPr>
        <w:t>Несоблюдение Указа Президента, в частности - продолжение работы в нерабочие дни, может нарушать трудовое законодательство.</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В случае принуждения работника организации, не относящейся к категориям, которые должны работать на этой неделе, исполнять трудовые обязанности под угрозой сокращения заработной платы или увольнения – необходимо сообщить в инспекцию труда.</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 xml:space="preserve">На основании поступающей информации </w:t>
      </w:r>
      <w:r w:rsidRPr="003A5F86">
        <w:rPr>
          <w:rFonts w:ascii="Times New Roman" w:eastAsia="Times New Roman" w:hAnsi="Times New Roman" w:cs="Times New Roman"/>
          <w:u w:val="single"/>
          <w:lang w:eastAsia="ru-RU"/>
        </w:rPr>
        <w:t>работодателю незамедлительно направляется предостережение о недопущении нарушения, а также проводится проверка трудовой инспекции</w:t>
      </w:r>
      <w:r w:rsidRPr="003A5F86">
        <w:rPr>
          <w:rFonts w:ascii="Times New Roman" w:eastAsia="Times New Roman" w:hAnsi="Times New Roman" w:cs="Times New Roman"/>
          <w:lang w:eastAsia="ru-RU"/>
        </w:rPr>
        <w:t xml:space="preserve">. В случае подтверждения данных фактов, </w:t>
      </w:r>
      <w:r w:rsidRPr="003A5F86">
        <w:rPr>
          <w:rFonts w:ascii="Times New Roman" w:eastAsia="Times New Roman" w:hAnsi="Times New Roman" w:cs="Times New Roman"/>
          <w:u w:val="single"/>
          <w:lang w:eastAsia="ru-RU"/>
        </w:rPr>
        <w:t>применяются меры инспекторского реагирования, работодателю выдается предписание с требованием устранить нарушения</w:t>
      </w:r>
      <w:r w:rsidRPr="003A5F86">
        <w:rPr>
          <w:rFonts w:ascii="Times New Roman" w:eastAsia="Times New Roman" w:hAnsi="Times New Roman" w:cs="Times New Roman"/>
          <w:lang w:eastAsia="ru-RU"/>
        </w:rPr>
        <w:t xml:space="preserve">. </w:t>
      </w:r>
      <w:proofErr w:type="spellStart"/>
      <w:r w:rsidRPr="003A5F86">
        <w:rPr>
          <w:rFonts w:ascii="Times New Roman" w:eastAsia="Times New Roman" w:hAnsi="Times New Roman" w:cs="Times New Roman"/>
          <w:u w:val="single"/>
          <w:lang w:eastAsia="ru-RU"/>
        </w:rPr>
        <w:t>Неустранение</w:t>
      </w:r>
      <w:proofErr w:type="spellEnd"/>
      <w:r w:rsidRPr="003A5F86">
        <w:rPr>
          <w:rFonts w:ascii="Times New Roman" w:eastAsia="Times New Roman" w:hAnsi="Times New Roman" w:cs="Times New Roman"/>
          <w:u w:val="single"/>
          <w:lang w:eastAsia="ru-RU"/>
        </w:rPr>
        <w:t xml:space="preserve"> нарушения чревато штрафом для должностных лиц от 1 до 20 тыс. руб., для индивидуальных предпринимателей от 1 до 5 тыс. руб., для юридических лиц от 30 до 50 тыс. руб</w:t>
      </w:r>
      <w:r w:rsidRPr="003A5F86">
        <w:rPr>
          <w:rFonts w:ascii="Times New Roman" w:eastAsia="Times New Roman" w:hAnsi="Times New Roman" w:cs="Times New Roman"/>
          <w:lang w:eastAsia="ru-RU"/>
        </w:rPr>
        <w:t>.</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Права работника восстанавливаются, работодатель привлекается к ответственности.</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Сообщить о фактах нарушения можно в инспекцию труда в своем регионе, а также через сервис «</w:t>
      </w:r>
      <w:proofErr w:type="spellStart"/>
      <w:r w:rsidRPr="003A5F86">
        <w:rPr>
          <w:rFonts w:ascii="Times New Roman" w:eastAsia="Times New Roman" w:hAnsi="Times New Roman" w:cs="Times New Roman"/>
          <w:lang w:eastAsia="ru-RU"/>
        </w:rPr>
        <w:t>Коронавирус</w:t>
      </w:r>
      <w:proofErr w:type="spellEnd"/>
      <w:r w:rsidRPr="003A5F86">
        <w:rPr>
          <w:rFonts w:ascii="Times New Roman" w:eastAsia="Times New Roman" w:hAnsi="Times New Roman" w:cs="Times New Roman"/>
          <w:lang w:eastAsia="ru-RU"/>
        </w:rPr>
        <w:t>: горячая линия» на портале «</w:t>
      </w:r>
      <w:proofErr w:type="spellStart"/>
      <w:r w:rsidRPr="003A5F86">
        <w:rPr>
          <w:rFonts w:ascii="Times New Roman" w:eastAsia="Times New Roman" w:hAnsi="Times New Roman" w:cs="Times New Roman"/>
          <w:lang w:eastAsia="ru-RU"/>
        </w:rPr>
        <w:t>Онлайнинспекция.рф</w:t>
      </w:r>
      <w:proofErr w:type="spellEnd"/>
      <w:r w:rsidRPr="003A5F86">
        <w:rPr>
          <w:rFonts w:ascii="Times New Roman" w:eastAsia="Times New Roman" w:hAnsi="Times New Roman" w:cs="Times New Roman"/>
          <w:lang w:eastAsia="ru-RU"/>
        </w:rPr>
        <w:t>».</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 xml:space="preserve">Обращаем внимание, что </w:t>
      </w:r>
      <w:r w:rsidRPr="003A5F86">
        <w:rPr>
          <w:rFonts w:ascii="Times New Roman" w:eastAsia="Times New Roman" w:hAnsi="Times New Roman" w:cs="Times New Roman"/>
          <w:u w:val="single"/>
          <w:lang w:eastAsia="ru-RU"/>
        </w:rPr>
        <w:t>если сотрудники компании работают удаленно, то в таком случае продолжать трудовую деятельность можно</w:t>
      </w:r>
      <w:r w:rsidRPr="003A5F86">
        <w:rPr>
          <w:rFonts w:ascii="Times New Roman" w:eastAsia="Times New Roman" w:hAnsi="Times New Roman" w:cs="Times New Roman"/>
          <w:lang w:eastAsia="ru-RU"/>
        </w:rPr>
        <w:t>.</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b/>
          <w:bCs/>
          <w:lang w:eastAsia="ru-RU"/>
        </w:rPr>
        <w:t>Можно ли уволить в период действия Указа и как оформлять?</w:t>
      </w:r>
    </w:p>
    <w:p w:rsidR="00911979" w:rsidRPr="00911979" w:rsidRDefault="00911979" w:rsidP="00911979">
      <w:pPr>
        <w:spacing w:after="255" w:line="180" w:lineRule="atLeast"/>
        <w:jc w:val="both"/>
        <w:rPr>
          <w:rFonts w:ascii="Times New Roman" w:eastAsia="Times New Roman" w:hAnsi="Times New Roman" w:cs="Times New Roman"/>
          <w:highlight w:val="yellow"/>
          <w:u w:val="single"/>
          <w:lang w:eastAsia="ru-RU"/>
        </w:rPr>
      </w:pPr>
      <w:r w:rsidRPr="00911979">
        <w:rPr>
          <w:rFonts w:ascii="Times New Roman" w:eastAsia="Times New Roman" w:hAnsi="Times New Roman" w:cs="Times New Roman"/>
          <w:highlight w:val="yellow"/>
          <w:u w:val="single"/>
          <w:lang w:eastAsia="ru-RU"/>
        </w:rPr>
        <w:t>В организациях, на которые распространяется режим нерабочих дней, и работники не работают, оформление прекращения трудовых отношений в этот период также не осуществляется.</w:t>
      </w:r>
    </w:p>
    <w:p w:rsidR="00911979" w:rsidRPr="00911979" w:rsidRDefault="00911979" w:rsidP="00911979">
      <w:pPr>
        <w:spacing w:after="255" w:line="180" w:lineRule="atLeast"/>
        <w:jc w:val="both"/>
        <w:rPr>
          <w:rFonts w:ascii="Times New Roman" w:eastAsia="Times New Roman" w:hAnsi="Times New Roman" w:cs="Times New Roman"/>
          <w:u w:val="single"/>
          <w:lang w:eastAsia="ru-RU"/>
        </w:rPr>
      </w:pPr>
      <w:r w:rsidRPr="00911979">
        <w:rPr>
          <w:rFonts w:ascii="Times New Roman" w:eastAsia="Times New Roman" w:hAnsi="Times New Roman" w:cs="Times New Roman"/>
          <w:highlight w:val="yellow"/>
          <w:u w:val="single"/>
          <w:lang w:eastAsia="ru-RU"/>
        </w:rPr>
        <w:t>В период действия Указов о нерабочих днях для неработающих сотрудников расторжение трудовых договоров возможно только по инициативе работника (по собственному желанию), если работодатель готов принять это заявление (например, отдел кадров работает удаленно), по соглашению сторон, а также в связи с истечением в этот период срочных трудовых договоров.</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b/>
          <w:bCs/>
          <w:lang w:eastAsia="ru-RU"/>
        </w:rPr>
        <w:t>На каких условиях должен оставаться дома работник старше 65 лет, если организация продолжает работать?</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lastRenderedPageBreak/>
        <w:t>Работодатель обязан выполнять Указ Президента Российской Федерации от 25 марта 2020 г. № 206 «Об объявлении в Российской Федерации нерабочих дней», которым с 30 марта по 3 апреля 2020 года установлены нерабочие дни.</w:t>
      </w:r>
    </w:p>
    <w:p w:rsidR="004F5D85" w:rsidRDefault="004F5D85" w:rsidP="004F5D85">
      <w:pPr>
        <w:spacing w:after="255" w:line="180" w:lineRule="atLeast"/>
        <w:jc w:val="both"/>
        <w:rPr>
          <w:rFonts w:ascii="Times New Roman" w:eastAsia="Times New Roman" w:hAnsi="Times New Roman" w:cs="Times New Roman"/>
          <w:sz w:val="24"/>
          <w:szCs w:val="24"/>
          <w:lang w:eastAsia="ru-RU"/>
        </w:rPr>
      </w:pPr>
      <w:r w:rsidRPr="003A5F86">
        <w:rPr>
          <w:rFonts w:ascii="Times New Roman" w:eastAsia="Times New Roman" w:hAnsi="Times New Roman" w:cs="Times New Roman"/>
          <w:lang w:eastAsia="ru-RU"/>
        </w:rPr>
        <w:t xml:space="preserve">Работники организаций, на которые не распространяется Указ, продолжают выполнять трудовые обязанности, в том числе при удаленной (на дому) организации работы. При этом необходимо соблюдать требования Минздрава России и </w:t>
      </w:r>
      <w:proofErr w:type="spellStart"/>
      <w:r w:rsidRPr="003A5F86">
        <w:rPr>
          <w:rFonts w:ascii="Times New Roman" w:eastAsia="Times New Roman" w:hAnsi="Times New Roman" w:cs="Times New Roman"/>
          <w:lang w:eastAsia="ru-RU"/>
        </w:rPr>
        <w:t>Роспотребнадзора</w:t>
      </w:r>
      <w:proofErr w:type="spellEnd"/>
      <w:r w:rsidRPr="003A5F86">
        <w:rPr>
          <w:rFonts w:ascii="Times New Roman" w:eastAsia="Times New Roman" w:hAnsi="Times New Roman" w:cs="Times New Roman"/>
          <w:lang w:eastAsia="ru-RU"/>
        </w:rPr>
        <w:t xml:space="preserve"> по профилактике новой </w:t>
      </w:r>
      <w:proofErr w:type="spellStart"/>
      <w:r w:rsidRPr="003A5F86">
        <w:rPr>
          <w:rFonts w:ascii="Times New Roman" w:eastAsia="Times New Roman" w:hAnsi="Times New Roman" w:cs="Times New Roman"/>
          <w:lang w:eastAsia="ru-RU"/>
        </w:rPr>
        <w:t>коронавирусной</w:t>
      </w:r>
      <w:proofErr w:type="spellEnd"/>
      <w:r w:rsidRPr="003A5F86">
        <w:rPr>
          <w:rFonts w:ascii="Times New Roman" w:eastAsia="Times New Roman" w:hAnsi="Times New Roman" w:cs="Times New Roman"/>
          <w:lang w:eastAsia="ru-RU"/>
        </w:rPr>
        <w:t xml:space="preserve"> инфекции. </w:t>
      </w:r>
      <w:r w:rsidRPr="008D44ED">
        <w:rPr>
          <w:rFonts w:ascii="Times New Roman" w:eastAsia="Times New Roman" w:hAnsi="Times New Roman" w:cs="Times New Roman"/>
          <w:sz w:val="24"/>
          <w:szCs w:val="24"/>
          <w:lang w:eastAsia="ru-RU"/>
        </w:rPr>
        <w:t> </w:t>
      </w:r>
    </w:p>
    <w:p w:rsidR="00582C9B" w:rsidRDefault="00582C9B" w:rsidP="004F5D85">
      <w:pPr>
        <w:spacing w:after="255" w:line="180" w:lineRule="atLeast"/>
        <w:jc w:val="both"/>
        <w:rPr>
          <w:rFonts w:ascii="Times New Roman" w:eastAsia="Times New Roman" w:hAnsi="Times New Roman" w:cs="Times New Roman"/>
          <w:sz w:val="24"/>
          <w:szCs w:val="24"/>
          <w:lang w:eastAsia="ru-RU"/>
        </w:rPr>
      </w:pPr>
    </w:p>
    <w:p w:rsidR="00582C9B" w:rsidRPr="005A4655" w:rsidRDefault="00582C9B" w:rsidP="00582C9B">
      <w:pPr>
        <w:spacing w:after="0" w:line="240" w:lineRule="auto"/>
        <w:jc w:val="center"/>
        <w:rPr>
          <w:rFonts w:ascii="Times New Roman" w:eastAsia="Times New Roman" w:hAnsi="Times New Roman" w:cs="Times New Roman"/>
          <w:b/>
          <w:bCs/>
          <w:highlight w:val="green"/>
          <w:lang w:eastAsia="ru-RU"/>
        </w:rPr>
      </w:pPr>
      <w:r w:rsidRPr="005A4655">
        <w:rPr>
          <w:rFonts w:ascii="Times New Roman" w:eastAsia="Times New Roman" w:hAnsi="Times New Roman" w:cs="Times New Roman"/>
          <w:b/>
          <w:bCs/>
          <w:highlight w:val="green"/>
          <w:lang w:eastAsia="ru-RU"/>
        </w:rPr>
        <w:t>ПРАВИТЕЛЬСТВО РОССИЙСКОЙ ФЕДЕРАЦИИ</w:t>
      </w:r>
    </w:p>
    <w:p w:rsidR="00582C9B" w:rsidRPr="005A4655" w:rsidRDefault="00582C9B" w:rsidP="00582C9B">
      <w:pPr>
        <w:spacing w:after="0" w:line="240" w:lineRule="auto"/>
        <w:jc w:val="center"/>
        <w:rPr>
          <w:rFonts w:ascii="Times New Roman" w:eastAsia="Times New Roman" w:hAnsi="Times New Roman" w:cs="Times New Roman"/>
          <w:b/>
          <w:bCs/>
          <w:highlight w:val="green"/>
          <w:lang w:eastAsia="ru-RU"/>
        </w:rPr>
      </w:pPr>
      <w:r w:rsidRPr="005A4655">
        <w:rPr>
          <w:rFonts w:ascii="Times New Roman" w:eastAsia="Times New Roman" w:hAnsi="Times New Roman" w:cs="Times New Roman"/>
          <w:b/>
          <w:bCs/>
          <w:highlight w:val="green"/>
          <w:lang w:eastAsia="ru-RU"/>
        </w:rPr>
        <w:t> </w:t>
      </w:r>
    </w:p>
    <w:p w:rsidR="00582C9B" w:rsidRPr="005A4655" w:rsidRDefault="00582C9B" w:rsidP="00582C9B">
      <w:pPr>
        <w:spacing w:after="0" w:line="240" w:lineRule="auto"/>
        <w:jc w:val="center"/>
        <w:rPr>
          <w:rFonts w:ascii="Times New Roman" w:eastAsia="Times New Roman" w:hAnsi="Times New Roman" w:cs="Times New Roman"/>
          <w:b/>
          <w:bCs/>
          <w:highlight w:val="green"/>
          <w:lang w:eastAsia="ru-RU"/>
        </w:rPr>
      </w:pPr>
      <w:r w:rsidRPr="005A4655">
        <w:rPr>
          <w:rFonts w:ascii="Times New Roman" w:eastAsia="Times New Roman" w:hAnsi="Times New Roman" w:cs="Times New Roman"/>
          <w:b/>
          <w:bCs/>
          <w:highlight w:val="green"/>
          <w:lang w:eastAsia="ru-RU"/>
        </w:rPr>
        <w:t>ПОСТАНОВЛЕНИЕ</w:t>
      </w:r>
    </w:p>
    <w:p w:rsidR="00582C9B" w:rsidRPr="005C794F" w:rsidRDefault="00582C9B" w:rsidP="00582C9B">
      <w:pPr>
        <w:spacing w:after="0" w:line="240" w:lineRule="auto"/>
        <w:jc w:val="center"/>
        <w:rPr>
          <w:rFonts w:ascii="Times New Roman" w:eastAsia="Times New Roman" w:hAnsi="Times New Roman" w:cs="Times New Roman"/>
          <w:b/>
          <w:bCs/>
          <w:lang w:eastAsia="ru-RU"/>
        </w:rPr>
      </w:pPr>
      <w:r w:rsidRPr="005A4655">
        <w:rPr>
          <w:rFonts w:ascii="Times New Roman" w:eastAsia="Times New Roman" w:hAnsi="Times New Roman" w:cs="Times New Roman"/>
          <w:b/>
          <w:bCs/>
          <w:highlight w:val="green"/>
          <w:lang w:eastAsia="ru-RU"/>
        </w:rPr>
        <w:t>от 8 апреля 2020 г. N 460</w:t>
      </w:r>
    </w:p>
    <w:p w:rsidR="00582C9B" w:rsidRPr="005C794F" w:rsidRDefault="00582C9B" w:rsidP="00582C9B">
      <w:pPr>
        <w:spacing w:after="0" w:line="240" w:lineRule="auto"/>
        <w:jc w:val="center"/>
        <w:rPr>
          <w:rFonts w:ascii="Times New Roman" w:eastAsia="Times New Roman" w:hAnsi="Times New Roman" w:cs="Times New Roman"/>
          <w:b/>
          <w:bCs/>
          <w:lang w:eastAsia="ru-RU"/>
        </w:rPr>
      </w:pPr>
      <w:r w:rsidRPr="005C794F">
        <w:rPr>
          <w:rFonts w:ascii="Times New Roman" w:eastAsia="Times New Roman" w:hAnsi="Times New Roman" w:cs="Times New Roman"/>
          <w:b/>
          <w:bCs/>
          <w:lang w:eastAsia="ru-RU"/>
        </w:rPr>
        <w:t> </w:t>
      </w:r>
    </w:p>
    <w:p w:rsidR="00582C9B" w:rsidRPr="005C794F" w:rsidRDefault="00582C9B" w:rsidP="00582C9B">
      <w:pPr>
        <w:spacing w:after="0" w:line="240" w:lineRule="auto"/>
        <w:jc w:val="center"/>
        <w:rPr>
          <w:rFonts w:ascii="Times New Roman" w:eastAsia="Times New Roman" w:hAnsi="Times New Roman" w:cs="Times New Roman"/>
          <w:b/>
          <w:bCs/>
          <w:lang w:eastAsia="ru-RU"/>
        </w:rPr>
      </w:pPr>
      <w:r w:rsidRPr="005C794F">
        <w:rPr>
          <w:rFonts w:ascii="Times New Roman" w:eastAsia="Times New Roman" w:hAnsi="Times New Roman" w:cs="Times New Roman"/>
          <w:b/>
          <w:bCs/>
          <w:lang w:eastAsia="ru-RU"/>
        </w:rPr>
        <w:t>ОБ УТВЕРЖДЕНИИ ВРЕМЕННЫХ ПРАВИЛ</w:t>
      </w:r>
    </w:p>
    <w:p w:rsidR="00582C9B" w:rsidRPr="005C794F" w:rsidRDefault="00582C9B" w:rsidP="00582C9B">
      <w:pPr>
        <w:spacing w:after="0" w:line="240" w:lineRule="auto"/>
        <w:jc w:val="center"/>
        <w:rPr>
          <w:rFonts w:ascii="Times New Roman" w:eastAsia="Times New Roman" w:hAnsi="Times New Roman" w:cs="Times New Roman"/>
          <w:b/>
          <w:bCs/>
          <w:lang w:eastAsia="ru-RU"/>
        </w:rPr>
      </w:pPr>
      <w:r w:rsidRPr="005C794F">
        <w:rPr>
          <w:rFonts w:ascii="Times New Roman" w:eastAsia="Times New Roman" w:hAnsi="Times New Roman" w:cs="Times New Roman"/>
          <w:b/>
          <w:bCs/>
          <w:lang w:eastAsia="ru-RU"/>
        </w:rPr>
        <w:t>РЕГИСТРАЦИИ ГРАЖДАН В ЦЕЛЯХ ПОИСКА ПОДХОДЯЩЕЙ РАБОТЫ</w:t>
      </w:r>
    </w:p>
    <w:p w:rsidR="00582C9B" w:rsidRPr="005C794F" w:rsidRDefault="00582C9B" w:rsidP="00582C9B">
      <w:pPr>
        <w:spacing w:after="0" w:line="240" w:lineRule="auto"/>
        <w:jc w:val="center"/>
        <w:rPr>
          <w:rFonts w:ascii="Times New Roman" w:eastAsia="Times New Roman" w:hAnsi="Times New Roman" w:cs="Times New Roman"/>
          <w:b/>
          <w:bCs/>
          <w:lang w:eastAsia="ru-RU"/>
        </w:rPr>
      </w:pPr>
      <w:r w:rsidRPr="005C794F">
        <w:rPr>
          <w:rFonts w:ascii="Times New Roman" w:eastAsia="Times New Roman" w:hAnsi="Times New Roman" w:cs="Times New Roman"/>
          <w:b/>
          <w:bCs/>
          <w:lang w:eastAsia="ru-RU"/>
        </w:rPr>
        <w:t>И В КАЧЕСТВЕ БЕЗРАБОТНЫХ, А ТАКЖЕ ОСУЩЕСТВЛЕНИЯ СОЦИАЛЬНЫХ</w:t>
      </w:r>
    </w:p>
    <w:p w:rsidR="00582C9B" w:rsidRPr="005C794F" w:rsidRDefault="00582C9B" w:rsidP="00582C9B">
      <w:pPr>
        <w:spacing w:after="0" w:line="240" w:lineRule="auto"/>
        <w:jc w:val="center"/>
        <w:rPr>
          <w:rFonts w:ascii="Times New Roman" w:eastAsia="Times New Roman" w:hAnsi="Times New Roman" w:cs="Times New Roman"/>
          <w:b/>
          <w:bCs/>
          <w:lang w:eastAsia="ru-RU"/>
        </w:rPr>
      </w:pPr>
      <w:r w:rsidRPr="005C794F">
        <w:rPr>
          <w:rFonts w:ascii="Times New Roman" w:eastAsia="Times New Roman" w:hAnsi="Times New Roman" w:cs="Times New Roman"/>
          <w:b/>
          <w:bCs/>
          <w:lang w:eastAsia="ru-RU"/>
        </w:rPr>
        <w:t>ВЫПЛАТ ГРАЖДАНАМ, ПРИЗНАННЫМ В УСТАНОВЛЕННОМ</w:t>
      </w:r>
    </w:p>
    <w:p w:rsidR="00582C9B" w:rsidRPr="005C794F" w:rsidRDefault="00582C9B" w:rsidP="00582C9B">
      <w:pPr>
        <w:spacing w:after="0" w:line="240" w:lineRule="auto"/>
        <w:jc w:val="center"/>
        <w:rPr>
          <w:rFonts w:ascii="Times New Roman" w:eastAsia="Times New Roman" w:hAnsi="Times New Roman" w:cs="Times New Roman"/>
          <w:b/>
          <w:bCs/>
          <w:lang w:eastAsia="ru-RU"/>
        </w:rPr>
      </w:pPr>
      <w:r w:rsidRPr="005C794F">
        <w:rPr>
          <w:rFonts w:ascii="Times New Roman" w:eastAsia="Times New Roman" w:hAnsi="Times New Roman" w:cs="Times New Roman"/>
          <w:b/>
          <w:bCs/>
          <w:lang w:eastAsia="ru-RU"/>
        </w:rPr>
        <w:t>ПОРЯДКЕ БЕЗРАБОТНЫМИ</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xml:space="preserve">В целях предотвращения распространения новой </w:t>
      </w:r>
      <w:proofErr w:type="spellStart"/>
      <w:r w:rsidRPr="005C794F">
        <w:rPr>
          <w:rFonts w:ascii="Times New Roman" w:eastAsia="Times New Roman" w:hAnsi="Times New Roman" w:cs="Times New Roman"/>
          <w:lang w:eastAsia="ru-RU"/>
        </w:rPr>
        <w:t>коронавирусной</w:t>
      </w:r>
      <w:proofErr w:type="spellEnd"/>
      <w:r w:rsidRPr="005C794F">
        <w:rPr>
          <w:rFonts w:ascii="Times New Roman" w:eastAsia="Times New Roman" w:hAnsi="Times New Roman" w:cs="Times New Roman"/>
          <w:lang w:eastAsia="ru-RU"/>
        </w:rPr>
        <w:t xml:space="preserve"> инфекции в Российской Федерации и обеспечения санитарно-эпидемиологического благополучия населения Российской Федерации, а также в целях принятия мер по реализации гарантии государства конституционных прав граждан Российской Федерации на труд и социальную защиту от безработицы Правительство Российской Федерации постановляет:</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xml:space="preserve">1. Утвердить прилагаемые Временные </w:t>
      </w:r>
      <w:hyperlink w:anchor="p30" w:history="1">
        <w:r w:rsidRPr="005C794F">
          <w:rPr>
            <w:rFonts w:ascii="Times New Roman" w:eastAsia="Times New Roman" w:hAnsi="Times New Roman" w:cs="Times New Roman"/>
            <w:color w:val="0000FF"/>
            <w:u w:val="single"/>
            <w:lang w:eastAsia="ru-RU"/>
          </w:rPr>
          <w:t>правила</w:t>
        </w:r>
      </w:hyperlink>
      <w:r w:rsidRPr="005C794F">
        <w:rPr>
          <w:rFonts w:ascii="Times New Roman" w:eastAsia="Times New Roman" w:hAnsi="Times New Roman" w:cs="Times New Roman"/>
          <w:lang w:eastAsia="ru-RU"/>
        </w:rPr>
        <w:t xml:space="preserve">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xml:space="preserve">2. Рекомендовать органам государственной власти субъектов Российской Федерации организовать дистанционный режим работы государственных учреждений службы занятости населения в период действия режима повышенной готовности в связи с угрозой распространения новой </w:t>
      </w:r>
      <w:proofErr w:type="spellStart"/>
      <w:r w:rsidRPr="005C794F">
        <w:rPr>
          <w:rFonts w:ascii="Times New Roman" w:eastAsia="Times New Roman" w:hAnsi="Times New Roman" w:cs="Times New Roman"/>
          <w:lang w:eastAsia="ru-RU"/>
        </w:rPr>
        <w:t>коронавирусной</w:t>
      </w:r>
      <w:proofErr w:type="spellEnd"/>
      <w:r w:rsidRPr="005C794F">
        <w:rPr>
          <w:rFonts w:ascii="Times New Roman" w:eastAsia="Times New Roman" w:hAnsi="Times New Roman" w:cs="Times New Roman"/>
          <w:lang w:eastAsia="ru-RU"/>
        </w:rPr>
        <w:t xml:space="preserve"> инфекции.</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3. Настоящее постановление вступает в силу со дня его официального опубликования и действует по 31 декабря 2020 г.</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w:t>
      </w:r>
    </w:p>
    <w:p w:rsidR="00582C9B" w:rsidRPr="005C794F" w:rsidRDefault="00582C9B" w:rsidP="00582C9B">
      <w:pPr>
        <w:spacing w:after="0" w:line="240" w:lineRule="auto"/>
        <w:jc w:val="right"/>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Председатель Правительства</w:t>
      </w:r>
    </w:p>
    <w:p w:rsidR="00582C9B" w:rsidRPr="005C794F" w:rsidRDefault="00582C9B" w:rsidP="00582C9B">
      <w:pPr>
        <w:spacing w:after="0" w:line="240" w:lineRule="auto"/>
        <w:jc w:val="right"/>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Российской Федерации</w:t>
      </w:r>
    </w:p>
    <w:p w:rsidR="00582C9B" w:rsidRPr="005C794F" w:rsidRDefault="00582C9B" w:rsidP="00582C9B">
      <w:pPr>
        <w:spacing w:after="0" w:line="240" w:lineRule="auto"/>
        <w:jc w:val="right"/>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М.МИШУСТИН</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w:t>
      </w:r>
    </w:p>
    <w:p w:rsidR="00582C9B" w:rsidRPr="005C794F" w:rsidRDefault="00582C9B" w:rsidP="00582C9B">
      <w:pPr>
        <w:spacing w:after="0" w:line="240" w:lineRule="auto"/>
        <w:jc w:val="right"/>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Утверждены</w:t>
      </w:r>
    </w:p>
    <w:p w:rsidR="00582C9B" w:rsidRPr="005C794F" w:rsidRDefault="00582C9B" w:rsidP="00582C9B">
      <w:pPr>
        <w:spacing w:after="0" w:line="240" w:lineRule="auto"/>
        <w:jc w:val="right"/>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постановлением Правительства</w:t>
      </w:r>
    </w:p>
    <w:p w:rsidR="00582C9B" w:rsidRPr="005C794F" w:rsidRDefault="00582C9B" w:rsidP="00582C9B">
      <w:pPr>
        <w:spacing w:after="0" w:line="240" w:lineRule="auto"/>
        <w:jc w:val="right"/>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Российской Федерации</w:t>
      </w:r>
    </w:p>
    <w:p w:rsidR="00582C9B" w:rsidRPr="005C794F" w:rsidRDefault="00582C9B" w:rsidP="00582C9B">
      <w:pPr>
        <w:spacing w:after="0" w:line="240" w:lineRule="auto"/>
        <w:jc w:val="right"/>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от 8 апреля 2020 г. N 460</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w:t>
      </w:r>
    </w:p>
    <w:p w:rsidR="00582C9B" w:rsidRPr="005C794F" w:rsidRDefault="00582C9B" w:rsidP="00582C9B">
      <w:pPr>
        <w:spacing w:after="0" w:line="240" w:lineRule="auto"/>
        <w:jc w:val="center"/>
        <w:rPr>
          <w:rFonts w:ascii="Times New Roman" w:eastAsia="Times New Roman" w:hAnsi="Times New Roman" w:cs="Times New Roman"/>
          <w:b/>
          <w:bCs/>
          <w:lang w:eastAsia="ru-RU"/>
        </w:rPr>
      </w:pPr>
      <w:bookmarkStart w:id="6" w:name="p30"/>
      <w:bookmarkEnd w:id="6"/>
      <w:r w:rsidRPr="005C794F">
        <w:rPr>
          <w:rFonts w:ascii="Times New Roman" w:eastAsia="Times New Roman" w:hAnsi="Times New Roman" w:cs="Times New Roman"/>
          <w:b/>
          <w:bCs/>
          <w:lang w:eastAsia="ru-RU"/>
        </w:rPr>
        <w:t>ВРЕМЕННЫЕ ПРАВИЛА</w:t>
      </w:r>
    </w:p>
    <w:p w:rsidR="00582C9B" w:rsidRPr="005C794F" w:rsidRDefault="00582C9B" w:rsidP="00582C9B">
      <w:pPr>
        <w:spacing w:after="0" w:line="240" w:lineRule="auto"/>
        <w:jc w:val="center"/>
        <w:rPr>
          <w:rFonts w:ascii="Times New Roman" w:eastAsia="Times New Roman" w:hAnsi="Times New Roman" w:cs="Times New Roman"/>
          <w:b/>
          <w:bCs/>
          <w:lang w:eastAsia="ru-RU"/>
        </w:rPr>
      </w:pPr>
      <w:r w:rsidRPr="005C794F">
        <w:rPr>
          <w:rFonts w:ascii="Times New Roman" w:eastAsia="Times New Roman" w:hAnsi="Times New Roman" w:cs="Times New Roman"/>
          <w:b/>
          <w:bCs/>
          <w:lang w:eastAsia="ru-RU"/>
        </w:rPr>
        <w:t>РЕГИСТРАЦИИ ГРАЖДАН В ЦЕЛЯХ ПОИСКА ПОДХОДЯЩЕЙ РАБОТЫ</w:t>
      </w:r>
    </w:p>
    <w:p w:rsidR="00582C9B" w:rsidRPr="005C794F" w:rsidRDefault="00582C9B" w:rsidP="00582C9B">
      <w:pPr>
        <w:spacing w:after="0" w:line="240" w:lineRule="auto"/>
        <w:jc w:val="center"/>
        <w:rPr>
          <w:rFonts w:ascii="Times New Roman" w:eastAsia="Times New Roman" w:hAnsi="Times New Roman" w:cs="Times New Roman"/>
          <w:b/>
          <w:bCs/>
          <w:lang w:eastAsia="ru-RU"/>
        </w:rPr>
      </w:pPr>
      <w:r w:rsidRPr="005C794F">
        <w:rPr>
          <w:rFonts w:ascii="Times New Roman" w:eastAsia="Times New Roman" w:hAnsi="Times New Roman" w:cs="Times New Roman"/>
          <w:b/>
          <w:bCs/>
          <w:lang w:eastAsia="ru-RU"/>
        </w:rPr>
        <w:t>И В КАЧЕСТВЕ БЕЗРАБОТНЫХ, А ТАКЖЕ ОСУЩЕСТВЛЕНИЯ СОЦИАЛЬНЫХ</w:t>
      </w:r>
    </w:p>
    <w:p w:rsidR="00582C9B" w:rsidRPr="005C794F" w:rsidRDefault="00582C9B" w:rsidP="00582C9B">
      <w:pPr>
        <w:spacing w:after="0" w:line="240" w:lineRule="auto"/>
        <w:jc w:val="center"/>
        <w:rPr>
          <w:rFonts w:ascii="Times New Roman" w:eastAsia="Times New Roman" w:hAnsi="Times New Roman" w:cs="Times New Roman"/>
          <w:b/>
          <w:bCs/>
          <w:lang w:eastAsia="ru-RU"/>
        </w:rPr>
      </w:pPr>
      <w:r w:rsidRPr="005C794F">
        <w:rPr>
          <w:rFonts w:ascii="Times New Roman" w:eastAsia="Times New Roman" w:hAnsi="Times New Roman" w:cs="Times New Roman"/>
          <w:b/>
          <w:bCs/>
          <w:lang w:eastAsia="ru-RU"/>
        </w:rPr>
        <w:t>ВЫПЛАТ ГРАЖДАНАМ, ПРИЗНАННЫМ В УСТАНОВЛЕННОМ</w:t>
      </w:r>
    </w:p>
    <w:p w:rsidR="00582C9B" w:rsidRPr="005C794F" w:rsidRDefault="00582C9B" w:rsidP="00582C9B">
      <w:pPr>
        <w:spacing w:after="0" w:line="240" w:lineRule="auto"/>
        <w:jc w:val="center"/>
        <w:rPr>
          <w:rFonts w:ascii="Times New Roman" w:eastAsia="Times New Roman" w:hAnsi="Times New Roman" w:cs="Times New Roman"/>
          <w:b/>
          <w:bCs/>
          <w:lang w:eastAsia="ru-RU"/>
        </w:rPr>
      </w:pPr>
      <w:r w:rsidRPr="005C794F">
        <w:rPr>
          <w:rFonts w:ascii="Times New Roman" w:eastAsia="Times New Roman" w:hAnsi="Times New Roman" w:cs="Times New Roman"/>
          <w:b/>
          <w:bCs/>
          <w:lang w:eastAsia="ru-RU"/>
        </w:rPr>
        <w:t>ПОРЯДКЕ БЕЗРАБОТНЫМИ</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lastRenderedPageBreak/>
        <w:t>1. Настоящие Временные правила устанавливают порядок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xml:space="preserve">В целях поиска подходящей работы граждане обращаются в государственные учреждения службы занятости населения (далее - центры занятости населения) в дистанционной форме в период действия на территории субъектов Российской Федерации режима повышенной готовности в связи с угрозой распространения новой </w:t>
      </w:r>
      <w:proofErr w:type="spellStart"/>
      <w:r w:rsidRPr="005C794F">
        <w:rPr>
          <w:rFonts w:ascii="Times New Roman" w:eastAsia="Times New Roman" w:hAnsi="Times New Roman" w:cs="Times New Roman"/>
          <w:lang w:eastAsia="ru-RU"/>
        </w:rPr>
        <w:t>коронавирусной</w:t>
      </w:r>
      <w:proofErr w:type="spellEnd"/>
      <w:r w:rsidRPr="005C794F">
        <w:rPr>
          <w:rFonts w:ascii="Times New Roman" w:eastAsia="Times New Roman" w:hAnsi="Times New Roman" w:cs="Times New Roman"/>
          <w:lang w:eastAsia="ru-RU"/>
        </w:rPr>
        <w:t xml:space="preserve"> инфекции.</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2. Регистрации в целях поиска подходящей работы подлежат граждане, представившие в электронной форме в центр занятости населения заявление о предоставлении им государственной услуги по содействию в поиске подходящей работы независимо от места их жительства в Российской Федерации, а также пребывания на территории Российской Федерации (далее - заявление в электронной форме).</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Заявление в электронной форме заполняется гражданином в личном кабинете информационно-аналитической системы Общероссийская база вакансий "Работа в России" (далее - информационно-аналитическая система) либо в личном кабинете федеральной государственной информационной системы "Единый портал государственных и муниципальных услуг (функций)" (далее - единый портал) по форме, утвержденной Министерством труда и социальной защиты Российской Федерации.</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3. Постановка на регистрационный учет в целях поиска подходящей работы осуществляется путем внесения центром занятости населения в регистр получателей государственных услуг в сфере занятости населения - физических лиц сведений, содержащихся в заявлении в электронной форме, а также даты обращения гражданина в центр занятости населения, которая является датой постановки на регистрационный учет в целях поиска подходящей работы.</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xml:space="preserve">Постановка на регистрационный учет в целях поиска подходящей работы граждан, относящихся к категории инвалидов, осуществляется при представлении инвалидом заявления в электронной форме, а также при наличии в центре занятости населения выписки из индивидуальной программы реабилитации или </w:t>
      </w:r>
      <w:proofErr w:type="spellStart"/>
      <w:r w:rsidRPr="005C794F">
        <w:rPr>
          <w:rFonts w:ascii="Times New Roman" w:eastAsia="Times New Roman" w:hAnsi="Times New Roman" w:cs="Times New Roman"/>
          <w:lang w:eastAsia="ru-RU"/>
        </w:rPr>
        <w:t>абилитации</w:t>
      </w:r>
      <w:proofErr w:type="spellEnd"/>
      <w:r w:rsidRPr="005C794F">
        <w:rPr>
          <w:rFonts w:ascii="Times New Roman" w:eastAsia="Times New Roman" w:hAnsi="Times New Roman" w:cs="Times New Roman"/>
          <w:lang w:eastAsia="ru-RU"/>
        </w:rPr>
        <w:t xml:space="preserve"> инвалида, полученной центром занятости населения в соответствии со статьей 11 Федерального закона "О социальной защите инвалидов в Российской Федерации" от федерального учреждения медико-социальной экспертизы.</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bookmarkStart w:id="7" w:name="p42"/>
      <w:bookmarkEnd w:id="7"/>
      <w:r w:rsidRPr="005C794F">
        <w:rPr>
          <w:rFonts w:ascii="Times New Roman" w:eastAsia="Times New Roman" w:hAnsi="Times New Roman" w:cs="Times New Roman"/>
          <w:lang w:eastAsia="ru-RU"/>
        </w:rPr>
        <w:t>4. Центры занятости населения запрашивают с использованием информационно-аналитической системы через единую систему межведомственного электронного взаимодействия у Пенсионного фонда Российской Федерации сведения о заработке (доходе) гражданина, заполнившего заявление в электронной форме, на который начислялись страховые взносы на обязательное пенсионное страхование, за 3 месяца, предшествующих календарному кварталу перед месяцем подачи заявления в электронной форме в информационно-аналитической системе, о страховом стаже, последнем месте работы, а также другие сведения, необходимые для предоставления государственных услуг в области содействия занятости населения, назначения и начисления социальных выплат гражданам, признанным в установленном порядке безработными, находящиеся в распоряжении Пенсионного фонда Российской Федерации.</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Для целей настоящих Временных правил указанные сведения о заработке (доходе) гражданина приравниваются к сведениям, содержащимся в справке о среднем заработке за последние 3 месяца по последнему месяцу работы (службы).</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xml:space="preserve">5. Пенсионный фонд Российской Федерации представляет запрашиваемую центрами занятости населения информацию, указанную в </w:t>
      </w:r>
      <w:hyperlink w:anchor="p42" w:history="1">
        <w:r w:rsidRPr="005C794F">
          <w:rPr>
            <w:rFonts w:ascii="Times New Roman" w:eastAsia="Times New Roman" w:hAnsi="Times New Roman" w:cs="Times New Roman"/>
            <w:color w:val="0000FF"/>
            <w:u w:val="single"/>
            <w:lang w:eastAsia="ru-RU"/>
          </w:rPr>
          <w:t>пункте 4</w:t>
        </w:r>
      </w:hyperlink>
      <w:r w:rsidRPr="005C794F">
        <w:rPr>
          <w:rFonts w:ascii="Times New Roman" w:eastAsia="Times New Roman" w:hAnsi="Times New Roman" w:cs="Times New Roman"/>
          <w:lang w:eastAsia="ru-RU"/>
        </w:rPr>
        <w:t xml:space="preserve"> настоящих Временных правил, не позднее 3 рабочих дней со дня получения запроса.</w:t>
      </w:r>
    </w:p>
    <w:p w:rsidR="00582C9B" w:rsidRPr="005C794F" w:rsidRDefault="00582C9B" w:rsidP="00582C9B">
      <w:pPr>
        <w:spacing w:after="0" w:line="240" w:lineRule="auto"/>
        <w:ind w:firstLine="540"/>
        <w:jc w:val="both"/>
        <w:rPr>
          <w:rFonts w:ascii="Times New Roman" w:eastAsia="Times New Roman" w:hAnsi="Times New Roman" w:cs="Times New Roman"/>
          <w:u w:val="single"/>
          <w:lang w:eastAsia="ru-RU"/>
        </w:rPr>
      </w:pPr>
      <w:r w:rsidRPr="005C794F">
        <w:rPr>
          <w:rFonts w:ascii="Times New Roman" w:eastAsia="Times New Roman" w:hAnsi="Times New Roman" w:cs="Times New Roman"/>
          <w:lang w:eastAsia="ru-RU"/>
        </w:rPr>
        <w:t xml:space="preserve">6. </w:t>
      </w:r>
      <w:r w:rsidRPr="005C794F">
        <w:rPr>
          <w:rFonts w:ascii="Times New Roman" w:eastAsia="Times New Roman" w:hAnsi="Times New Roman" w:cs="Times New Roman"/>
          <w:highlight w:val="yellow"/>
          <w:u w:val="single"/>
          <w:lang w:eastAsia="ru-RU"/>
        </w:rPr>
        <w:t>Работодатель по форме, утвержденной Пенсионным фондом Российской Федерации, представляет в Пенсионный фонд Российской Федерации информацию в случаях приема на работу и увольнения гражданина не позднее рабочего дня, следующего за днем издания соответствующего приказа (распоряжения), а также иных решений или документов, подтверждающих оформление трудовых отношений.</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xml:space="preserve">7. При наличии в регистре получателей государственных услуг в сфере занятости населения - работодателей сведений о свободных рабочих местах и вакантных должностях, для замещения которых работодатель согласен на проведение собеседования в электронной форме и которые являются подходящими для граждан, зарегистрированных в целях поиска подходящей работы, центры занятости населения в электронной форме с использованием информационно-аналитической системы формируют 2 предложения подходящей работы, в электронной форме </w:t>
      </w:r>
      <w:r w:rsidRPr="005C794F">
        <w:rPr>
          <w:rFonts w:ascii="Times New Roman" w:eastAsia="Times New Roman" w:hAnsi="Times New Roman" w:cs="Times New Roman"/>
          <w:lang w:eastAsia="ru-RU"/>
        </w:rPr>
        <w:lastRenderedPageBreak/>
        <w:t>уведомляют граждан и предлагают им в течение 3 дней со дня их выдачи в дистанционном режиме пройти собеседование с работодателем.</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8. Решение о признании зарегистрированного в целях поиска подходящей работы трудоспособного гражданина, который не имеет работы и заработка, безработным принимается центром занятости населения по месту жительства гражданина не позднее 11 дней со дня представления заявления в электронной форме.</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9. В случае подтверждения недостоверности сведений, содержащихся в заявлении в электронной форме, центр занятости населения отказывает гражданину в постановке его на регистрационный учет в качестве безработного и уведомляет о принятом решении в электронной форме с использованием информационно-аналитической системы либо единого портала.</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10. При постановке на регистрационный учет граждане в электронной форме с использованием информационно-аналитической системы либо единого портала уведомляются о том, что они зарегистрированы в качестве безработных в центре занятости населения.</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11. Решение о назначении пособия по безработице принимается одновременно с решением о признании гражданина безработным. Граждане в электронной форме с использованием информационно-аналитической системы либо единого портала уведомляются о размере и сроках выплаты пособия по безработице.</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12. Пособие по безработице начисляется гражданам с 1-го дня признания их безработными.</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за ними по последнему месту работы (службы) сохраняется средняя заработная плата (с зачетом выходного пособия), пособие но безработице начисляется начиная с 1-го дня по истечении указанного периода.</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xml:space="preserve">13. Пособие по безработице гражданам, уволенным по любым основаниям, за исключением граждан, указанных в </w:t>
      </w:r>
      <w:hyperlink w:anchor="p57" w:history="1">
        <w:r w:rsidRPr="005C794F">
          <w:rPr>
            <w:rFonts w:ascii="Times New Roman" w:eastAsia="Times New Roman" w:hAnsi="Times New Roman" w:cs="Times New Roman"/>
            <w:color w:val="0000FF"/>
            <w:u w:val="single"/>
            <w:lang w:eastAsia="ru-RU"/>
          </w:rPr>
          <w:t>пунктах 14</w:t>
        </w:r>
      </w:hyperlink>
      <w:r w:rsidRPr="005C794F">
        <w:rPr>
          <w:rFonts w:ascii="Times New Roman" w:eastAsia="Times New Roman" w:hAnsi="Times New Roman" w:cs="Times New Roman"/>
          <w:lang w:eastAsia="ru-RU"/>
        </w:rPr>
        <w:t xml:space="preserve"> - </w:t>
      </w:r>
      <w:hyperlink w:anchor="p61" w:history="1">
        <w:r w:rsidRPr="005C794F">
          <w:rPr>
            <w:rFonts w:ascii="Times New Roman" w:eastAsia="Times New Roman" w:hAnsi="Times New Roman" w:cs="Times New Roman"/>
            <w:color w:val="0000FF"/>
            <w:u w:val="single"/>
            <w:lang w:eastAsia="ru-RU"/>
          </w:rPr>
          <w:t>16</w:t>
        </w:r>
      </w:hyperlink>
      <w:r w:rsidRPr="005C794F">
        <w:rPr>
          <w:rFonts w:ascii="Times New Roman" w:eastAsia="Times New Roman" w:hAnsi="Times New Roman" w:cs="Times New Roman"/>
          <w:lang w:eastAsia="ru-RU"/>
        </w:rPr>
        <w:t xml:space="preserve"> настоящих Временных правил, начисляется в процентном отношении к среднему заработку, исчисленному за последние 3 месяца по последнему месту работы (службы), либо к среднему заработку, исчисленному центром занятости населения исходя из сведений, полученных от Пенсионного фонда Российской Федерации согласно </w:t>
      </w:r>
      <w:hyperlink w:anchor="p42" w:history="1">
        <w:r w:rsidRPr="005C794F">
          <w:rPr>
            <w:rFonts w:ascii="Times New Roman" w:eastAsia="Times New Roman" w:hAnsi="Times New Roman" w:cs="Times New Roman"/>
            <w:color w:val="0000FF"/>
            <w:u w:val="single"/>
            <w:lang w:eastAsia="ru-RU"/>
          </w:rPr>
          <w:t>пункту 4</w:t>
        </w:r>
      </w:hyperlink>
      <w:r w:rsidRPr="005C794F">
        <w:rPr>
          <w:rFonts w:ascii="Times New Roman" w:eastAsia="Times New Roman" w:hAnsi="Times New Roman" w:cs="Times New Roman"/>
          <w:lang w:eastAsia="ru-RU"/>
        </w:rPr>
        <w:t xml:space="preserve"> настоящих Временных правил, если они в течение 12 месяцев, предшествовавших началу безработицы, состояли в трудовых (служебных) отношениях не менее 26 недель.</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Период выплаты пособия по безработице указанным гражданам не может превышать 6 месяцев в суммарном исчислении в течение 12 месяцев.</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xml:space="preserve">Пособие по безработице начисляется в первые 3 месяца в размере 75 процентов среднемесячного заработка (денежного содержания, довольствия) этих граждан, исчисленного за последние 3 месяца по последнему месту работы (службы), либо их среднего заработка, исчисленного центром занятости населения исходя из сведений, полученных от Пенсионного фонда Российской Федерации согласно </w:t>
      </w:r>
      <w:hyperlink w:anchor="p42" w:history="1">
        <w:r w:rsidRPr="005C794F">
          <w:rPr>
            <w:rFonts w:ascii="Times New Roman" w:eastAsia="Times New Roman" w:hAnsi="Times New Roman" w:cs="Times New Roman"/>
            <w:color w:val="0000FF"/>
            <w:u w:val="single"/>
            <w:lang w:eastAsia="ru-RU"/>
          </w:rPr>
          <w:t>пункту 4</w:t>
        </w:r>
      </w:hyperlink>
      <w:r w:rsidRPr="005C794F">
        <w:rPr>
          <w:rFonts w:ascii="Times New Roman" w:eastAsia="Times New Roman" w:hAnsi="Times New Roman" w:cs="Times New Roman"/>
          <w:lang w:eastAsia="ru-RU"/>
        </w:rPr>
        <w:t xml:space="preserve"> настоящих Временных правил, в следующие 3 месяца - в размере 60 процентов указанного заработка.</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 увеличенных на размер районного коэффициента.</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bookmarkStart w:id="8" w:name="p57"/>
      <w:bookmarkEnd w:id="8"/>
      <w:r w:rsidRPr="005C794F">
        <w:rPr>
          <w:rFonts w:ascii="Times New Roman" w:eastAsia="Times New Roman" w:hAnsi="Times New Roman" w:cs="Times New Roman"/>
          <w:lang w:eastAsia="ru-RU"/>
        </w:rPr>
        <w:t xml:space="preserve">14. Период выплаты пособия по безработице гражданам </w:t>
      </w:r>
      <w:proofErr w:type="spellStart"/>
      <w:r w:rsidRPr="005C794F">
        <w:rPr>
          <w:rFonts w:ascii="Times New Roman" w:eastAsia="Times New Roman" w:hAnsi="Times New Roman" w:cs="Times New Roman"/>
          <w:lang w:eastAsia="ru-RU"/>
        </w:rPr>
        <w:t>предпенсионного</w:t>
      </w:r>
      <w:proofErr w:type="spellEnd"/>
      <w:r w:rsidRPr="005C794F">
        <w:rPr>
          <w:rFonts w:ascii="Times New Roman" w:eastAsia="Times New Roman" w:hAnsi="Times New Roman" w:cs="Times New Roman"/>
          <w:lang w:eastAsia="ru-RU"/>
        </w:rPr>
        <w:t xml:space="preserve">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службы занятости на обучение и отчисленных за виновные действия), не может превышать 12 месяцев в суммарном исчислении в течение 18 месяцев.</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xml:space="preserve">Гражданам </w:t>
      </w:r>
      <w:proofErr w:type="spellStart"/>
      <w:r w:rsidRPr="005C794F">
        <w:rPr>
          <w:rFonts w:ascii="Times New Roman" w:eastAsia="Times New Roman" w:hAnsi="Times New Roman" w:cs="Times New Roman"/>
          <w:lang w:eastAsia="ru-RU"/>
        </w:rPr>
        <w:t>предпенсионного</w:t>
      </w:r>
      <w:proofErr w:type="spellEnd"/>
      <w:r w:rsidRPr="005C794F">
        <w:rPr>
          <w:rFonts w:ascii="Times New Roman" w:eastAsia="Times New Roman" w:hAnsi="Times New Roman" w:cs="Times New Roman"/>
          <w:lang w:eastAsia="ru-RU"/>
        </w:rPr>
        <w:t xml:space="preserve"> возраста, указанным в пунктах 1 и 2 статьи 34.2 Закона Российской Федерации "О занятости населения в Российской Федерации", состоявшим в период, предшествующий началу безработицы, в трудовых (служебных) отношениях не менее 26 недель, пособие по безработице начисляется в первые 3 месяца в размере 75 процентов их среднемесячного заработка (денежного содержания, довольствия), исчисленного за последние 3 месяца по последнему месту работы (службы), либо их среднего заработка, исчисленного центром занятости населения исходя из сведений, полученных от Пенсионного фонда Российской Федерации согласно </w:t>
      </w:r>
      <w:hyperlink w:anchor="p42" w:history="1">
        <w:r w:rsidRPr="005C794F">
          <w:rPr>
            <w:rFonts w:ascii="Times New Roman" w:eastAsia="Times New Roman" w:hAnsi="Times New Roman" w:cs="Times New Roman"/>
            <w:color w:val="0000FF"/>
            <w:u w:val="single"/>
            <w:lang w:eastAsia="ru-RU"/>
          </w:rPr>
          <w:t>пункту 4</w:t>
        </w:r>
      </w:hyperlink>
      <w:r w:rsidRPr="005C794F">
        <w:rPr>
          <w:rFonts w:ascii="Times New Roman" w:eastAsia="Times New Roman" w:hAnsi="Times New Roman" w:cs="Times New Roman"/>
          <w:lang w:eastAsia="ru-RU"/>
        </w:rPr>
        <w:t xml:space="preserve"> настоящих Временных правил, в следующие 4 месяца - в размере 60 процентов такого заработка, в дальнейшем - в размере 45 процентов такого заработка. При этом размер пособия по безработице указанным гражданам не может быть выше максимальной величины пособия по безработице и ниже минимальной величины пособия по безработице, определенных в соответствии с пунктом 5 статьи 34.2 Закона Российской Федерации "О занятости населения в Российской Федерации", увеличенных на размер районного коэффициента.</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xml:space="preserve">Гражданам </w:t>
      </w:r>
      <w:proofErr w:type="spellStart"/>
      <w:r w:rsidRPr="005C794F">
        <w:rPr>
          <w:rFonts w:ascii="Times New Roman" w:eastAsia="Times New Roman" w:hAnsi="Times New Roman" w:cs="Times New Roman"/>
          <w:lang w:eastAsia="ru-RU"/>
        </w:rPr>
        <w:t>предпенсионного</w:t>
      </w:r>
      <w:proofErr w:type="spellEnd"/>
      <w:r w:rsidRPr="005C794F">
        <w:rPr>
          <w:rFonts w:ascii="Times New Roman" w:eastAsia="Times New Roman" w:hAnsi="Times New Roman" w:cs="Times New Roman"/>
          <w:lang w:eastAsia="ru-RU"/>
        </w:rPr>
        <w:t xml:space="preserve"> возраста, указанным в пунктах 1 и 2 статьи 34.2 Закона Российской Федерации "О занятости населения в Российской Федерации", состоявшим в период, предшествующий началу безработицы, в трудовых (служебных) отношениях менее 26 недель, пособие по безработице начисляется в размере минимальной величины пособия по безработице, определенной в соответствии с пунктом 5 статьи 34.2 Закона Российской Федерации "О занятости населения в Российской Федерации", увеличенной на размер районного коэффициента.</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15.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во время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устанавливаются и выплачиваются в соответствии с пунктами 2 и 3 статьи 34.1 Закона Российской Федерации "О занятости населения в Российской Федерации".</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bookmarkStart w:id="9" w:name="p61"/>
      <w:bookmarkEnd w:id="9"/>
      <w:r w:rsidRPr="005C794F">
        <w:rPr>
          <w:rFonts w:ascii="Times New Roman" w:eastAsia="Times New Roman" w:hAnsi="Times New Roman" w:cs="Times New Roman"/>
          <w:lang w:eastAsia="ru-RU"/>
        </w:rPr>
        <w:t>16. Пособие по безработице во всех иных случаях гражданам, признанным в установленном порядке безработными, в том числе гражданам, впервые ищущим работу (ранее не работавшим), за исключением граждан, указанных в пункте 1 статьи 34.1 Закона Российской Федерации "О занятости населения в Российской Федерации",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 прекратившим индивидуальную предпринимательскую деятельность в установленном законодательством порядке, вышедшим из членов крестьянского (фермерского) хозяйства, прекратившим иную не противоречащую законодательству Российской Федерации деятельность, связанную с удовлетворением личных и общественных потребностей и приносящую, как правило, трудовой доход (вознаграждение), гражданам, направленным органами службы занятости на обучение и отчисленным за виновные действия, а также гражданам, сведения о среднем заработке (денежном содержании, довольствии) которых отсутствуют, устанавливается в размере минимальной величины пособия по безработице, увеличенной на размер районного коэффициента.</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Период выплаты пособия по безработице указанным категориям граждан не может превышать 3 месяца в суммарном исчислении в течение 12 месяцев.</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17. Центры занятости населения ежемесячно с использованием информационно-аналитической системы направляют запрос в Пенсионный фонд Российской Федерации в целях выявления факта осуществления гражданином трудовой деятельности.</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18. Центры занятости населения согласно статье 23 Закона Российской Федерации "О занятости населения в Российской Федерации" осуществляют направление безработных граждан на профессиональное обучение и дополнительное профессиональное образование в дистанционной форме или по индивидуальному учебному плану и назначение стипендии.</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Начисление стипендии гражданам, проходящим такое обучение, осуществляется центром занятости населения на основании сведений об успеваемости и посещении занятий, полученных в дистанционном режиме от организаций, осуществляющих образовательную деятельность.</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В случае прекращения (приостановки) указанного обучения выплата стипендии не осуществляется.</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19. В случае получения гражданином обманным путем пособия по безработице (стипендии) сумма пособия по безработице (стипендии) подлежит возврату в добровольном или судебном порядке.</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В случае отказа от возмещения денежных средств центр занятости населения оставляет за собой право взыскивать с граждан незаконно полученные денежные средства в судебном порядке.</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По всем случаям получения гражданами пособия по безработице (стипендии) обманным путем соответствующие материалы передаются в правоохранительные органы.</w:t>
      </w:r>
    </w:p>
    <w:p w:rsidR="00582C9B" w:rsidRPr="0021241F" w:rsidRDefault="00582C9B" w:rsidP="0021241F">
      <w:pPr>
        <w:spacing w:after="0" w:line="240" w:lineRule="auto"/>
        <w:jc w:val="both"/>
        <w:rPr>
          <w:rFonts w:ascii="Times New Roman" w:eastAsia="Times New Roman" w:hAnsi="Times New Roman" w:cs="Times New Roman"/>
          <w:lang w:eastAsia="ru-RU"/>
        </w:rPr>
      </w:pPr>
    </w:p>
    <w:p w:rsidR="0021241F" w:rsidRPr="0021241F" w:rsidRDefault="0021241F" w:rsidP="0021241F">
      <w:pPr>
        <w:spacing w:after="0" w:line="240" w:lineRule="auto"/>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lastRenderedPageBreak/>
        <w:t> </w:t>
      </w:r>
    </w:p>
    <w:p w:rsidR="0021241F" w:rsidRPr="0021241F" w:rsidRDefault="0021241F" w:rsidP="0021241F">
      <w:pPr>
        <w:spacing w:after="0" w:line="240" w:lineRule="auto"/>
        <w:jc w:val="center"/>
        <w:rPr>
          <w:rFonts w:ascii="Times New Roman" w:eastAsia="Times New Roman" w:hAnsi="Times New Roman" w:cs="Times New Roman"/>
          <w:b/>
          <w:bCs/>
          <w:highlight w:val="magenta"/>
          <w:lang w:eastAsia="ru-RU"/>
        </w:rPr>
      </w:pPr>
      <w:r w:rsidRPr="0021241F">
        <w:rPr>
          <w:rFonts w:ascii="Times New Roman" w:eastAsia="Times New Roman" w:hAnsi="Times New Roman" w:cs="Times New Roman"/>
          <w:b/>
          <w:bCs/>
          <w:highlight w:val="magenta"/>
          <w:lang w:eastAsia="ru-RU"/>
        </w:rPr>
        <w:t>ФЕДЕРАЛЬНАЯ СЛУЖБА ПО НАДЗОРУ В СФЕРЕ ЗАЩИТЫ</w:t>
      </w:r>
    </w:p>
    <w:p w:rsidR="0021241F" w:rsidRPr="0021241F" w:rsidRDefault="0021241F" w:rsidP="0021241F">
      <w:pPr>
        <w:spacing w:after="0" w:line="240" w:lineRule="auto"/>
        <w:jc w:val="center"/>
        <w:rPr>
          <w:rFonts w:ascii="Times New Roman" w:eastAsia="Times New Roman" w:hAnsi="Times New Roman" w:cs="Times New Roman"/>
          <w:b/>
          <w:bCs/>
          <w:highlight w:val="magenta"/>
          <w:lang w:eastAsia="ru-RU"/>
        </w:rPr>
      </w:pPr>
      <w:r w:rsidRPr="0021241F">
        <w:rPr>
          <w:rFonts w:ascii="Times New Roman" w:eastAsia="Times New Roman" w:hAnsi="Times New Roman" w:cs="Times New Roman"/>
          <w:b/>
          <w:bCs/>
          <w:highlight w:val="magenta"/>
          <w:lang w:eastAsia="ru-RU"/>
        </w:rPr>
        <w:t>ПРАВ ПОТРЕБИТЕЛЕЙ И БЛАГОПОЛУЧИЯ ЧЕЛОВЕКА</w:t>
      </w:r>
    </w:p>
    <w:p w:rsidR="0021241F" w:rsidRPr="0021241F" w:rsidRDefault="0021241F" w:rsidP="0021241F">
      <w:pPr>
        <w:spacing w:after="0" w:line="240" w:lineRule="auto"/>
        <w:jc w:val="center"/>
        <w:rPr>
          <w:rFonts w:ascii="Times New Roman" w:eastAsia="Times New Roman" w:hAnsi="Times New Roman" w:cs="Times New Roman"/>
          <w:b/>
          <w:bCs/>
          <w:highlight w:val="magenta"/>
          <w:lang w:eastAsia="ru-RU"/>
        </w:rPr>
      </w:pPr>
      <w:r w:rsidRPr="0021241F">
        <w:rPr>
          <w:rFonts w:ascii="Times New Roman" w:eastAsia="Times New Roman" w:hAnsi="Times New Roman" w:cs="Times New Roman"/>
          <w:b/>
          <w:bCs/>
          <w:highlight w:val="magenta"/>
          <w:lang w:eastAsia="ru-RU"/>
        </w:rPr>
        <w:t> </w:t>
      </w:r>
    </w:p>
    <w:p w:rsidR="0021241F" w:rsidRPr="0021241F" w:rsidRDefault="0021241F" w:rsidP="0021241F">
      <w:pPr>
        <w:spacing w:after="0" w:line="240" w:lineRule="auto"/>
        <w:jc w:val="center"/>
        <w:rPr>
          <w:rFonts w:ascii="Times New Roman" w:eastAsia="Times New Roman" w:hAnsi="Times New Roman" w:cs="Times New Roman"/>
          <w:b/>
          <w:bCs/>
          <w:highlight w:val="magenta"/>
          <w:lang w:eastAsia="ru-RU"/>
        </w:rPr>
      </w:pPr>
      <w:r w:rsidRPr="0021241F">
        <w:rPr>
          <w:rFonts w:ascii="Times New Roman" w:eastAsia="Times New Roman" w:hAnsi="Times New Roman" w:cs="Times New Roman"/>
          <w:b/>
          <w:bCs/>
          <w:highlight w:val="magenta"/>
          <w:lang w:eastAsia="ru-RU"/>
        </w:rPr>
        <w:t>ПИСЬМО</w:t>
      </w:r>
    </w:p>
    <w:p w:rsidR="0021241F" w:rsidRPr="0021241F" w:rsidRDefault="0021241F" w:rsidP="0021241F">
      <w:pPr>
        <w:spacing w:after="0" w:line="240" w:lineRule="auto"/>
        <w:jc w:val="center"/>
        <w:rPr>
          <w:rFonts w:ascii="Times New Roman" w:eastAsia="Times New Roman" w:hAnsi="Times New Roman" w:cs="Times New Roman"/>
          <w:b/>
          <w:bCs/>
          <w:highlight w:val="magenta"/>
          <w:lang w:eastAsia="ru-RU"/>
        </w:rPr>
      </w:pPr>
      <w:r w:rsidRPr="0021241F">
        <w:rPr>
          <w:rFonts w:ascii="Times New Roman" w:eastAsia="Times New Roman" w:hAnsi="Times New Roman" w:cs="Times New Roman"/>
          <w:b/>
          <w:bCs/>
          <w:highlight w:val="magenta"/>
          <w:lang w:eastAsia="ru-RU"/>
        </w:rPr>
        <w:t>от 7 апреля 2020 г. N 02/6338-2020-15</w:t>
      </w:r>
    </w:p>
    <w:p w:rsidR="0021241F" w:rsidRPr="0021241F" w:rsidRDefault="0021241F" w:rsidP="0021241F">
      <w:pPr>
        <w:spacing w:after="0" w:line="240" w:lineRule="auto"/>
        <w:jc w:val="center"/>
        <w:rPr>
          <w:rFonts w:ascii="Times New Roman" w:eastAsia="Times New Roman" w:hAnsi="Times New Roman" w:cs="Times New Roman"/>
          <w:b/>
          <w:bCs/>
          <w:highlight w:val="magenta"/>
          <w:lang w:eastAsia="ru-RU"/>
        </w:rPr>
      </w:pPr>
      <w:r w:rsidRPr="0021241F">
        <w:rPr>
          <w:rFonts w:ascii="Times New Roman" w:eastAsia="Times New Roman" w:hAnsi="Times New Roman" w:cs="Times New Roman"/>
          <w:b/>
          <w:bCs/>
          <w:highlight w:val="magenta"/>
          <w:lang w:eastAsia="ru-RU"/>
        </w:rPr>
        <w:t> </w:t>
      </w:r>
    </w:p>
    <w:p w:rsidR="0021241F" w:rsidRPr="0021241F" w:rsidRDefault="0021241F" w:rsidP="0021241F">
      <w:pPr>
        <w:spacing w:after="0" w:line="240" w:lineRule="auto"/>
        <w:jc w:val="center"/>
        <w:rPr>
          <w:rFonts w:ascii="Times New Roman" w:eastAsia="Times New Roman" w:hAnsi="Times New Roman" w:cs="Times New Roman"/>
          <w:b/>
          <w:bCs/>
          <w:highlight w:val="magenta"/>
          <w:lang w:eastAsia="ru-RU"/>
        </w:rPr>
      </w:pPr>
      <w:r w:rsidRPr="0021241F">
        <w:rPr>
          <w:rFonts w:ascii="Times New Roman" w:eastAsia="Times New Roman" w:hAnsi="Times New Roman" w:cs="Times New Roman"/>
          <w:b/>
          <w:bCs/>
          <w:highlight w:val="magenta"/>
          <w:lang w:eastAsia="ru-RU"/>
        </w:rPr>
        <w:t>О РЕКОМЕНДАЦИЯХ</w:t>
      </w:r>
    </w:p>
    <w:p w:rsidR="0021241F" w:rsidRPr="0021241F" w:rsidRDefault="0021241F" w:rsidP="0021241F">
      <w:pPr>
        <w:spacing w:after="0" w:line="240" w:lineRule="auto"/>
        <w:jc w:val="center"/>
        <w:rPr>
          <w:rFonts w:ascii="Times New Roman" w:eastAsia="Times New Roman" w:hAnsi="Times New Roman" w:cs="Times New Roman"/>
          <w:b/>
          <w:bCs/>
          <w:highlight w:val="magenta"/>
          <w:lang w:eastAsia="ru-RU"/>
        </w:rPr>
      </w:pPr>
      <w:r w:rsidRPr="0021241F">
        <w:rPr>
          <w:rFonts w:ascii="Times New Roman" w:eastAsia="Times New Roman" w:hAnsi="Times New Roman" w:cs="Times New Roman"/>
          <w:b/>
          <w:bCs/>
          <w:highlight w:val="magenta"/>
          <w:lang w:eastAsia="ru-RU"/>
        </w:rPr>
        <w:t>ПО ПРОФИЛАКТИКЕ КОРОНАВИРУСНОЙ ИНФЕКЦИИ (COVID-19)</w:t>
      </w:r>
    </w:p>
    <w:p w:rsidR="0021241F" w:rsidRPr="0021241F" w:rsidRDefault="0021241F" w:rsidP="0021241F">
      <w:pPr>
        <w:spacing w:after="0" w:line="240" w:lineRule="auto"/>
        <w:jc w:val="center"/>
        <w:rPr>
          <w:rFonts w:ascii="Times New Roman" w:eastAsia="Times New Roman" w:hAnsi="Times New Roman" w:cs="Times New Roman"/>
          <w:b/>
          <w:bCs/>
          <w:lang w:eastAsia="ru-RU"/>
        </w:rPr>
      </w:pPr>
      <w:r w:rsidRPr="0021241F">
        <w:rPr>
          <w:rFonts w:ascii="Times New Roman" w:eastAsia="Times New Roman" w:hAnsi="Times New Roman" w:cs="Times New Roman"/>
          <w:b/>
          <w:bCs/>
          <w:highlight w:val="magenta"/>
          <w:lang w:eastAsia="ru-RU"/>
        </w:rPr>
        <w:t>СРЕДИ РАБОТНИКОВ</w:t>
      </w:r>
    </w:p>
    <w:p w:rsidR="0021241F" w:rsidRPr="0021241F" w:rsidRDefault="0021241F" w:rsidP="0021241F">
      <w:pPr>
        <w:spacing w:after="0" w:line="240" w:lineRule="auto"/>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xml:space="preserve">Федеральной службой по надзору в сфере защиты прав потребителей и благополучия человека во исполнение пункта 7 Перечня поручений по итогам заседания президиума Координационного совета при Правительстве Российской Федерации по борьбе с распространением новой </w:t>
      </w:r>
      <w:proofErr w:type="spellStart"/>
      <w:r w:rsidRPr="0021241F">
        <w:rPr>
          <w:rFonts w:ascii="Times New Roman" w:eastAsia="Times New Roman" w:hAnsi="Times New Roman" w:cs="Times New Roman"/>
          <w:lang w:eastAsia="ru-RU"/>
        </w:rPr>
        <w:t>коронавирусной</w:t>
      </w:r>
      <w:proofErr w:type="spellEnd"/>
      <w:r w:rsidRPr="0021241F">
        <w:rPr>
          <w:rFonts w:ascii="Times New Roman" w:eastAsia="Times New Roman" w:hAnsi="Times New Roman" w:cs="Times New Roman"/>
          <w:lang w:eastAsia="ru-RU"/>
        </w:rPr>
        <w:t xml:space="preserve"> инфекции на территории Российской Федерации от 6 апреля 2020 года N ММ-П13-2890кв разработаны </w:t>
      </w:r>
      <w:hyperlink w:anchor="p24" w:history="1">
        <w:r w:rsidRPr="0021241F">
          <w:rPr>
            <w:rFonts w:ascii="Times New Roman" w:eastAsia="Times New Roman" w:hAnsi="Times New Roman" w:cs="Times New Roman"/>
            <w:color w:val="0000FF"/>
            <w:u w:val="single"/>
            <w:lang w:eastAsia="ru-RU"/>
          </w:rPr>
          <w:t>рекомендации</w:t>
        </w:r>
      </w:hyperlink>
      <w:r w:rsidRPr="0021241F">
        <w:rPr>
          <w:rFonts w:ascii="Times New Roman" w:eastAsia="Times New Roman" w:hAnsi="Times New Roman" w:cs="Times New Roman"/>
          <w:lang w:eastAsia="ru-RU"/>
        </w:rPr>
        <w:t xml:space="preserve"> работодателям по соблюдению санитарно-эпидемического режима, при соблюдении которых можно осуществлять экономическую деятельность (прилагаются).</w:t>
      </w:r>
    </w:p>
    <w:p w:rsidR="0021241F" w:rsidRPr="0021241F" w:rsidRDefault="0021241F" w:rsidP="0021241F">
      <w:pPr>
        <w:spacing w:after="0" w:line="240" w:lineRule="auto"/>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w:t>
      </w:r>
    </w:p>
    <w:p w:rsidR="0021241F" w:rsidRPr="0021241F" w:rsidRDefault="0021241F" w:rsidP="0021241F">
      <w:pPr>
        <w:spacing w:after="0" w:line="240" w:lineRule="auto"/>
        <w:jc w:val="right"/>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Руководитель</w:t>
      </w:r>
    </w:p>
    <w:p w:rsidR="0021241F" w:rsidRPr="0021241F" w:rsidRDefault="0021241F" w:rsidP="0021241F">
      <w:pPr>
        <w:spacing w:after="0" w:line="240" w:lineRule="auto"/>
        <w:jc w:val="right"/>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А.Ю.ПОПОВА</w:t>
      </w:r>
    </w:p>
    <w:p w:rsidR="0021241F" w:rsidRPr="0021241F" w:rsidRDefault="0021241F" w:rsidP="0021241F">
      <w:pPr>
        <w:spacing w:after="0" w:line="240" w:lineRule="auto"/>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w:t>
      </w:r>
    </w:p>
    <w:p w:rsidR="0021241F" w:rsidRPr="0021241F" w:rsidRDefault="0021241F" w:rsidP="0021241F">
      <w:pPr>
        <w:spacing w:after="0" w:line="240" w:lineRule="auto"/>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w:t>
      </w:r>
    </w:p>
    <w:p w:rsidR="0021241F" w:rsidRPr="0021241F" w:rsidRDefault="0021241F" w:rsidP="0021241F">
      <w:pPr>
        <w:spacing w:after="0" w:line="240" w:lineRule="auto"/>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w:t>
      </w:r>
    </w:p>
    <w:p w:rsidR="0021241F" w:rsidRPr="0021241F" w:rsidRDefault="0021241F" w:rsidP="0021241F">
      <w:pPr>
        <w:spacing w:after="0" w:line="240" w:lineRule="auto"/>
        <w:jc w:val="right"/>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Приложение</w:t>
      </w:r>
    </w:p>
    <w:p w:rsidR="0021241F" w:rsidRPr="0021241F" w:rsidRDefault="0021241F" w:rsidP="0021241F">
      <w:pPr>
        <w:spacing w:after="0" w:line="240" w:lineRule="auto"/>
        <w:jc w:val="right"/>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xml:space="preserve">к письму </w:t>
      </w:r>
      <w:proofErr w:type="spellStart"/>
      <w:r w:rsidRPr="0021241F">
        <w:rPr>
          <w:rFonts w:ascii="Times New Roman" w:eastAsia="Times New Roman" w:hAnsi="Times New Roman" w:cs="Times New Roman"/>
          <w:lang w:eastAsia="ru-RU"/>
        </w:rPr>
        <w:t>Роспотребнадзора</w:t>
      </w:r>
      <w:proofErr w:type="spellEnd"/>
    </w:p>
    <w:p w:rsidR="0021241F" w:rsidRPr="0021241F" w:rsidRDefault="0021241F" w:rsidP="0021241F">
      <w:pPr>
        <w:spacing w:after="0" w:line="240" w:lineRule="auto"/>
        <w:jc w:val="right"/>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от 07.04.2020 N 02/6338-2020-15</w:t>
      </w:r>
    </w:p>
    <w:p w:rsidR="0021241F" w:rsidRPr="0021241F" w:rsidRDefault="0021241F" w:rsidP="0021241F">
      <w:pPr>
        <w:spacing w:after="0" w:line="240" w:lineRule="auto"/>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w:t>
      </w:r>
    </w:p>
    <w:p w:rsidR="0021241F" w:rsidRPr="0021241F" w:rsidRDefault="0021241F" w:rsidP="0021241F">
      <w:pPr>
        <w:spacing w:after="0" w:line="240" w:lineRule="auto"/>
        <w:jc w:val="center"/>
        <w:rPr>
          <w:rFonts w:ascii="Times New Roman" w:eastAsia="Times New Roman" w:hAnsi="Times New Roman" w:cs="Times New Roman"/>
          <w:b/>
          <w:bCs/>
          <w:lang w:eastAsia="ru-RU"/>
        </w:rPr>
      </w:pPr>
      <w:r w:rsidRPr="0021241F">
        <w:rPr>
          <w:rFonts w:ascii="Times New Roman" w:eastAsia="Times New Roman" w:hAnsi="Times New Roman" w:cs="Times New Roman"/>
          <w:b/>
          <w:bCs/>
          <w:lang w:eastAsia="ru-RU"/>
        </w:rPr>
        <w:t>РЕКОМЕНДАЦИИ</w:t>
      </w:r>
    </w:p>
    <w:p w:rsidR="0021241F" w:rsidRPr="0021241F" w:rsidRDefault="0021241F" w:rsidP="0021241F">
      <w:pPr>
        <w:spacing w:after="0" w:line="240" w:lineRule="auto"/>
        <w:jc w:val="center"/>
        <w:rPr>
          <w:rFonts w:ascii="Times New Roman" w:eastAsia="Times New Roman" w:hAnsi="Times New Roman" w:cs="Times New Roman"/>
          <w:b/>
          <w:bCs/>
          <w:lang w:eastAsia="ru-RU"/>
        </w:rPr>
      </w:pPr>
      <w:r w:rsidRPr="0021241F">
        <w:rPr>
          <w:rFonts w:ascii="Times New Roman" w:eastAsia="Times New Roman" w:hAnsi="Times New Roman" w:cs="Times New Roman"/>
          <w:b/>
          <w:bCs/>
          <w:lang w:eastAsia="ru-RU"/>
        </w:rPr>
        <w:t>ПО ПРОФИЛАКТИКЕ НОВОЙ КОРОНАВИРУСНОЙ ИНФЕКЦИИ (COVID-19)</w:t>
      </w:r>
    </w:p>
    <w:p w:rsidR="0021241F" w:rsidRPr="0021241F" w:rsidRDefault="0021241F" w:rsidP="0021241F">
      <w:pPr>
        <w:spacing w:after="0" w:line="240" w:lineRule="auto"/>
        <w:jc w:val="center"/>
        <w:rPr>
          <w:rFonts w:ascii="Times New Roman" w:eastAsia="Times New Roman" w:hAnsi="Times New Roman" w:cs="Times New Roman"/>
          <w:b/>
          <w:bCs/>
          <w:lang w:eastAsia="ru-RU"/>
        </w:rPr>
      </w:pPr>
      <w:r w:rsidRPr="0021241F">
        <w:rPr>
          <w:rFonts w:ascii="Times New Roman" w:eastAsia="Times New Roman" w:hAnsi="Times New Roman" w:cs="Times New Roman"/>
          <w:b/>
          <w:bCs/>
          <w:lang w:eastAsia="ru-RU"/>
        </w:rPr>
        <w:t>СРЕДИ РАБОТНИКОВ</w:t>
      </w:r>
    </w:p>
    <w:p w:rsidR="0021241F" w:rsidRPr="0021241F" w:rsidRDefault="0021241F" w:rsidP="0021241F">
      <w:pPr>
        <w:spacing w:after="0" w:line="240" w:lineRule="auto"/>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xml:space="preserve">Работа по профилактике распространения новой </w:t>
      </w:r>
      <w:proofErr w:type="spellStart"/>
      <w:r w:rsidRPr="0021241F">
        <w:rPr>
          <w:rFonts w:ascii="Times New Roman" w:eastAsia="Times New Roman" w:hAnsi="Times New Roman" w:cs="Times New Roman"/>
          <w:lang w:eastAsia="ru-RU"/>
        </w:rPr>
        <w:t>коронавирусной</w:t>
      </w:r>
      <w:proofErr w:type="spellEnd"/>
      <w:r w:rsidRPr="0021241F">
        <w:rPr>
          <w:rFonts w:ascii="Times New Roman" w:eastAsia="Times New Roman" w:hAnsi="Times New Roman" w:cs="Times New Roman"/>
          <w:lang w:eastAsia="ru-RU"/>
        </w:rPr>
        <w:t xml:space="preserve"> инфекции (COVID-19) должна быть реализована работодателями по следующим направлениям:</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1. Предотвращение заноса инфекции на предприятие (в организацию).</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xml:space="preserve">2. Принятие мер по недопущению распространения новой </w:t>
      </w:r>
      <w:proofErr w:type="spellStart"/>
      <w:r w:rsidRPr="0021241F">
        <w:rPr>
          <w:rFonts w:ascii="Times New Roman" w:eastAsia="Times New Roman" w:hAnsi="Times New Roman" w:cs="Times New Roman"/>
          <w:lang w:eastAsia="ru-RU"/>
        </w:rPr>
        <w:t>коронавирусной</w:t>
      </w:r>
      <w:proofErr w:type="spellEnd"/>
      <w:r w:rsidRPr="0021241F">
        <w:rPr>
          <w:rFonts w:ascii="Times New Roman" w:eastAsia="Times New Roman" w:hAnsi="Times New Roman" w:cs="Times New Roman"/>
          <w:lang w:eastAsia="ru-RU"/>
        </w:rPr>
        <w:t xml:space="preserve"> инфекции (COVID-19) в коллективах на предприятиях (в организациях).</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3. Другие организационные мероприятия по предотвращению заражения работников.</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1. В рамках профилактических мер по предотвращению заноса инфекции на предприятие (в организацию) рекомендуется осуществлять следующие меры:</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1.1. Организация ежедневного перед началом рабочей смены "входного фильтра"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и/или с признаками инфекционного заболевания; уточнением состояния здоровья работника и лиц, проживающих вместе с ним, информации о возможных контактах с больными лицами или лицами, вернувшимися из другой страны или субъекта Российской Федерации (опрос, анкетирование и др.).</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1.2. Организация при входе на предприятие мест обработки рук кожными антисептиками, предназначенными для этих целей (в том числе с помощью установленных дозаторов), или дезинфицирующими салфетками.</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1.3. Ограничение доступа на предприятие (в организацию) лиц, не связанных с его деятельностью, за исключением работ, связанных с производственными процессами (ремонт и обслуживание технологического оборудования).</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1.4. Организация работы курьерской службы и прием корреспонденции бесконтактным способом (выделение специальных мест и устройств приема корреспонденции).</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xml:space="preserve">2. В рамках профилактических мер по недопущению распространения новой </w:t>
      </w:r>
      <w:proofErr w:type="spellStart"/>
      <w:r w:rsidRPr="0021241F">
        <w:rPr>
          <w:rFonts w:ascii="Times New Roman" w:eastAsia="Times New Roman" w:hAnsi="Times New Roman" w:cs="Times New Roman"/>
          <w:lang w:eastAsia="ru-RU"/>
        </w:rPr>
        <w:t>коронавирусной</w:t>
      </w:r>
      <w:proofErr w:type="spellEnd"/>
      <w:r w:rsidRPr="0021241F">
        <w:rPr>
          <w:rFonts w:ascii="Times New Roman" w:eastAsia="Times New Roman" w:hAnsi="Times New Roman" w:cs="Times New Roman"/>
          <w:lang w:eastAsia="ru-RU"/>
        </w:rPr>
        <w:t xml:space="preserve"> инфекции (COVID-19), сокращения контактов между сотрудниками для ограничения воздушно-</w:t>
      </w:r>
      <w:r w:rsidRPr="0021241F">
        <w:rPr>
          <w:rFonts w:ascii="Times New Roman" w:eastAsia="Times New Roman" w:hAnsi="Times New Roman" w:cs="Times New Roman"/>
          <w:lang w:eastAsia="ru-RU"/>
        </w:rPr>
        <w:lastRenderedPageBreak/>
        <w:t>капельного и контактного механизмов передачи инфекции на предприятиях (в организациях) работодателям целесообразно организовать и осуществлять следующие мероприятия:</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2.1. Ограничение контактов между коллективами отдельных цехов, участков, отделов и функциональных рабочих групп, не связанных общими задачами и производственными процессами (принцип групповой ячейки). Разделение рабочих потоков и разобщение коллектива посредством размещения сотрудников на разных этажах, в отдельных кабинетах, организации работы в несколько смен.</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2.2. Ограничение перемещения работников в обеденный перерыв и во время перерывов на отдых: выхода за территорию предприятия (организации), перемещение на другие участки, в отделы, помещения, не связанные с выполнением прямых должностных обязанностей.</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2.3. При необходимости выделение сотрудников, отвечающих за перемещение материалов, изделий и документов между цехами, участками, отделами и обеспечение их средствами защиты органов дыхания и перчатками.</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2.4. Внедрение преимущественно электронного взаимодействия, а также использование телефонной связи для передачи информации.</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2.5. Прекращение проведения любых массовых мероприятий на предприятии (в организации), запрет участия работников в мероприятиях других коллективов.</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2.6. При централизованном питании работников организация посещения столовой коллективами цехов, участков, отделов в строго определенное время по утвержденному графику.</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При отсутствии столовой - запрет приема пищи на рабочих местах, выделение для приема пищи специально отведенной комнаты или части помещения, с оборудованной раковиной для мытья рук и дозатором для обработки рук кожным антисептиком.</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xml:space="preserve">2.7. 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w:t>
      </w:r>
      <w:proofErr w:type="spellStart"/>
      <w:r w:rsidRPr="0021241F">
        <w:rPr>
          <w:rFonts w:ascii="Times New Roman" w:eastAsia="Times New Roman" w:hAnsi="Times New Roman" w:cs="Times New Roman"/>
          <w:lang w:eastAsia="ru-RU"/>
        </w:rPr>
        <w:t>коронавирусной</w:t>
      </w:r>
      <w:proofErr w:type="spellEnd"/>
      <w:r w:rsidRPr="0021241F">
        <w:rPr>
          <w:rFonts w:ascii="Times New Roman" w:eastAsia="Times New Roman" w:hAnsi="Times New Roman" w:cs="Times New Roman"/>
          <w:lang w:eastAsia="ru-RU"/>
        </w:rPr>
        <w:t xml:space="preserve"> инфекции в организациях общественного питания.</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2.8. Оборудование умывальников для мытья рук с мылом и дозаторов для обработки рук кожными антисептиками в местах общественного пользования.</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2.9. Обеспечение работников, контактирующих при работе с посетителями, запасом одноразовых масок (исходя из продолжительности рабочей смены и смены масок не реже 1 раза в 3 часа), а также дезинфицирующих салфеток, кожных антисептиков для обработки рук, дезинфицирующих средств. Повторное использование одноразовых масок, а также использование увлаженных масок не допускается.</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xml:space="preserve">2.10. Проведение ежедневной (ежесменной) влажной уборки служебных помещений и мест общественного пользования (комнаты приема пищи, отдыха, туалетных комнат) с применением дезинфицирующих средств </w:t>
      </w:r>
      <w:proofErr w:type="spellStart"/>
      <w:r w:rsidRPr="0021241F">
        <w:rPr>
          <w:rFonts w:ascii="Times New Roman" w:eastAsia="Times New Roman" w:hAnsi="Times New Roman" w:cs="Times New Roman"/>
          <w:lang w:eastAsia="ru-RU"/>
        </w:rPr>
        <w:t>вирулицидного</w:t>
      </w:r>
      <w:proofErr w:type="spellEnd"/>
      <w:r w:rsidRPr="0021241F">
        <w:rPr>
          <w:rFonts w:ascii="Times New Roman" w:eastAsia="Times New Roman" w:hAnsi="Times New Roman" w:cs="Times New Roman"/>
          <w:lang w:eastAsia="ru-RU"/>
        </w:rPr>
        <w:t xml:space="preserve"> действия. Дезинфекция с кратностью обработки каждые 2 - 4 часа всех контактных поверхностей: дверных ручек, выключателей, поручней, перил, поверхностей столов, спинок стульев, оргтехники.</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2.11. Обеспечение не менее чем пятидневного запаса моющих и дезинфицирующих средств, средств индивидуальной защиты органов дыхания (маски, респираторы), перчаток.</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xml:space="preserve">2.12. Применение в помещениях с постоянным нахождением работников бактерицидных облучателей воздуха </w:t>
      </w:r>
      <w:proofErr w:type="spellStart"/>
      <w:r w:rsidRPr="0021241F">
        <w:rPr>
          <w:rFonts w:ascii="Times New Roman" w:eastAsia="Times New Roman" w:hAnsi="Times New Roman" w:cs="Times New Roman"/>
          <w:lang w:eastAsia="ru-RU"/>
        </w:rPr>
        <w:t>рециркуляторного</w:t>
      </w:r>
      <w:proofErr w:type="spellEnd"/>
      <w:r w:rsidRPr="0021241F">
        <w:rPr>
          <w:rFonts w:ascii="Times New Roman" w:eastAsia="Times New Roman" w:hAnsi="Times New Roman" w:cs="Times New Roman"/>
          <w:lang w:eastAsia="ru-RU"/>
        </w:rPr>
        <w:t xml:space="preserve"> типа.</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2.13. Регулярное проветривание (каждые 2 часа) рабочих помещений.</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2.14. Усилить контроль за применением работниками средств индивидуальной защиты от воздействия вредных производственных факторов.</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xml:space="preserve">3. Другие организационные мероприятия по предотвращению распространения </w:t>
      </w:r>
      <w:proofErr w:type="spellStart"/>
      <w:r w:rsidRPr="0021241F">
        <w:rPr>
          <w:rFonts w:ascii="Times New Roman" w:eastAsia="Times New Roman" w:hAnsi="Times New Roman" w:cs="Times New Roman"/>
          <w:lang w:eastAsia="ru-RU"/>
        </w:rPr>
        <w:t>коронавирусной</w:t>
      </w:r>
      <w:proofErr w:type="spellEnd"/>
      <w:r w:rsidRPr="0021241F">
        <w:rPr>
          <w:rFonts w:ascii="Times New Roman" w:eastAsia="Times New Roman" w:hAnsi="Times New Roman" w:cs="Times New Roman"/>
          <w:lang w:eastAsia="ru-RU"/>
        </w:rPr>
        <w:t xml:space="preserve"> инфекции (COVID-19) должны включать следующие меры:</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3.1. Проведение информирования работников о необходимости соблюдения мер профилактики, правил личной и общественной гигиены: режима регулярного мытья рук с мылом или обработки кожными антисептиками в течение всего рабочего дня, после каждого посещения туалета, перед каждым приемом пищи.</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xml:space="preserve">Рекомендуется использование информационных материалов с сайта </w:t>
      </w:r>
      <w:proofErr w:type="spellStart"/>
      <w:r w:rsidRPr="0021241F">
        <w:rPr>
          <w:rFonts w:ascii="Times New Roman" w:eastAsia="Times New Roman" w:hAnsi="Times New Roman" w:cs="Times New Roman"/>
          <w:lang w:eastAsia="ru-RU"/>
        </w:rPr>
        <w:t>Роспотребнадзора</w:t>
      </w:r>
      <w:proofErr w:type="spellEnd"/>
      <w:r w:rsidRPr="0021241F">
        <w:rPr>
          <w:rFonts w:ascii="Times New Roman" w:eastAsia="Times New Roman" w:hAnsi="Times New Roman" w:cs="Times New Roman"/>
          <w:lang w:eastAsia="ru-RU"/>
        </w:rPr>
        <w:t xml:space="preserve"> и из других официальных источников (сайты Всемирной организации здравоохранения, органов исполнительной власти субъектов Российской Федерации, территориальных органов </w:t>
      </w:r>
      <w:proofErr w:type="spellStart"/>
      <w:r w:rsidRPr="0021241F">
        <w:rPr>
          <w:rFonts w:ascii="Times New Roman" w:eastAsia="Times New Roman" w:hAnsi="Times New Roman" w:cs="Times New Roman"/>
          <w:lang w:eastAsia="ru-RU"/>
        </w:rPr>
        <w:t>Роспотребнадзора</w:t>
      </w:r>
      <w:proofErr w:type="spellEnd"/>
      <w:r w:rsidRPr="0021241F">
        <w:rPr>
          <w:rFonts w:ascii="Times New Roman" w:eastAsia="Times New Roman" w:hAnsi="Times New Roman" w:cs="Times New Roman"/>
          <w:lang w:eastAsia="ru-RU"/>
        </w:rPr>
        <w:t>).</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3.2. Ограничение направления сотрудников в командировки.</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xml:space="preserve">3.3. Временное отстранение от работы или перевод на дистанционную форму работы лиц из групп риска, к которым относятся лица старше 65 лет, а также имеющие хронические заболевания, </w:t>
      </w:r>
      <w:r w:rsidRPr="0021241F">
        <w:rPr>
          <w:rFonts w:ascii="Times New Roman" w:eastAsia="Times New Roman" w:hAnsi="Times New Roman" w:cs="Times New Roman"/>
          <w:lang w:eastAsia="ru-RU"/>
        </w:rPr>
        <w:lastRenderedPageBreak/>
        <w:t xml:space="preserve">сниженный иммунитет, беременные, с обеспечением режима самоизоляции в период подъема и высокого уровня заболеваемости новой </w:t>
      </w:r>
      <w:proofErr w:type="spellStart"/>
      <w:r w:rsidRPr="0021241F">
        <w:rPr>
          <w:rFonts w:ascii="Times New Roman" w:eastAsia="Times New Roman" w:hAnsi="Times New Roman" w:cs="Times New Roman"/>
          <w:lang w:eastAsia="ru-RU"/>
        </w:rPr>
        <w:t>коронавирусной</w:t>
      </w:r>
      <w:proofErr w:type="spellEnd"/>
      <w:r w:rsidRPr="0021241F">
        <w:rPr>
          <w:rFonts w:ascii="Times New Roman" w:eastAsia="Times New Roman" w:hAnsi="Times New Roman" w:cs="Times New Roman"/>
          <w:lang w:eastAsia="ru-RU"/>
        </w:rPr>
        <w:t xml:space="preserve"> инфекции (COVID-19).</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3.4. Организация в течение рабочего дня осмотров работников на признаки респираторных заболеваний с термометрией (при наличии на предприятии медицинского персонала).</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3.5. Недопущение персонала к работам, при выполнении которых проводятся обязательные предварительные и периодические медицинские осмотры (работники организаций пищевой промышленности, общественного питания, бытового обслуживания, водопроводных сооружений, образовательных организациях), без актуальных результатов медицинских осмотров.</w:t>
      </w:r>
    </w:p>
    <w:p w:rsidR="005C794F" w:rsidRPr="005C794F" w:rsidRDefault="0021241F" w:rsidP="005C794F">
      <w:pPr>
        <w:spacing w:after="0" w:line="240" w:lineRule="auto"/>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w:t>
      </w:r>
      <w:r w:rsidR="005C794F" w:rsidRPr="005C794F">
        <w:rPr>
          <w:rFonts w:ascii="Times New Roman" w:eastAsia="Times New Roman" w:hAnsi="Times New Roman" w:cs="Times New Roman"/>
          <w:lang w:eastAsia="ru-RU"/>
        </w:rPr>
        <w:t> </w:t>
      </w:r>
    </w:p>
    <w:p w:rsidR="005C794F" w:rsidRPr="005C794F" w:rsidRDefault="005C794F" w:rsidP="005C794F">
      <w:pPr>
        <w:spacing w:after="0" w:line="240" w:lineRule="auto"/>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w:t>
      </w:r>
    </w:p>
    <w:p w:rsidR="00D308C5" w:rsidRPr="00D308C5" w:rsidRDefault="00244FAF" w:rsidP="00D308C5">
      <w:pPr>
        <w:shd w:val="clear" w:color="auto" w:fill="F8F8F8"/>
        <w:spacing w:after="0" w:line="240" w:lineRule="auto"/>
        <w:outlineLvl w:val="0"/>
        <w:rPr>
          <w:rFonts w:ascii="Times New Roman" w:eastAsia="Times New Roman" w:hAnsi="Times New Roman" w:cs="Times New Roman"/>
          <w:b/>
          <w:bCs/>
          <w:kern w:val="36"/>
          <w:lang w:eastAsia="ru-RU"/>
        </w:rPr>
      </w:pPr>
      <w:hyperlink r:id="rId20" w:history="1">
        <w:r w:rsidR="00D308C5" w:rsidRPr="00D308C5">
          <w:rPr>
            <w:rStyle w:val="a3"/>
            <w:rFonts w:ascii="Times New Roman" w:eastAsia="Times New Roman" w:hAnsi="Times New Roman" w:cs="Times New Roman"/>
            <w:b/>
            <w:bCs/>
            <w:color w:val="auto"/>
            <w:kern w:val="36"/>
            <w:highlight w:val="green"/>
            <w:lang w:eastAsia="ru-RU"/>
          </w:rPr>
          <w:t xml:space="preserve">О рекомендациях для работодателей по профилактике </w:t>
        </w:r>
        <w:proofErr w:type="spellStart"/>
        <w:r w:rsidR="00D308C5" w:rsidRPr="00D308C5">
          <w:rPr>
            <w:rStyle w:val="a3"/>
            <w:rFonts w:ascii="Times New Roman" w:eastAsia="Times New Roman" w:hAnsi="Times New Roman" w:cs="Times New Roman"/>
            <w:b/>
            <w:bCs/>
            <w:color w:val="auto"/>
            <w:kern w:val="36"/>
            <w:highlight w:val="green"/>
            <w:lang w:eastAsia="ru-RU"/>
          </w:rPr>
          <w:t>коронавирусной</w:t>
        </w:r>
        <w:proofErr w:type="spellEnd"/>
        <w:r w:rsidR="00D308C5" w:rsidRPr="00D308C5">
          <w:rPr>
            <w:rStyle w:val="a3"/>
            <w:rFonts w:ascii="Times New Roman" w:eastAsia="Times New Roman" w:hAnsi="Times New Roman" w:cs="Times New Roman"/>
            <w:b/>
            <w:bCs/>
            <w:color w:val="auto"/>
            <w:kern w:val="36"/>
            <w:highlight w:val="green"/>
            <w:lang w:eastAsia="ru-RU"/>
          </w:rPr>
          <w:t xml:space="preserve"> инфекции на рабочих местах</w:t>
        </w:r>
      </w:hyperlink>
      <w:r w:rsidR="00D308C5" w:rsidRPr="00D308C5">
        <w:rPr>
          <w:rFonts w:ascii="Times New Roman" w:eastAsia="Times New Roman" w:hAnsi="Times New Roman" w:cs="Times New Roman"/>
          <w:b/>
          <w:bCs/>
          <w:kern w:val="36"/>
          <w:highlight w:val="green"/>
          <w:lang w:eastAsia="ru-RU"/>
        </w:rPr>
        <w:t xml:space="preserve"> (Рекомендации </w:t>
      </w:r>
      <w:proofErr w:type="spellStart"/>
      <w:r w:rsidR="00224641">
        <w:rPr>
          <w:rFonts w:ascii="Times New Roman" w:eastAsia="Times New Roman" w:hAnsi="Times New Roman" w:cs="Times New Roman"/>
          <w:b/>
          <w:bCs/>
          <w:kern w:val="36"/>
          <w:highlight w:val="green"/>
          <w:lang w:eastAsia="ru-RU"/>
        </w:rPr>
        <w:t>Роспотребнадзора</w:t>
      </w:r>
      <w:proofErr w:type="spellEnd"/>
      <w:r w:rsidR="00D308C5" w:rsidRPr="00D308C5">
        <w:rPr>
          <w:rFonts w:ascii="Times New Roman" w:eastAsia="Times New Roman" w:hAnsi="Times New Roman" w:cs="Times New Roman"/>
          <w:b/>
          <w:bCs/>
          <w:kern w:val="36"/>
          <w:highlight w:val="green"/>
          <w:lang w:eastAsia="ru-RU"/>
        </w:rPr>
        <w:t>)</w:t>
      </w:r>
    </w:p>
    <w:p w:rsidR="00D308C5" w:rsidRPr="00D308C5" w:rsidRDefault="00D308C5" w:rsidP="00FB1374">
      <w:pPr>
        <w:spacing w:after="0" w:line="240" w:lineRule="auto"/>
        <w:rPr>
          <w:rFonts w:ascii="Times New Roman" w:eastAsia="Times New Roman" w:hAnsi="Times New Roman" w:cs="Times New Roman"/>
          <w:color w:val="1D1D1D"/>
          <w:lang w:eastAsia="ru-RU"/>
        </w:rPr>
      </w:pPr>
    </w:p>
    <w:p w:rsidR="00D308C5" w:rsidRPr="00D308C5" w:rsidRDefault="00D308C5" w:rsidP="00FB1374">
      <w:pPr>
        <w:spacing w:before="60" w:after="60" w:line="240" w:lineRule="auto"/>
        <w:jc w:val="both"/>
        <w:rPr>
          <w:rFonts w:ascii="Times New Roman" w:eastAsia="Times New Roman" w:hAnsi="Times New Roman" w:cs="Times New Roman"/>
          <w:i/>
          <w:iCs/>
          <w:color w:val="7B7B7B"/>
          <w:lang w:eastAsia="ru-RU"/>
        </w:rPr>
      </w:pPr>
      <w:r w:rsidRPr="00D308C5">
        <w:rPr>
          <w:rFonts w:ascii="Times New Roman" w:eastAsia="Times New Roman" w:hAnsi="Times New Roman" w:cs="Times New Roman"/>
          <w:i/>
          <w:iCs/>
          <w:color w:val="7B7B7B"/>
          <w:lang w:eastAsia="ru-RU"/>
        </w:rPr>
        <w:t>07.04.2020 г.</w:t>
      </w:r>
    </w:p>
    <w:p w:rsidR="00D308C5" w:rsidRPr="00D308C5" w:rsidRDefault="00D308C5" w:rsidP="00FB1374">
      <w:pPr>
        <w:spacing w:after="0" w:line="240" w:lineRule="auto"/>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t xml:space="preserve">Для профилактики </w:t>
      </w:r>
      <w:proofErr w:type="spellStart"/>
      <w:r w:rsidRPr="00D308C5">
        <w:rPr>
          <w:rFonts w:ascii="Times New Roman" w:eastAsia="Times New Roman" w:hAnsi="Times New Roman" w:cs="Times New Roman"/>
          <w:color w:val="1D1D1D"/>
          <w:lang w:eastAsia="ru-RU"/>
        </w:rPr>
        <w:t>коронавирусной</w:t>
      </w:r>
      <w:proofErr w:type="spellEnd"/>
      <w:r w:rsidRPr="00D308C5">
        <w:rPr>
          <w:rFonts w:ascii="Times New Roman" w:eastAsia="Times New Roman" w:hAnsi="Times New Roman" w:cs="Times New Roman"/>
          <w:color w:val="1D1D1D"/>
          <w:lang w:eastAsia="ru-RU"/>
        </w:rPr>
        <w:t xml:space="preserve"> инфекции в рабочих коллективах работодателям рекомендуется:</w:t>
      </w:r>
    </w:p>
    <w:p w:rsidR="00D308C5" w:rsidRPr="00D308C5" w:rsidRDefault="00D308C5" w:rsidP="00FB1374">
      <w:pPr>
        <w:spacing w:after="0" w:line="240" w:lineRule="auto"/>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t>• разделение рабочих потоков и разобщение коллектива – размещение сотрудников на разных этажах, в отдельных кабинетах, организация работы в несколько смен;</w:t>
      </w:r>
    </w:p>
    <w:p w:rsidR="00D308C5" w:rsidRPr="00D308C5" w:rsidRDefault="00D308C5" w:rsidP="00FB1374">
      <w:pPr>
        <w:spacing w:after="0" w:line="240" w:lineRule="auto"/>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t>• при входе работников в организацию (предприятие) — возможность обработки рук кожными антисептиками, предназначенными для этих целей (в том числе с помощью установленных дозаторов), или дезинфицирующими салфетками с установлением контроля за соблюдением этой гигиенической процедуры;</w:t>
      </w:r>
    </w:p>
    <w:p w:rsidR="00D308C5" w:rsidRPr="00D308C5" w:rsidRDefault="00D308C5" w:rsidP="00FB1374">
      <w:pPr>
        <w:spacing w:after="0" w:line="240" w:lineRule="auto"/>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t xml:space="preserve">• контроль температуры тела работников при входе работников в организацию (предприятие), и в течение рабочего дня (по показаниям), с применением аппаратов для измерения температуры тела бесконтактным или контактным способом (электронные, инфракрасные термометры, переносные </w:t>
      </w:r>
      <w:proofErr w:type="spellStart"/>
      <w:r w:rsidRPr="00D308C5">
        <w:rPr>
          <w:rFonts w:ascii="Times New Roman" w:eastAsia="Times New Roman" w:hAnsi="Times New Roman" w:cs="Times New Roman"/>
          <w:color w:val="1D1D1D"/>
          <w:lang w:eastAsia="ru-RU"/>
        </w:rPr>
        <w:t>тепловизоры</w:t>
      </w:r>
      <w:proofErr w:type="spellEnd"/>
      <w:r w:rsidRPr="00D308C5">
        <w:rPr>
          <w:rFonts w:ascii="Times New Roman" w:eastAsia="Times New Roman" w:hAnsi="Times New Roman" w:cs="Times New Roman"/>
          <w:color w:val="1D1D1D"/>
          <w:lang w:eastAsia="ru-RU"/>
        </w:rPr>
        <w:t>) с обязательным отстранением от нахождения на рабочем месте лиц с повышенной температурой тела и с признаками инфекционного заболевания;</w:t>
      </w:r>
    </w:p>
    <w:p w:rsidR="00D308C5" w:rsidRPr="00D308C5" w:rsidRDefault="00D308C5" w:rsidP="00FB1374">
      <w:pPr>
        <w:spacing w:after="0" w:line="240" w:lineRule="auto"/>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t>• контроль вызова работником врача для оказания первичной медицинской помощи заболевшему на дому;</w:t>
      </w:r>
    </w:p>
    <w:p w:rsidR="00D308C5" w:rsidRPr="00D308C5" w:rsidRDefault="00D308C5" w:rsidP="00FB1374">
      <w:pPr>
        <w:spacing w:after="0" w:line="240" w:lineRule="auto"/>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t xml:space="preserve">• контроль соблюдения самоизоляции работников на дому на установленный срок (14 дней) при возвращении их из стран, где зарегистрированы случаи новой </w:t>
      </w:r>
      <w:proofErr w:type="spellStart"/>
      <w:r w:rsidRPr="00D308C5">
        <w:rPr>
          <w:rFonts w:ascii="Times New Roman" w:eastAsia="Times New Roman" w:hAnsi="Times New Roman" w:cs="Times New Roman"/>
          <w:color w:val="1D1D1D"/>
          <w:lang w:eastAsia="ru-RU"/>
        </w:rPr>
        <w:t>коронавирусной</w:t>
      </w:r>
      <w:proofErr w:type="spellEnd"/>
      <w:r w:rsidRPr="00D308C5">
        <w:rPr>
          <w:rFonts w:ascii="Times New Roman" w:eastAsia="Times New Roman" w:hAnsi="Times New Roman" w:cs="Times New Roman"/>
          <w:color w:val="1D1D1D"/>
          <w:lang w:eastAsia="ru-RU"/>
        </w:rPr>
        <w:t xml:space="preserve"> инфекции (COVID-19);</w:t>
      </w:r>
    </w:p>
    <w:p w:rsidR="00D308C5" w:rsidRPr="00D308C5" w:rsidRDefault="00D308C5" w:rsidP="00FB1374">
      <w:pPr>
        <w:spacing w:after="0" w:line="240" w:lineRule="auto"/>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t>• информирование работников о необходимости соблюдения правил личной и общественной гигиены: режима регулярного мытья рук с мылом или обработки кожными антисептиками — в течение всего рабочего дня, после каждого посещения туалета;</w:t>
      </w:r>
    </w:p>
    <w:p w:rsidR="00D308C5" w:rsidRPr="00D308C5" w:rsidRDefault="00D308C5" w:rsidP="00FB1374">
      <w:pPr>
        <w:spacing w:after="0" w:line="240" w:lineRule="auto"/>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t xml:space="preserve">• качественная уборка помещений с применением дезинфицирующих средств </w:t>
      </w:r>
      <w:proofErr w:type="spellStart"/>
      <w:r w:rsidRPr="00D308C5">
        <w:rPr>
          <w:rFonts w:ascii="Times New Roman" w:eastAsia="Times New Roman" w:hAnsi="Times New Roman" w:cs="Times New Roman"/>
          <w:color w:val="1D1D1D"/>
          <w:lang w:eastAsia="ru-RU"/>
        </w:rPr>
        <w:t>вирулицидного</w:t>
      </w:r>
      <w:proofErr w:type="spellEnd"/>
      <w:r w:rsidRPr="00D308C5">
        <w:rPr>
          <w:rFonts w:ascii="Times New Roman" w:eastAsia="Times New Roman" w:hAnsi="Times New Roman" w:cs="Times New Roman"/>
          <w:color w:val="1D1D1D"/>
          <w:lang w:eastAsia="ru-RU"/>
        </w:rPr>
        <w:t xml:space="preserve"> действия, уделяя особое внимание дезинфекции дверных ручек, выключателей, поручней, перил, контактных поверхностей (столов и стульев работников, оргтехники), мест общего пользования (комнаты приема пищи, отдыха, туалетных комнат, комнаты и оборудования для занятия спортом и т.п.), во всех помещениях — с кратностью обработки каждые 2 часа;</w:t>
      </w:r>
    </w:p>
    <w:p w:rsidR="00D308C5" w:rsidRPr="00D308C5" w:rsidRDefault="00D308C5" w:rsidP="00FB1374">
      <w:pPr>
        <w:spacing w:after="0" w:line="240" w:lineRule="auto"/>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t>• наличие в организации не менее чем пятидневного запаса дезинфицирующих средств для уборки помещений и обработки рук сотрудников, средств индивидуальной защиты органов дыхания на случай выявления лиц с признаками инфекционного заболевания (маски, респираторы);</w:t>
      </w:r>
    </w:p>
    <w:p w:rsidR="00D308C5" w:rsidRPr="00D308C5" w:rsidRDefault="00D308C5" w:rsidP="00FB1374">
      <w:pPr>
        <w:spacing w:after="0" w:line="240" w:lineRule="auto"/>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t>• регулярное (каждые 2 часа) проветривание рабочих помещений;</w:t>
      </w:r>
    </w:p>
    <w:p w:rsidR="00D308C5" w:rsidRPr="00D308C5" w:rsidRDefault="00D308C5" w:rsidP="00FB1374">
      <w:pPr>
        <w:spacing w:after="0" w:line="240" w:lineRule="auto"/>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t xml:space="preserve">• применение в рабочих помещениях бактерицидных ламп, </w:t>
      </w:r>
      <w:proofErr w:type="spellStart"/>
      <w:r w:rsidRPr="00D308C5">
        <w:rPr>
          <w:rFonts w:ascii="Times New Roman" w:eastAsia="Times New Roman" w:hAnsi="Times New Roman" w:cs="Times New Roman"/>
          <w:color w:val="1D1D1D"/>
          <w:lang w:eastAsia="ru-RU"/>
        </w:rPr>
        <w:t>рециркуляторов</w:t>
      </w:r>
      <w:proofErr w:type="spellEnd"/>
      <w:r w:rsidRPr="00D308C5">
        <w:rPr>
          <w:rFonts w:ascii="Times New Roman" w:eastAsia="Times New Roman" w:hAnsi="Times New Roman" w:cs="Times New Roman"/>
          <w:color w:val="1D1D1D"/>
          <w:lang w:eastAsia="ru-RU"/>
        </w:rPr>
        <w:t xml:space="preserve"> воздуха с целью регулярного обеззараживания воздуха (по возможности).</w:t>
      </w:r>
    </w:p>
    <w:p w:rsidR="00D308C5" w:rsidRPr="00D308C5" w:rsidRDefault="00D308C5" w:rsidP="00FB1374">
      <w:pPr>
        <w:spacing w:after="0" w:line="240" w:lineRule="auto"/>
        <w:jc w:val="both"/>
        <w:rPr>
          <w:rFonts w:ascii="Times New Roman" w:eastAsia="Times New Roman" w:hAnsi="Times New Roman" w:cs="Times New Roman"/>
          <w:color w:val="1D1D1D"/>
          <w:lang w:eastAsia="ru-RU"/>
        </w:rPr>
      </w:pPr>
    </w:p>
    <w:p w:rsidR="00D308C5" w:rsidRPr="00D308C5" w:rsidRDefault="00D308C5" w:rsidP="00FB1374">
      <w:pPr>
        <w:spacing w:after="0" w:line="240" w:lineRule="auto"/>
        <w:jc w:val="both"/>
        <w:rPr>
          <w:rFonts w:ascii="Times New Roman" w:eastAsia="Times New Roman" w:hAnsi="Times New Roman" w:cs="Times New Roman"/>
          <w:b/>
          <w:color w:val="1D1D1D"/>
          <w:lang w:eastAsia="ru-RU"/>
        </w:rPr>
      </w:pPr>
      <w:r w:rsidRPr="00D308C5">
        <w:rPr>
          <w:rFonts w:ascii="Times New Roman" w:eastAsia="Times New Roman" w:hAnsi="Times New Roman" w:cs="Times New Roman"/>
          <w:b/>
          <w:color w:val="1D1D1D"/>
          <w:lang w:eastAsia="ru-RU"/>
        </w:rPr>
        <w:t>Рекомендуется ограничить:</w:t>
      </w:r>
    </w:p>
    <w:p w:rsidR="00D308C5" w:rsidRPr="00D308C5" w:rsidRDefault="00D308C5" w:rsidP="00FB1374">
      <w:pPr>
        <w:spacing w:after="0" w:line="240" w:lineRule="auto"/>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t xml:space="preserve">• любые корпоративные мероприятия в коллективах, участие работников в иных массовых мероприятиях на период </w:t>
      </w:r>
      <w:proofErr w:type="spellStart"/>
      <w:r w:rsidRPr="00D308C5">
        <w:rPr>
          <w:rFonts w:ascii="Times New Roman" w:eastAsia="Times New Roman" w:hAnsi="Times New Roman" w:cs="Times New Roman"/>
          <w:color w:val="1D1D1D"/>
          <w:lang w:eastAsia="ru-RU"/>
        </w:rPr>
        <w:t>эпиднеблагополучия</w:t>
      </w:r>
      <w:proofErr w:type="spellEnd"/>
      <w:r w:rsidRPr="00D308C5">
        <w:rPr>
          <w:rFonts w:ascii="Times New Roman" w:eastAsia="Times New Roman" w:hAnsi="Times New Roman" w:cs="Times New Roman"/>
          <w:color w:val="1D1D1D"/>
          <w:lang w:eastAsia="ru-RU"/>
        </w:rPr>
        <w:t>.</w:t>
      </w:r>
    </w:p>
    <w:p w:rsidR="00D308C5" w:rsidRPr="00D308C5" w:rsidRDefault="00D308C5" w:rsidP="00FB1374">
      <w:pPr>
        <w:spacing w:after="0" w:line="240" w:lineRule="auto"/>
        <w:jc w:val="both"/>
        <w:rPr>
          <w:rFonts w:ascii="Times New Roman" w:eastAsia="Times New Roman" w:hAnsi="Times New Roman" w:cs="Times New Roman"/>
          <w:color w:val="242424"/>
          <w:lang w:eastAsia="ru-RU"/>
        </w:rPr>
      </w:pPr>
      <w:r w:rsidRPr="00D308C5">
        <w:rPr>
          <w:rFonts w:ascii="Times New Roman" w:eastAsia="Times New Roman" w:hAnsi="Times New Roman" w:cs="Times New Roman"/>
          <w:b/>
          <w:bCs/>
          <w:color w:val="242424"/>
          <w:lang w:eastAsia="ru-RU"/>
        </w:rPr>
        <w:t>При наличии столовой для питания работников:</w:t>
      </w:r>
    </w:p>
    <w:p w:rsidR="00D308C5" w:rsidRPr="00D308C5" w:rsidRDefault="00D308C5" w:rsidP="00FB1374">
      <w:pPr>
        <w:numPr>
          <w:ilvl w:val="0"/>
          <w:numId w:val="3"/>
        </w:numPr>
        <w:spacing w:after="0" w:line="240" w:lineRule="auto"/>
        <w:ind w:left="0"/>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t>обеспечить использование посуды однократного применения с последующим ее сбором, обеззараживанием и уничтожением в установленном порядке;</w:t>
      </w:r>
    </w:p>
    <w:p w:rsidR="00D308C5" w:rsidRPr="00D308C5" w:rsidRDefault="00D308C5" w:rsidP="00FB1374">
      <w:pPr>
        <w:numPr>
          <w:ilvl w:val="0"/>
          <w:numId w:val="3"/>
        </w:numPr>
        <w:spacing w:after="0" w:line="240" w:lineRule="auto"/>
        <w:ind w:left="0"/>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t xml:space="preserve">при использовании посуды многократного применения —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 обеспечивающих дезинфекцию посуды и столовых приборов при температуре не ниже 65°С в течение 90 минут или ручным способом при той же температуре с </w:t>
      </w:r>
      <w:r w:rsidRPr="00D308C5">
        <w:rPr>
          <w:rFonts w:ascii="Times New Roman" w:eastAsia="Times New Roman" w:hAnsi="Times New Roman" w:cs="Times New Roman"/>
          <w:color w:val="1D1D1D"/>
          <w:lang w:eastAsia="ru-RU"/>
        </w:rPr>
        <w:lastRenderedPageBreak/>
        <w:t>применением дезинфицирующих средств в соответствии с требованиями санитарного законодательства.</w:t>
      </w:r>
    </w:p>
    <w:p w:rsidR="00D308C5" w:rsidRPr="00D308C5" w:rsidRDefault="00D308C5" w:rsidP="00FB1374">
      <w:pPr>
        <w:spacing w:after="0" w:line="240" w:lineRule="auto"/>
        <w:jc w:val="both"/>
        <w:rPr>
          <w:rFonts w:ascii="Times New Roman" w:eastAsia="Times New Roman" w:hAnsi="Times New Roman" w:cs="Times New Roman"/>
          <w:color w:val="242424"/>
          <w:lang w:eastAsia="ru-RU"/>
        </w:rPr>
      </w:pPr>
      <w:r w:rsidRPr="00D308C5">
        <w:rPr>
          <w:rFonts w:ascii="Times New Roman" w:eastAsia="Times New Roman" w:hAnsi="Times New Roman" w:cs="Times New Roman"/>
          <w:b/>
          <w:bCs/>
          <w:color w:val="242424"/>
          <w:lang w:eastAsia="ru-RU"/>
        </w:rPr>
        <w:t>При отсутствии столовой:</w:t>
      </w:r>
    </w:p>
    <w:p w:rsidR="00D308C5" w:rsidRPr="00D308C5" w:rsidRDefault="00D308C5" w:rsidP="00FB1374">
      <w:pPr>
        <w:numPr>
          <w:ilvl w:val="0"/>
          <w:numId w:val="4"/>
        </w:numPr>
        <w:spacing w:after="0" w:line="240" w:lineRule="auto"/>
        <w:ind w:left="0"/>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t>запретить приём пищи на рабочих местах, пищу принимать только в специально отведенной комнате — комнате приема пищи;</w:t>
      </w:r>
    </w:p>
    <w:p w:rsidR="00D308C5" w:rsidRPr="00D308C5" w:rsidRDefault="00D308C5" w:rsidP="00FB1374">
      <w:pPr>
        <w:numPr>
          <w:ilvl w:val="0"/>
          <w:numId w:val="4"/>
        </w:numPr>
        <w:spacing w:after="0" w:line="240" w:lineRule="auto"/>
        <w:ind w:left="0"/>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t>при отсутствии комнаты приёма пищи, предусмотреть выделение помещения для этих целей с раковиной для мытья рук (подводкой горячей и холодной воды), обеспечив его ежедневную уборку с помощью дезинфицирующих средств.</w:t>
      </w:r>
    </w:p>
    <w:p w:rsidR="00623347" w:rsidRPr="00980891" w:rsidRDefault="00D308C5" w:rsidP="00FB1374">
      <w:pPr>
        <w:spacing w:after="150" w:line="240" w:lineRule="auto"/>
        <w:jc w:val="both"/>
        <w:rPr>
          <w:rFonts w:ascii="Times New Roman" w:eastAsia="Times New Roman" w:hAnsi="Times New Roman" w:cs="Times New Roman"/>
          <w:color w:val="242424"/>
          <w:lang w:eastAsia="ru-RU"/>
        </w:rPr>
      </w:pPr>
      <w:r w:rsidRPr="00D308C5">
        <w:rPr>
          <w:rFonts w:ascii="Times New Roman" w:eastAsia="Times New Roman" w:hAnsi="Times New Roman" w:cs="Times New Roman"/>
          <w:color w:val="242424"/>
          <w:lang w:eastAsia="ru-RU"/>
        </w:rPr>
        <w:t xml:space="preserve">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w:t>
      </w:r>
      <w:proofErr w:type="spellStart"/>
      <w:r w:rsidRPr="00D308C5">
        <w:rPr>
          <w:rFonts w:ascii="Times New Roman" w:eastAsia="Times New Roman" w:hAnsi="Times New Roman" w:cs="Times New Roman"/>
          <w:color w:val="242424"/>
          <w:lang w:eastAsia="ru-RU"/>
        </w:rPr>
        <w:t>коронавирусной</w:t>
      </w:r>
      <w:proofErr w:type="spellEnd"/>
      <w:r w:rsidRPr="00D308C5">
        <w:rPr>
          <w:rFonts w:ascii="Times New Roman" w:eastAsia="Times New Roman" w:hAnsi="Times New Roman" w:cs="Times New Roman"/>
          <w:color w:val="242424"/>
          <w:lang w:eastAsia="ru-RU"/>
        </w:rPr>
        <w:t xml:space="preserve"> инфекцией (COVID-19) в связи с исполнением им трудовых функций, обеспечить проведение дезинфекции помещ</w:t>
      </w:r>
      <w:r w:rsidR="00980891">
        <w:rPr>
          <w:rFonts w:ascii="Times New Roman" w:eastAsia="Times New Roman" w:hAnsi="Times New Roman" w:cs="Times New Roman"/>
          <w:color w:val="242424"/>
          <w:lang w:eastAsia="ru-RU"/>
        </w:rPr>
        <w:t>ений, где находился заболевший.</w:t>
      </w:r>
      <w:r w:rsidR="00623347" w:rsidRPr="00623347">
        <w:rPr>
          <w:rFonts w:ascii="Times New Roman" w:eastAsia="Times New Roman" w:hAnsi="Times New Roman" w:cs="Times New Roman"/>
          <w:lang w:eastAsia="ru-RU"/>
        </w:rPr>
        <w:t> </w:t>
      </w:r>
    </w:p>
    <w:p w:rsidR="00D308C5" w:rsidRDefault="00D308C5" w:rsidP="00F77498">
      <w:pPr>
        <w:spacing w:after="0" w:line="240" w:lineRule="auto"/>
        <w:jc w:val="both"/>
        <w:rPr>
          <w:rFonts w:ascii="Times New Roman" w:eastAsia="Times New Roman" w:hAnsi="Times New Roman" w:cs="Times New Roman"/>
          <w:highlight w:val="green"/>
          <w:lang w:eastAsia="ru-RU"/>
        </w:rPr>
      </w:pPr>
    </w:p>
    <w:p w:rsidR="00980891" w:rsidRDefault="00980891" w:rsidP="00980891">
      <w:pPr>
        <w:spacing w:after="0" w:line="240" w:lineRule="auto"/>
        <w:jc w:val="both"/>
        <w:rPr>
          <w:rFonts w:ascii="Times New Roman" w:eastAsia="Times New Roman" w:hAnsi="Times New Roman" w:cs="Times New Roman"/>
          <w:b/>
          <w:highlight w:val="green"/>
          <w:lang w:eastAsia="ru-RU"/>
        </w:rPr>
      </w:pPr>
    </w:p>
    <w:p w:rsidR="00980891" w:rsidRDefault="00980891" w:rsidP="00980891">
      <w:pPr>
        <w:spacing w:after="0" w:line="240" w:lineRule="auto"/>
        <w:jc w:val="both"/>
        <w:rPr>
          <w:rFonts w:ascii="Times New Roman" w:eastAsia="Times New Roman" w:hAnsi="Times New Roman" w:cs="Times New Roman"/>
          <w:b/>
          <w:highlight w:val="green"/>
          <w:lang w:eastAsia="ru-RU"/>
        </w:rPr>
      </w:pPr>
    </w:p>
    <w:p w:rsidR="00980891" w:rsidRPr="00623347" w:rsidRDefault="00980891" w:rsidP="00980891">
      <w:pPr>
        <w:spacing w:after="0" w:line="240" w:lineRule="auto"/>
        <w:jc w:val="both"/>
        <w:rPr>
          <w:rFonts w:ascii="Times New Roman" w:eastAsia="Times New Roman" w:hAnsi="Times New Roman" w:cs="Times New Roman"/>
          <w:b/>
          <w:highlight w:val="green"/>
          <w:lang w:eastAsia="ru-RU"/>
        </w:rPr>
      </w:pPr>
      <w:r w:rsidRPr="00623347">
        <w:rPr>
          <w:rFonts w:ascii="Times New Roman" w:eastAsia="Times New Roman" w:hAnsi="Times New Roman" w:cs="Times New Roman"/>
          <w:b/>
          <w:highlight w:val="green"/>
          <w:lang w:eastAsia="ru-RU"/>
        </w:rPr>
        <w:t xml:space="preserve">"Рекомендации Российской трехсторонней комиссии по регулированию социально-трудовых отношений по действиям социальных партнеров, работников и работодателей в условиях предотвращения распространения </w:t>
      </w:r>
      <w:proofErr w:type="spellStart"/>
      <w:r w:rsidRPr="00623347">
        <w:rPr>
          <w:rFonts w:ascii="Times New Roman" w:eastAsia="Times New Roman" w:hAnsi="Times New Roman" w:cs="Times New Roman"/>
          <w:b/>
          <w:highlight w:val="green"/>
          <w:lang w:eastAsia="ru-RU"/>
        </w:rPr>
        <w:t>коронавирусной</w:t>
      </w:r>
      <w:proofErr w:type="spellEnd"/>
      <w:r w:rsidRPr="00623347">
        <w:rPr>
          <w:rFonts w:ascii="Times New Roman" w:eastAsia="Times New Roman" w:hAnsi="Times New Roman" w:cs="Times New Roman"/>
          <w:b/>
          <w:highlight w:val="green"/>
          <w:lang w:eastAsia="ru-RU"/>
        </w:rPr>
        <w:t xml:space="preserve"> инфекции в Российской Федерации"</w:t>
      </w:r>
    </w:p>
    <w:p w:rsidR="00980891" w:rsidRDefault="00980891" w:rsidP="00980891">
      <w:pPr>
        <w:spacing w:after="0" w:line="240" w:lineRule="auto"/>
        <w:jc w:val="both"/>
        <w:rPr>
          <w:rFonts w:ascii="Times New Roman" w:eastAsia="Times New Roman" w:hAnsi="Times New Roman" w:cs="Times New Roman"/>
          <w:b/>
          <w:highlight w:val="green"/>
          <w:lang w:eastAsia="ru-RU"/>
        </w:rPr>
      </w:pPr>
      <w:r w:rsidRPr="00623347">
        <w:rPr>
          <w:rFonts w:ascii="Times New Roman" w:eastAsia="Times New Roman" w:hAnsi="Times New Roman" w:cs="Times New Roman"/>
          <w:b/>
          <w:highlight w:val="green"/>
          <w:lang w:eastAsia="ru-RU"/>
        </w:rPr>
        <w:t>(утв. Минтрудом России, РСПП, ФНПР)</w:t>
      </w:r>
    </w:p>
    <w:p w:rsidR="00980891" w:rsidRDefault="00980891" w:rsidP="00980891">
      <w:pPr>
        <w:spacing w:after="0" w:line="240" w:lineRule="auto"/>
        <w:jc w:val="both"/>
        <w:rPr>
          <w:rFonts w:ascii="Times New Roman" w:eastAsia="Times New Roman" w:hAnsi="Times New Roman" w:cs="Times New Roman"/>
          <w:b/>
          <w:highlight w:val="green"/>
          <w:lang w:eastAsia="ru-RU"/>
        </w:rPr>
      </w:pPr>
    </w:p>
    <w:p w:rsidR="00980891" w:rsidRDefault="00980891" w:rsidP="00980891">
      <w:pPr>
        <w:spacing w:after="0" w:line="240" w:lineRule="auto"/>
        <w:jc w:val="both"/>
        <w:rPr>
          <w:rFonts w:ascii="Times New Roman" w:eastAsia="Times New Roman" w:hAnsi="Times New Roman" w:cs="Times New Roman"/>
          <w:sz w:val="24"/>
          <w:szCs w:val="24"/>
          <w:lang w:eastAsia="ru-RU"/>
        </w:rPr>
      </w:pPr>
      <w:r w:rsidRPr="00623347">
        <w:rPr>
          <w:rFonts w:ascii="Times New Roman" w:eastAsia="Times New Roman" w:hAnsi="Times New Roman" w:cs="Times New Roman"/>
          <w:sz w:val="24"/>
          <w:szCs w:val="24"/>
          <w:lang w:eastAsia="ru-RU"/>
        </w:rPr>
        <w:t> &lt;</w:t>
      </w:r>
      <w:r>
        <w:rPr>
          <w:rFonts w:ascii="Times New Roman" w:eastAsia="Times New Roman" w:hAnsi="Times New Roman" w:cs="Times New Roman"/>
          <w:sz w:val="24"/>
          <w:szCs w:val="24"/>
          <w:lang w:eastAsia="ru-RU"/>
        </w:rPr>
        <w:t>…</w:t>
      </w:r>
      <w:r w:rsidRPr="00623347">
        <w:rPr>
          <w:rFonts w:ascii="Times New Roman" w:eastAsia="Times New Roman" w:hAnsi="Times New Roman" w:cs="Times New Roman"/>
          <w:sz w:val="24"/>
          <w:szCs w:val="24"/>
          <w:lang w:eastAsia="ru-RU"/>
        </w:rPr>
        <w:t>&gt;</w:t>
      </w:r>
    </w:p>
    <w:p w:rsidR="00980891" w:rsidRPr="00623347" w:rsidRDefault="00980891" w:rsidP="00980891">
      <w:pPr>
        <w:spacing w:after="0" w:line="240" w:lineRule="auto"/>
        <w:jc w:val="both"/>
        <w:rPr>
          <w:rFonts w:ascii="Times New Roman" w:eastAsia="Times New Roman" w:hAnsi="Times New Roman" w:cs="Times New Roman"/>
          <w:b/>
          <w:sz w:val="24"/>
          <w:szCs w:val="24"/>
          <w:lang w:eastAsia="ru-RU"/>
        </w:rPr>
      </w:pPr>
      <w:r w:rsidRPr="00623347">
        <w:rPr>
          <w:rFonts w:ascii="Times New Roman" w:eastAsia="Times New Roman" w:hAnsi="Times New Roman" w:cs="Times New Roman"/>
          <w:b/>
          <w:sz w:val="24"/>
          <w:szCs w:val="24"/>
          <w:lang w:eastAsia="ru-RU"/>
        </w:rPr>
        <w:t>I. Общие положения</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proofErr w:type="spellStart"/>
      <w:r w:rsidRPr="00623347">
        <w:rPr>
          <w:rFonts w:ascii="Times New Roman" w:eastAsia="Times New Roman" w:hAnsi="Times New Roman" w:cs="Times New Roman"/>
          <w:lang w:eastAsia="ru-RU"/>
        </w:rPr>
        <w:t>Роструд</w:t>
      </w:r>
      <w:proofErr w:type="spellEnd"/>
      <w:r w:rsidRPr="00623347">
        <w:rPr>
          <w:rFonts w:ascii="Times New Roman" w:eastAsia="Times New Roman" w:hAnsi="Times New Roman" w:cs="Times New Roman"/>
          <w:lang w:eastAsia="ru-RU"/>
        </w:rPr>
        <w:t xml:space="preserve"> осуществляет контрольно-надзорную деятельность в особом порядке, установленном Правительством Российской Федерации: проводит проверки работодателей только в случаях невыплаты работникам заработной платы и незаконных увольнений, а также в иных случаях, установленных Правительством Российской Федерации.</w:t>
      </w:r>
    </w:p>
    <w:p w:rsidR="00980891" w:rsidRDefault="00980891" w:rsidP="00980891">
      <w:pPr>
        <w:spacing w:after="0" w:line="240" w:lineRule="auto"/>
        <w:jc w:val="both"/>
        <w:rPr>
          <w:rFonts w:ascii="Times New Roman" w:eastAsia="Times New Roman" w:hAnsi="Times New Roman" w:cs="Times New Roman"/>
          <w:sz w:val="24"/>
          <w:szCs w:val="24"/>
          <w:lang w:eastAsia="ru-RU"/>
        </w:rPr>
      </w:pPr>
      <w:r w:rsidRPr="00623347">
        <w:rPr>
          <w:rFonts w:ascii="Times New Roman" w:eastAsia="Times New Roman" w:hAnsi="Times New Roman" w:cs="Times New Roman"/>
          <w:lang w:eastAsia="ru-RU"/>
        </w:rPr>
        <w:t> </w:t>
      </w:r>
      <w:r w:rsidRPr="00623347">
        <w:rPr>
          <w:rFonts w:ascii="Times New Roman" w:eastAsia="Times New Roman" w:hAnsi="Times New Roman" w:cs="Times New Roman"/>
          <w:sz w:val="24"/>
          <w:szCs w:val="24"/>
          <w:lang w:eastAsia="ru-RU"/>
        </w:rPr>
        <w:t> &lt;</w:t>
      </w:r>
      <w:r>
        <w:rPr>
          <w:rFonts w:ascii="Times New Roman" w:eastAsia="Times New Roman" w:hAnsi="Times New Roman" w:cs="Times New Roman"/>
          <w:sz w:val="24"/>
          <w:szCs w:val="24"/>
          <w:lang w:eastAsia="ru-RU"/>
        </w:rPr>
        <w:t>…</w:t>
      </w:r>
      <w:r w:rsidRPr="00623347">
        <w:rPr>
          <w:rFonts w:ascii="Times New Roman" w:eastAsia="Times New Roman" w:hAnsi="Times New Roman" w:cs="Times New Roman"/>
          <w:sz w:val="24"/>
          <w:szCs w:val="24"/>
          <w:lang w:eastAsia="ru-RU"/>
        </w:rPr>
        <w:t>&gt;</w:t>
      </w:r>
    </w:p>
    <w:p w:rsidR="00980891" w:rsidRPr="00623347" w:rsidRDefault="00980891" w:rsidP="00980891">
      <w:pPr>
        <w:spacing w:after="0" w:line="240" w:lineRule="auto"/>
        <w:jc w:val="both"/>
        <w:rPr>
          <w:rFonts w:ascii="Times New Roman" w:eastAsia="Times New Roman" w:hAnsi="Times New Roman" w:cs="Times New Roman"/>
          <w:lang w:eastAsia="ru-RU"/>
        </w:rPr>
      </w:pPr>
    </w:p>
    <w:p w:rsidR="00980891" w:rsidRPr="00623347" w:rsidRDefault="00980891" w:rsidP="00980891">
      <w:pPr>
        <w:spacing w:after="0" w:line="240" w:lineRule="auto"/>
        <w:rPr>
          <w:rFonts w:ascii="Times New Roman" w:eastAsia="Times New Roman" w:hAnsi="Times New Roman" w:cs="Times New Roman"/>
          <w:lang w:eastAsia="ru-RU"/>
        </w:rPr>
      </w:pPr>
      <w:r w:rsidRPr="00623347">
        <w:rPr>
          <w:rFonts w:ascii="Times New Roman" w:eastAsia="Times New Roman" w:hAnsi="Times New Roman" w:cs="Times New Roman"/>
          <w:b/>
          <w:bCs/>
          <w:lang w:eastAsia="ru-RU"/>
        </w:rPr>
        <w:t>II. Рекомендации работодателям</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Российская трехсторонняя комиссия по регулированию социально-трудовых отношений рекомендует следующие меры по сохранению рабочих мест и обеспечению деятельности организаций:</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участие в программах дополнительных мер по снижению напряженности на рынке труда субъектов Российской Федерации;</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мониторинг ситуации на рынке труда, в том числе с помощью личных кабинетов работодателей на портале "Работа в России";</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 xml:space="preserve">взаимодействие с органами исполнительной власти субъектов Российской Федерации и органами местного самоуправления по организации дистанционного обучения, дополнительных работ, снабжения организаций и населения в рамках предупреждения распространения </w:t>
      </w:r>
      <w:proofErr w:type="spellStart"/>
      <w:r w:rsidRPr="00623347">
        <w:rPr>
          <w:rFonts w:ascii="Times New Roman" w:eastAsia="Times New Roman" w:hAnsi="Times New Roman" w:cs="Times New Roman"/>
          <w:lang w:eastAsia="ru-RU"/>
        </w:rPr>
        <w:t>коронавируса</w:t>
      </w:r>
      <w:proofErr w:type="spellEnd"/>
      <w:r w:rsidRPr="00623347">
        <w:rPr>
          <w:rFonts w:ascii="Times New Roman" w:eastAsia="Times New Roman" w:hAnsi="Times New Roman" w:cs="Times New Roman"/>
          <w:lang w:eastAsia="ru-RU"/>
        </w:rPr>
        <w:t>;</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 xml:space="preserve">использование в приоритетном порядке электронного документооборота и </w:t>
      </w:r>
      <w:proofErr w:type="gramStart"/>
      <w:r w:rsidRPr="00623347">
        <w:rPr>
          <w:rFonts w:ascii="Times New Roman" w:eastAsia="Times New Roman" w:hAnsi="Times New Roman" w:cs="Times New Roman"/>
          <w:lang w:eastAsia="ru-RU"/>
        </w:rPr>
        <w:t>технических средств связи для обеспечения служебного взаимодействия</w:t>
      </w:r>
      <w:proofErr w:type="gramEnd"/>
      <w:r w:rsidRPr="00623347">
        <w:rPr>
          <w:rFonts w:ascii="Times New Roman" w:eastAsia="Times New Roman" w:hAnsi="Times New Roman" w:cs="Times New Roman"/>
          <w:lang w:eastAsia="ru-RU"/>
        </w:rPr>
        <w:t xml:space="preserve"> и минимизации доступа в организацию сторонних лиц.</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подготовка предложений по мерам экономической поддержки работодателей с учетом отраслевой и региональной специфики, формированию наборов мер для разных типов компаний / секторов.</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 xml:space="preserve">Рекомендуется по возможности перевести сотрудников на удаленную работу на основании соответствующего приказа на период мероприятий, направленных на нераспространение новой </w:t>
      </w:r>
      <w:proofErr w:type="spellStart"/>
      <w:r w:rsidRPr="00623347">
        <w:rPr>
          <w:rFonts w:ascii="Times New Roman" w:eastAsia="Times New Roman" w:hAnsi="Times New Roman" w:cs="Times New Roman"/>
          <w:lang w:eastAsia="ru-RU"/>
        </w:rPr>
        <w:t>коронавирусной</w:t>
      </w:r>
      <w:proofErr w:type="spellEnd"/>
      <w:r w:rsidRPr="00623347">
        <w:rPr>
          <w:rFonts w:ascii="Times New Roman" w:eastAsia="Times New Roman" w:hAnsi="Times New Roman" w:cs="Times New Roman"/>
          <w:lang w:eastAsia="ru-RU"/>
        </w:rPr>
        <w:t xml:space="preserve"> инфекции (2019-nCoV) с использованием ресурсов организации или работника.</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Возможен перевод работников на дистанционную работу (глава 49.1 Кодекса), гибкий режим работы (статья 102 Кодекса), разделение рабочего дня на части (статья 105 Кодекса) в соответствии с утверждаемым работодателем порядком (определение списков работников, переводимых на новый режим работы, график перевода, способы информационного взаимодействия и др.).</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Введение гибкого режима работы, удаленной работы разделение рабочего дня на части устанавливается локальным актом работодателя.</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lastRenderedPageBreak/>
        <w:t>Кроме того, может быть введено неполное рабочее временя, которое осуществляется по соглашению работника и работодателя, за исключением случаев возникновения угрозы массового высвобождения работников (часть 5 ст. 74 Кодекса).</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Оплата труда должна производиться в соответствии с трудовым договором.</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Обеспечить отмену загранкомандировок, а также сократить число командировок внутри Российской Федерации, за исключением командировок, носящих неотложный характер.</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 xml:space="preserve">В случае направления (при экстренной необходимости) работника в служебную командировку в другую местность на территории Российской Федерации, работодатель обязан учитывать рекомендации </w:t>
      </w:r>
      <w:proofErr w:type="spellStart"/>
      <w:r w:rsidRPr="00623347">
        <w:rPr>
          <w:rFonts w:ascii="Times New Roman" w:eastAsia="Times New Roman" w:hAnsi="Times New Roman" w:cs="Times New Roman"/>
          <w:lang w:eastAsia="ru-RU"/>
        </w:rPr>
        <w:t>Роспотребнадзора</w:t>
      </w:r>
      <w:proofErr w:type="spellEnd"/>
      <w:r w:rsidRPr="00623347">
        <w:rPr>
          <w:rFonts w:ascii="Times New Roman" w:eastAsia="Times New Roman" w:hAnsi="Times New Roman" w:cs="Times New Roman"/>
          <w:lang w:eastAsia="ru-RU"/>
        </w:rPr>
        <w:t xml:space="preserve"> и обязательные для исполнения требования уполномоченных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установленные в отношении места командирования в рамках введения режима повышенной готовности или чрезвычайной ситуации и зафиксированные в соответствующих нормативных правовых актах.</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При отсутствии возможности перевода работников на удаленную работу, а также для работников, которые продолжают работать на рабочем месте, следует обеспечить оптимальный режим рабочего времени и времени отдыха работников, предусматривающий при наличии такой возможности следующие меры:</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гибкий график прибытия/убытия на рабочее место, позволяющий избежать скопления работников в организации;</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 xml:space="preserve">специальный режим посещения организации, предусматривающий использование в приоритетном порядке электронного документооборота и </w:t>
      </w:r>
      <w:proofErr w:type="gramStart"/>
      <w:r w:rsidRPr="00623347">
        <w:rPr>
          <w:rFonts w:ascii="Times New Roman" w:eastAsia="Times New Roman" w:hAnsi="Times New Roman" w:cs="Times New Roman"/>
          <w:lang w:eastAsia="ru-RU"/>
        </w:rPr>
        <w:t>технические средства связи для обеспечения служебного взаимодействия</w:t>
      </w:r>
      <w:proofErr w:type="gramEnd"/>
      <w:r w:rsidRPr="00623347">
        <w:rPr>
          <w:rFonts w:ascii="Times New Roman" w:eastAsia="Times New Roman" w:hAnsi="Times New Roman" w:cs="Times New Roman"/>
          <w:lang w:eastAsia="ru-RU"/>
        </w:rPr>
        <w:t xml:space="preserve"> и минимизацию доступа в орган и организацию лиц, чья профессиональная деятельность не связана с исполнением функций организации.</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 xml:space="preserve">Рекомендуется отменить массовые мероприятия, максимально сократить количество проводимых деловых мероприятий (межведомственных, рабочих совещаний, заседаний, конференций и т.п.) и, по возможности, проводить их в </w:t>
      </w:r>
      <w:proofErr w:type="spellStart"/>
      <w:r w:rsidRPr="00623347">
        <w:rPr>
          <w:rFonts w:ascii="Times New Roman" w:eastAsia="Times New Roman" w:hAnsi="Times New Roman" w:cs="Times New Roman"/>
          <w:lang w:eastAsia="ru-RU"/>
        </w:rPr>
        <w:t>видеоформате</w:t>
      </w:r>
      <w:proofErr w:type="spellEnd"/>
      <w:r w:rsidRPr="00623347">
        <w:rPr>
          <w:rFonts w:ascii="Times New Roman" w:eastAsia="Times New Roman" w:hAnsi="Times New Roman" w:cs="Times New Roman"/>
          <w:lang w:eastAsia="ru-RU"/>
        </w:rPr>
        <w:t xml:space="preserve"> или без участников, допуская возможность проведения только чрезвычайно важных и неотложных мероприятий.</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Временно ограничить личный прием граждан, рекомендовать обращаться в письменной форме, разместить данную информацию на стендах, сайтах организаций.</w:t>
      </w:r>
    </w:p>
    <w:p w:rsidR="00980891" w:rsidRPr="00623347" w:rsidRDefault="00980891" w:rsidP="00980891">
      <w:pPr>
        <w:spacing w:after="0" w:line="240" w:lineRule="auto"/>
        <w:ind w:firstLine="567"/>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Не допускать к работе работников с признаками респираторного заболевания (организовать входную термометрию), руководствуясь действующим законодательством, при наличии признаков заболевания обязать работника вызвать врача и до его приезда по возможности изолировать работника в отдельном помещении.</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Не допускать на рабочее место и территорию организации работников, обязанных соблюдать режим самоизоляции на дому.</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Во избежание скопления большого количества работников в столовых увеличить период их работы и установить график их посещения в обеденные периоды. В столовых кратно увеличить влажную уборку с применением антисептиков, обеспечить использование бактерицидных ламп. По возможности организовать в столовых режим приема пищи на вынос и использование одноразовой посуды, предусмотреть выделенные места для приема пищи (в случае отсутствия столовых).</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 xml:space="preserve">Проводить мероприятия по дезинфекции помещений, в том числе проводить уборку, проветривание помещений (каждые 2 часа) с проведением дезинфекции дверных ручек, выключателей, поручней, перил, мест общего пользования, а также проводить дезинфекцию воздуха (УФ-облучатели бактерицидные, </w:t>
      </w:r>
      <w:proofErr w:type="spellStart"/>
      <w:r w:rsidRPr="00623347">
        <w:rPr>
          <w:rFonts w:ascii="Times New Roman" w:eastAsia="Times New Roman" w:hAnsi="Times New Roman" w:cs="Times New Roman"/>
          <w:lang w:eastAsia="ru-RU"/>
        </w:rPr>
        <w:t>рециркуляторы</w:t>
      </w:r>
      <w:proofErr w:type="spellEnd"/>
      <w:r w:rsidRPr="00623347">
        <w:rPr>
          <w:rFonts w:ascii="Times New Roman" w:eastAsia="Times New Roman" w:hAnsi="Times New Roman" w:cs="Times New Roman"/>
          <w:lang w:eastAsia="ru-RU"/>
        </w:rPr>
        <w:t xml:space="preserve"> воздуха).</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Соблюдать установленные требования к условиям труда, обеспечивая достаточную циркуляцию воздуха. Обеспечить работников в достаточном количестве и постоянной доступности средствами для дезинфекции рук.</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Исключить использование в служебных помещениях систем кондиционирования и технических систем вентиляции.</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Обеспечить при возможности более свободную рассадку работников в кабинетах (2 метра между людьми).</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Организовать соблюдение работниками правил гигиены.</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 xml:space="preserve">Предлагать и реализовывать совместно с органами государственной власти меры, стимулирующие ответственное поведение компаний и работников, включая обеспечение приборами для бесконтактного определения температуры, антисептических средств, защитных </w:t>
      </w:r>
      <w:r w:rsidRPr="00623347">
        <w:rPr>
          <w:rFonts w:ascii="Times New Roman" w:eastAsia="Times New Roman" w:hAnsi="Times New Roman" w:cs="Times New Roman"/>
          <w:lang w:eastAsia="ru-RU"/>
        </w:rPr>
        <w:lastRenderedPageBreak/>
        <w:t>масок, услуг проведения осмотров работников и т.д., создание необходимой инфраструктуры для обеспечения удаленной работы работников и другие.</w:t>
      </w:r>
    </w:p>
    <w:p w:rsidR="00980891" w:rsidRPr="00623347" w:rsidRDefault="00980891" w:rsidP="00980891">
      <w:pPr>
        <w:spacing w:after="0" w:line="240" w:lineRule="auto"/>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 </w:t>
      </w:r>
    </w:p>
    <w:p w:rsidR="00980891" w:rsidRPr="00623347" w:rsidRDefault="00980891" w:rsidP="00980891">
      <w:pPr>
        <w:spacing w:after="0" w:line="240" w:lineRule="auto"/>
        <w:rPr>
          <w:rFonts w:ascii="Times New Roman" w:eastAsia="Times New Roman" w:hAnsi="Times New Roman" w:cs="Times New Roman"/>
          <w:lang w:eastAsia="ru-RU"/>
        </w:rPr>
      </w:pPr>
      <w:r w:rsidRPr="00623347">
        <w:rPr>
          <w:rFonts w:ascii="Times New Roman" w:eastAsia="Times New Roman" w:hAnsi="Times New Roman" w:cs="Times New Roman"/>
          <w:b/>
          <w:bCs/>
          <w:lang w:eastAsia="ru-RU"/>
        </w:rPr>
        <w:t>III. Рекомендации работникам</w:t>
      </w:r>
    </w:p>
    <w:p w:rsidR="00980891" w:rsidRPr="00623347" w:rsidRDefault="00980891" w:rsidP="00980891">
      <w:pPr>
        <w:spacing w:after="0" w:line="240" w:lineRule="auto"/>
        <w:ind w:firstLine="567"/>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В случае перехода работников на удаленную работу, гибкий режим работы, разделения рабочего дня на части работник выполняет свои трудовые функции в полном объеме в соответствии с трудовым договором.</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 xml:space="preserve">Работникам следует придерживаться рекомендаций </w:t>
      </w:r>
      <w:proofErr w:type="spellStart"/>
      <w:r w:rsidRPr="00623347">
        <w:rPr>
          <w:rFonts w:ascii="Times New Roman" w:eastAsia="Times New Roman" w:hAnsi="Times New Roman" w:cs="Times New Roman"/>
          <w:lang w:eastAsia="ru-RU"/>
        </w:rPr>
        <w:t>Роспотребнадзора</w:t>
      </w:r>
      <w:proofErr w:type="spellEnd"/>
      <w:r w:rsidRPr="00623347">
        <w:rPr>
          <w:rFonts w:ascii="Times New Roman" w:eastAsia="Times New Roman" w:hAnsi="Times New Roman" w:cs="Times New Roman"/>
          <w:lang w:eastAsia="ru-RU"/>
        </w:rPr>
        <w:t>, изучать и применять соответствующие информационные материалы работодателей.</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При появлении первых респираторных симптомов необходимо незамедлительно обратиться за медицинской помощью, по итогам вызова врача проинформировать своего непосредственного руководителя о результатах, в дальнейшем в ежедневном режиме по возможности информировать о своем состоянии здоровья и местонахождении.</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Не принимать пищу на рабочем месте. Питаться только в специально отведенных помещениях.</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Регулярно очищать поверхности и устройства, к которым прикасаетесь (клавиатура компьютера, панели оргтехники общего использования, экран смартфона).</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При установлении уполномоченными органами карантина работник обязан его соблюдать, сообщив об этом работодателю.</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Работникам, посещавшим государства с неблагополучной эпидемиологической ситуацией, необходимо сообщать о своем возвращении в Российскую Федерацию, месте, датах пребывания на указанных территориях, контактную информацию на горячую линию соответствующих уполномоченных органов, а также проинформировать работодателя.</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Оформить больничный лист в связи с карантином (подать заявление на сайте Фонда социального страхования Российской Федерации и представить фото документов, подтверждающих выезд. Заявление можно подать как на себя, так и на работающих, совместно проживающих с вами граждан).</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Больничный в связи с карантином выдается сразу на 2 недели и будет оплачиваться частями. Первая выплата поступит после 7 календарных (5 рабочих) дней нахождения на больничном, а вторая - после его закрытия. Размер оплаты больничного по карантину не отличается от обычного уровня оплаты больничных листов.</w:t>
      </w:r>
    </w:p>
    <w:p w:rsidR="000421E8" w:rsidRDefault="000421E8" w:rsidP="00F77498">
      <w:pPr>
        <w:spacing w:after="0" w:line="240" w:lineRule="auto"/>
        <w:ind w:firstLine="540"/>
        <w:jc w:val="both"/>
        <w:rPr>
          <w:rFonts w:ascii="Times New Roman" w:eastAsia="Times New Roman" w:hAnsi="Times New Roman" w:cs="Times New Roman"/>
          <w:lang w:eastAsia="ru-RU"/>
        </w:rPr>
      </w:pPr>
    </w:p>
    <w:p w:rsidR="000421E8" w:rsidRPr="008D44ED" w:rsidRDefault="000421E8" w:rsidP="00F77498">
      <w:pPr>
        <w:spacing w:after="0" w:line="240" w:lineRule="auto"/>
        <w:ind w:firstLine="540"/>
        <w:jc w:val="both"/>
        <w:rPr>
          <w:rFonts w:ascii="Times New Roman" w:eastAsia="Times New Roman" w:hAnsi="Times New Roman" w:cs="Times New Roman"/>
          <w:lang w:eastAsia="ru-RU"/>
        </w:rPr>
      </w:pPr>
    </w:p>
    <w:p w:rsidR="00F77498" w:rsidRDefault="00F77498" w:rsidP="00CD73DF">
      <w:pPr>
        <w:spacing w:after="0" w:line="240" w:lineRule="auto"/>
        <w:jc w:val="center"/>
        <w:outlineLvl w:val="0"/>
        <w:rPr>
          <w:rFonts w:ascii="Times New Roman" w:eastAsia="Times New Roman" w:hAnsi="Times New Roman" w:cs="Times New Roman"/>
          <w:b/>
          <w:bCs/>
          <w:highlight w:val="green"/>
        </w:rPr>
      </w:pPr>
    </w:p>
    <w:p w:rsidR="00CD73DF" w:rsidRPr="00CD73DF" w:rsidRDefault="00CD73DF" w:rsidP="00CD73DF">
      <w:pPr>
        <w:spacing w:after="0" w:line="240" w:lineRule="auto"/>
        <w:jc w:val="center"/>
        <w:outlineLvl w:val="0"/>
        <w:rPr>
          <w:rFonts w:ascii="Times New Roman" w:eastAsia="Times New Roman" w:hAnsi="Times New Roman" w:cs="Times New Roman"/>
          <w:b/>
          <w:bCs/>
          <w:highlight w:val="green"/>
        </w:rPr>
      </w:pPr>
      <w:r w:rsidRPr="00CD73DF">
        <w:rPr>
          <w:rFonts w:ascii="Times New Roman" w:eastAsia="Times New Roman" w:hAnsi="Times New Roman" w:cs="Times New Roman"/>
          <w:b/>
          <w:bCs/>
          <w:highlight w:val="green"/>
        </w:rPr>
        <w:t>ФЕДЕРАЛЬНАЯ СЛУЖБА ГОСУДАРСТВЕННОЙ СТАТИСТИКИ</w:t>
      </w:r>
    </w:p>
    <w:p w:rsidR="00CD73DF" w:rsidRPr="00CD73DF" w:rsidRDefault="00CD73DF" w:rsidP="00CD73DF">
      <w:pPr>
        <w:spacing w:after="0" w:line="240" w:lineRule="auto"/>
        <w:jc w:val="center"/>
        <w:outlineLvl w:val="0"/>
        <w:rPr>
          <w:rFonts w:ascii="Times New Roman" w:eastAsia="Times New Roman" w:hAnsi="Times New Roman" w:cs="Times New Roman"/>
          <w:b/>
          <w:bCs/>
          <w:highlight w:val="green"/>
        </w:rPr>
      </w:pPr>
      <w:r w:rsidRPr="00CD73DF">
        <w:rPr>
          <w:rFonts w:ascii="Times New Roman" w:eastAsia="Times New Roman" w:hAnsi="Times New Roman" w:cs="Times New Roman"/>
          <w:b/>
          <w:bCs/>
          <w:highlight w:val="green"/>
        </w:rPr>
        <w:t>ИНФОРМАЦИЯ</w:t>
      </w:r>
    </w:p>
    <w:p w:rsidR="00CD73DF" w:rsidRPr="00CD73DF" w:rsidRDefault="00CD73DF" w:rsidP="00CD73DF">
      <w:pPr>
        <w:spacing w:after="0" w:line="240" w:lineRule="auto"/>
        <w:jc w:val="center"/>
        <w:outlineLvl w:val="0"/>
        <w:rPr>
          <w:rFonts w:ascii="Times New Roman" w:eastAsia="Times New Roman" w:hAnsi="Times New Roman" w:cs="Times New Roman"/>
          <w:b/>
          <w:bCs/>
          <w:color w:val="0E2D47"/>
          <w:kern w:val="36"/>
          <w:highlight w:val="green"/>
          <w:lang w:eastAsia="ru-RU"/>
        </w:rPr>
      </w:pPr>
      <w:r w:rsidRPr="00CD73DF">
        <w:rPr>
          <w:rFonts w:ascii="Times New Roman" w:eastAsia="Times New Roman" w:hAnsi="Times New Roman" w:cs="Times New Roman"/>
          <w:b/>
          <w:bCs/>
          <w:highlight w:val="green"/>
        </w:rPr>
        <w:t>от 3 апреля 2020 г.</w:t>
      </w:r>
    </w:p>
    <w:p w:rsidR="00CD73DF" w:rsidRPr="00CD73DF" w:rsidRDefault="00CD73DF" w:rsidP="00CD73DF">
      <w:pPr>
        <w:spacing w:after="0" w:line="240" w:lineRule="auto"/>
        <w:jc w:val="center"/>
        <w:outlineLvl w:val="0"/>
        <w:rPr>
          <w:rFonts w:ascii="Times New Roman" w:eastAsia="Times New Roman" w:hAnsi="Times New Roman" w:cs="Times New Roman"/>
          <w:b/>
          <w:bCs/>
        </w:rPr>
      </w:pPr>
      <w:r w:rsidRPr="00CD73DF">
        <w:rPr>
          <w:rFonts w:ascii="Times New Roman" w:eastAsia="Times New Roman" w:hAnsi="Times New Roman" w:cs="Times New Roman"/>
          <w:b/>
          <w:bCs/>
          <w:highlight w:val="green"/>
        </w:rPr>
        <w:t>Сбор статистической отчетности в период действия Указа Президента Российской Федерации № 239</w:t>
      </w:r>
    </w:p>
    <w:p w:rsidR="00CD73DF" w:rsidRPr="00CD73DF" w:rsidRDefault="00CD73DF" w:rsidP="00CD73DF">
      <w:pPr>
        <w:spacing w:after="0" w:line="240" w:lineRule="auto"/>
        <w:jc w:val="center"/>
        <w:outlineLvl w:val="0"/>
        <w:rPr>
          <w:rFonts w:ascii="Times New Roman" w:eastAsia="Times New Roman" w:hAnsi="Times New Roman" w:cs="Times New Roman"/>
        </w:rPr>
      </w:pPr>
    </w:p>
    <w:p w:rsidR="00CD73DF" w:rsidRPr="00CD73DF" w:rsidRDefault="00CD73DF" w:rsidP="00CD73DF">
      <w:pPr>
        <w:spacing w:after="0" w:afterAutospacing="1" w:line="240" w:lineRule="auto"/>
        <w:jc w:val="both"/>
        <w:rPr>
          <w:rFonts w:ascii="Times New Roman" w:eastAsia="Times New Roman" w:hAnsi="Times New Roman" w:cs="Times New Roman"/>
          <w:lang w:eastAsia="ru-RU"/>
        </w:rPr>
      </w:pPr>
      <w:r w:rsidRPr="00CD73DF">
        <w:rPr>
          <w:rFonts w:ascii="Times New Roman" w:eastAsia="Times New Roman" w:hAnsi="Times New Roman" w:cs="Times New Roman"/>
          <w:b/>
          <w:bCs/>
          <w:i/>
          <w:iCs/>
          <w:lang w:eastAsia="ru-RU"/>
        </w:rPr>
        <w:t>В период с 6 по 30 апреля 2020 года крупные и средние предприятия и организации, продолжающие свою деятельность, в том числе в удаленном режиме, представляют отчеты по всем формам статистического наблюдения в установленном порядке.</w:t>
      </w:r>
    </w:p>
    <w:p w:rsidR="00CD73DF" w:rsidRPr="00CD73DF" w:rsidRDefault="00CD73DF" w:rsidP="00CD73DF">
      <w:pPr>
        <w:spacing w:after="0" w:afterAutospacing="1" w:line="240" w:lineRule="auto"/>
        <w:jc w:val="both"/>
        <w:rPr>
          <w:rFonts w:ascii="Times New Roman" w:eastAsia="Times New Roman" w:hAnsi="Times New Roman" w:cs="Times New Roman"/>
          <w:lang w:eastAsia="ru-RU"/>
        </w:rPr>
      </w:pPr>
      <w:r w:rsidRPr="00CD73DF">
        <w:rPr>
          <w:rFonts w:ascii="Times New Roman" w:eastAsia="Times New Roman" w:hAnsi="Times New Roman" w:cs="Times New Roman"/>
          <w:lang w:eastAsia="ru-RU"/>
        </w:rPr>
        <w:t>Список форм отчетности и сроки указаны на сайте Росстата в разделе </w:t>
      </w:r>
      <w:hyperlink r:id="rId21" w:history="1">
        <w:r w:rsidRPr="00CD73DF">
          <w:rPr>
            <w:rFonts w:ascii="Times New Roman" w:eastAsia="Times New Roman" w:hAnsi="Times New Roman" w:cs="Times New Roman"/>
            <w:color w:val="0745A3"/>
            <w:u w:val="single"/>
            <w:lang w:eastAsia="ru-RU"/>
          </w:rPr>
          <w:t>«Респондентам»</w:t>
        </w:r>
      </w:hyperlink>
      <w:r w:rsidRPr="00CD73DF">
        <w:rPr>
          <w:rFonts w:ascii="Times New Roman" w:eastAsia="Times New Roman" w:hAnsi="Times New Roman" w:cs="Times New Roman"/>
          <w:lang w:eastAsia="ru-RU"/>
        </w:rPr>
        <w:t>. Обращаем внимание, что по ряду форм ранее было приято решение о переносе сроков представления статистической информации. Новые сроки уже введены в </w:t>
      </w:r>
      <w:proofErr w:type="spellStart"/>
      <w:r w:rsidR="008B5F4A">
        <w:fldChar w:fldCharType="begin"/>
      </w:r>
      <w:r w:rsidR="008B5F4A">
        <w:instrText xml:space="preserve"> HYPERLINK "https://www.gks.ru/statlender" </w:instrText>
      </w:r>
      <w:r w:rsidR="008B5F4A">
        <w:fldChar w:fldCharType="separate"/>
      </w:r>
      <w:r w:rsidRPr="00CD73DF">
        <w:rPr>
          <w:rFonts w:ascii="Times New Roman" w:eastAsia="Times New Roman" w:hAnsi="Times New Roman" w:cs="Times New Roman"/>
          <w:color w:val="0745A3"/>
          <w:u w:val="single"/>
          <w:lang w:eastAsia="ru-RU"/>
        </w:rPr>
        <w:t>статкалендарь</w:t>
      </w:r>
      <w:proofErr w:type="spellEnd"/>
      <w:r w:rsidR="008B5F4A">
        <w:rPr>
          <w:rFonts w:ascii="Times New Roman" w:eastAsia="Times New Roman" w:hAnsi="Times New Roman" w:cs="Times New Roman"/>
          <w:color w:val="0745A3"/>
          <w:u w:val="single"/>
          <w:lang w:eastAsia="ru-RU"/>
        </w:rPr>
        <w:fldChar w:fldCharType="end"/>
      </w:r>
      <w:r w:rsidRPr="00CD73DF">
        <w:rPr>
          <w:rFonts w:ascii="Times New Roman" w:eastAsia="Times New Roman" w:hAnsi="Times New Roman" w:cs="Times New Roman"/>
          <w:lang w:eastAsia="ru-RU"/>
        </w:rPr>
        <w:t> на сайте Росстата.</w:t>
      </w:r>
    </w:p>
    <w:p w:rsidR="00CD73DF" w:rsidRPr="00CD73DF" w:rsidRDefault="00CD73DF" w:rsidP="00CD73DF">
      <w:pPr>
        <w:spacing w:after="100" w:afterAutospacing="1" w:line="240" w:lineRule="auto"/>
        <w:jc w:val="both"/>
        <w:rPr>
          <w:rFonts w:ascii="Times New Roman" w:eastAsia="Times New Roman" w:hAnsi="Times New Roman" w:cs="Times New Roman"/>
          <w:lang w:eastAsia="ru-RU"/>
        </w:rPr>
      </w:pPr>
      <w:r w:rsidRPr="00CD73DF">
        <w:rPr>
          <w:rFonts w:ascii="Times New Roman" w:eastAsia="Times New Roman" w:hAnsi="Times New Roman" w:cs="Times New Roman"/>
          <w:lang w:eastAsia="ru-RU"/>
        </w:rPr>
        <w:t>Малые предприятия на срок действия Указа Президента Российской Федерации освобождаются от заполнения всех форм. Исключение – малые предприятия, включенные в выборку для заполнения форм ПМ, ПМ-</w:t>
      </w:r>
      <w:proofErr w:type="spellStart"/>
      <w:r w:rsidRPr="00CD73DF">
        <w:rPr>
          <w:rFonts w:ascii="Times New Roman" w:eastAsia="Times New Roman" w:hAnsi="Times New Roman" w:cs="Times New Roman"/>
          <w:lang w:eastAsia="ru-RU"/>
        </w:rPr>
        <w:t>пром</w:t>
      </w:r>
      <w:proofErr w:type="spellEnd"/>
      <w:r w:rsidRPr="00CD73DF">
        <w:rPr>
          <w:rFonts w:ascii="Times New Roman" w:eastAsia="Times New Roman" w:hAnsi="Times New Roman" w:cs="Times New Roman"/>
          <w:lang w:eastAsia="ru-RU"/>
        </w:rPr>
        <w:t>, ПМ-торг и работающие с 6 по 30 апреля в обычном или удаленном режиме. По форме №1-ИП (</w:t>
      </w:r>
      <w:proofErr w:type="spellStart"/>
      <w:r w:rsidRPr="00CD73DF">
        <w:rPr>
          <w:rFonts w:ascii="Times New Roman" w:eastAsia="Times New Roman" w:hAnsi="Times New Roman" w:cs="Times New Roman"/>
          <w:lang w:eastAsia="ru-RU"/>
        </w:rPr>
        <w:t>мес</w:t>
      </w:r>
      <w:proofErr w:type="spellEnd"/>
      <w:r w:rsidRPr="00CD73DF">
        <w:rPr>
          <w:rFonts w:ascii="Times New Roman" w:eastAsia="Times New Roman" w:hAnsi="Times New Roman" w:cs="Times New Roman"/>
          <w:lang w:eastAsia="ru-RU"/>
        </w:rPr>
        <w:t xml:space="preserve">) отчитываются индивидуальные предприниматели, не </w:t>
      </w:r>
      <w:proofErr w:type="spellStart"/>
      <w:r w:rsidRPr="00CD73DF">
        <w:rPr>
          <w:rFonts w:ascii="Times New Roman" w:eastAsia="Times New Roman" w:hAnsi="Times New Roman" w:cs="Times New Roman"/>
          <w:lang w:eastAsia="ru-RU"/>
        </w:rPr>
        <w:t>явяляющиеся</w:t>
      </w:r>
      <w:proofErr w:type="spellEnd"/>
      <w:r w:rsidRPr="00CD73DF">
        <w:rPr>
          <w:rFonts w:ascii="Times New Roman" w:eastAsia="Times New Roman" w:hAnsi="Times New Roman" w:cs="Times New Roman"/>
          <w:lang w:eastAsia="ru-RU"/>
        </w:rPr>
        <w:t xml:space="preserve"> субъектами малого предпринимательства.</w:t>
      </w:r>
    </w:p>
    <w:p w:rsidR="00CD73DF" w:rsidRPr="00CD73DF" w:rsidRDefault="00CD73DF" w:rsidP="00CD73DF">
      <w:pPr>
        <w:spacing w:after="0" w:line="240" w:lineRule="auto"/>
        <w:jc w:val="both"/>
        <w:rPr>
          <w:rFonts w:ascii="Times New Roman" w:eastAsia="Times New Roman" w:hAnsi="Times New Roman" w:cs="Times New Roman"/>
          <w:lang w:eastAsia="ru-RU"/>
        </w:rPr>
      </w:pPr>
      <w:r w:rsidRPr="00CD73DF">
        <w:rPr>
          <w:rFonts w:ascii="Times New Roman" w:eastAsia="Times New Roman" w:hAnsi="Times New Roman" w:cs="Times New Roman"/>
          <w:lang w:eastAsia="ru-RU"/>
        </w:rPr>
        <w:t xml:space="preserve">Территориальные органы Росстата в апреле продолжат работу с соблюдением всех необходимых мер безопасности. При сборе отчетности будет отдаваться приоритет бесконтактным формам приемки документов, включая отправку через </w:t>
      </w:r>
      <w:proofErr w:type="spellStart"/>
      <w:r w:rsidRPr="00CD73DF">
        <w:rPr>
          <w:rFonts w:ascii="Times New Roman" w:eastAsia="Times New Roman" w:hAnsi="Times New Roman" w:cs="Times New Roman"/>
          <w:lang w:eastAsia="ru-RU"/>
        </w:rPr>
        <w:t>спецоператоров</w:t>
      </w:r>
      <w:proofErr w:type="spellEnd"/>
      <w:r w:rsidRPr="00CD73DF">
        <w:rPr>
          <w:rFonts w:ascii="Times New Roman" w:eastAsia="Times New Roman" w:hAnsi="Times New Roman" w:cs="Times New Roman"/>
          <w:lang w:eastAsia="ru-RU"/>
        </w:rPr>
        <w:t xml:space="preserve"> и Почту России. Респонденты смогут </w:t>
      </w:r>
      <w:r w:rsidRPr="00CD73DF">
        <w:rPr>
          <w:rFonts w:ascii="Times New Roman" w:eastAsia="Times New Roman" w:hAnsi="Times New Roman" w:cs="Times New Roman"/>
          <w:lang w:eastAsia="ru-RU"/>
        </w:rPr>
        <w:lastRenderedPageBreak/>
        <w:t>оперативно получить ответы на свои вопросы, обратившись по телефонам территориального органа написав на электронную почту. </w:t>
      </w:r>
      <w:hyperlink r:id="rId22" w:history="1">
        <w:r w:rsidRPr="00CD73DF">
          <w:rPr>
            <w:rFonts w:ascii="Times New Roman" w:eastAsia="Times New Roman" w:hAnsi="Times New Roman" w:cs="Times New Roman"/>
            <w:color w:val="0745A3"/>
            <w:u w:val="single"/>
            <w:lang w:eastAsia="ru-RU"/>
          </w:rPr>
          <w:t>Контакты территориального органа в регионе деятельности респондента можно найти здесь.</w:t>
        </w:r>
      </w:hyperlink>
    </w:p>
    <w:p w:rsidR="00CD73DF" w:rsidRPr="00CD73DF" w:rsidRDefault="00CD73DF" w:rsidP="00CD73DF">
      <w:pPr>
        <w:rPr>
          <w:rFonts w:ascii="Calibri" w:eastAsia="Times New Roman" w:hAnsi="Calibri" w:cs="Times New Roman"/>
        </w:rPr>
      </w:pPr>
    </w:p>
    <w:p w:rsidR="00CD73DF" w:rsidRDefault="00CD73DF" w:rsidP="00E67BA1">
      <w:pPr>
        <w:spacing w:after="0" w:line="240" w:lineRule="auto"/>
        <w:jc w:val="both"/>
        <w:rPr>
          <w:rFonts w:ascii="Times New Roman" w:eastAsia="Times New Roman" w:hAnsi="Times New Roman" w:cs="Times New Roman"/>
          <w:lang w:eastAsia="ru-RU"/>
        </w:rPr>
      </w:pPr>
    </w:p>
    <w:p w:rsidR="00CD73DF" w:rsidRDefault="00CD73DF" w:rsidP="00E67BA1">
      <w:pPr>
        <w:spacing w:after="0" w:line="240" w:lineRule="auto"/>
        <w:jc w:val="both"/>
        <w:rPr>
          <w:rFonts w:ascii="Times New Roman" w:eastAsia="Times New Roman" w:hAnsi="Times New Roman" w:cs="Times New Roman"/>
          <w:lang w:eastAsia="ru-RU"/>
        </w:rPr>
      </w:pPr>
    </w:p>
    <w:p w:rsidR="00E67BA1" w:rsidRPr="00E67BA1" w:rsidRDefault="00E67BA1" w:rsidP="00E67BA1">
      <w:pPr>
        <w:spacing w:after="0" w:line="240" w:lineRule="auto"/>
        <w:jc w:val="both"/>
        <w:rPr>
          <w:rFonts w:ascii="Times New Roman" w:eastAsia="Times New Roman" w:hAnsi="Times New Roman" w:cs="Times New Roman"/>
          <w:lang w:eastAsia="ru-RU"/>
        </w:rPr>
      </w:pPr>
      <w:r w:rsidRPr="006118C5">
        <w:rPr>
          <w:rFonts w:ascii="Times New Roman" w:eastAsia="Times New Roman" w:hAnsi="Times New Roman" w:cs="Times New Roman"/>
          <w:highlight w:val="green"/>
          <w:lang w:eastAsia="ru-RU"/>
        </w:rPr>
        <w:t>2 апреля 2020 года N 239</w:t>
      </w:r>
      <w:r w:rsidRPr="00E67BA1">
        <w:rPr>
          <w:rFonts w:ascii="Times New Roman" w:eastAsia="Times New Roman" w:hAnsi="Times New Roman" w:cs="Times New Roman"/>
          <w:lang w:eastAsia="ru-RU"/>
        </w:rPr>
        <w:br/>
      </w:r>
    </w:p>
    <w:p w:rsidR="00E67BA1" w:rsidRPr="003A5F86" w:rsidRDefault="00E67BA1" w:rsidP="00E67BA1">
      <w:pPr>
        <w:spacing w:after="0" w:line="240" w:lineRule="auto"/>
        <w:jc w:val="center"/>
        <w:rPr>
          <w:rFonts w:ascii="Times New Roman" w:eastAsia="Times New Roman" w:hAnsi="Times New Roman" w:cs="Times New Roman"/>
          <w:b/>
          <w:bCs/>
          <w:highlight w:val="green"/>
          <w:lang w:eastAsia="ru-RU"/>
        </w:rPr>
      </w:pPr>
      <w:r w:rsidRPr="003A5F86">
        <w:rPr>
          <w:rFonts w:ascii="Times New Roman" w:eastAsia="Times New Roman" w:hAnsi="Times New Roman" w:cs="Times New Roman"/>
          <w:b/>
          <w:bCs/>
          <w:highlight w:val="green"/>
          <w:lang w:eastAsia="ru-RU"/>
        </w:rPr>
        <w:t>УКАЗ</w:t>
      </w:r>
    </w:p>
    <w:p w:rsidR="00E67BA1" w:rsidRPr="003A5F86" w:rsidRDefault="00E67BA1" w:rsidP="00E67BA1">
      <w:pPr>
        <w:spacing w:after="0" w:line="240" w:lineRule="auto"/>
        <w:jc w:val="center"/>
        <w:rPr>
          <w:rFonts w:ascii="Times New Roman" w:eastAsia="Times New Roman" w:hAnsi="Times New Roman" w:cs="Times New Roman"/>
          <w:b/>
          <w:bCs/>
          <w:highlight w:val="green"/>
          <w:lang w:eastAsia="ru-RU"/>
        </w:rPr>
      </w:pPr>
      <w:r w:rsidRPr="003A5F86">
        <w:rPr>
          <w:rFonts w:ascii="Times New Roman" w:eastAsia="Times New Roman" w:hAnsi="Times New Roman" w:cs="Times New Roman"/>
          <w:b/>
          <w:bCs/>
          <w:highlight w:val="green"/>
          <w:lang w:eastAsia="ru-RU"/>
        </w:rPr>
        <w:t>ПРЕЗИДЕНТА РОССИЙСКОЙ ФЕДЕРАЦИИ</w:t>
      </w:r>
    </w:p>
    <w:p w:rsidR="00E67BA1" w:rsidRPr="003A5F86" w:rsidRDefault="00E67BA1" w:rsidP="00E67BA1">
      <w:pPr>
        <w:spacing w:after="0" w:line="240" w:lineRule="auto"/>
        <w:jc w:val="center"/>
        <w:rPr>
          <w:rFonts w:ascii="Times New Roman" w:eastAsia="Times New Roman" w:hAnsi="Times New Roman" w:cs="Times New Roman"/>
          <w:b/>
          <w:bCs/>
          <w:highlight w:val="green"/>
          <w:lang w:eastAsia="ru-RU"/>
        </w:rPr>
      </w:pPr>
      <w:r w:rsidRPr="003A5F86">
        <w:rPr>
          <w:rFonts w:ascii="Times New Roman" w:eastAsia="Times New Roman" w:hAnsi="Times New Roman" w:cs="Times New Roman"/>
          <w:b/>
          <w:bCs/>
          <w:highlight w:val="green"/>
          <w:lang w:eastAsia="ru-RU"/>
        </w:rPr>
        <w:t> О МЕРАХ</w:t>
      </w:r>
    </w:p>
    <w:p w:rsidR="00E67BA1" w:rsidRPr="003A5F86" w:rsidRDefault="00E67BA1" w:rsidP="00E67BA1">
      <w:pPr>
        <w:spacing w:after="0" w:line="240" w:lineRule="auto"/>
        <w:jc w:val="center"/>
        <w:rPr>
          <w:rFonts w:ascii="Times New Roman" w:eastAsia="Times New Roman" w:hAnsi="Times New Roman" w:cs="Times New Roman"/>
          <w:b/>
          <w:bCs/>
          <w:highlight w:val="green"/>
          <w:lang w:eastAsia="ru-RU"/>
        </w:rPr>
      </w:pPr>
      <w:r w:rsidRPr="003A5F86">
        <w:rPr>
          <w:rFonts w:ascii="Times New Roman" w:eastAsia="Times New Roman" w:hAnsi="Times New Roman" w:cs="Times New Roman"/>
          <w:b/>
          <w:bCs/>
          <w:highlight w:val="green"/>
          <w:lang w:eastAsia="ru-RU"/>
        </w:rPr>
        <w:t>ПО ОБЕСПЕЧЕНИЮ САНИТАРНО-ЭПИДЕМИОЛОГИЧЕСКОГО БЛАГОПОЛУЧИЯ</w:t>
      </w:r>
    </w:p>
    <w:p w:rsidR="00E67BA1" w:rsidRPr="003A5F86" w:rsidRDefault="00E67BA1" w:rsidP="00E67BA1">
      <w:pPr>
        <w:spacing w:after="0" w:line="240" w:lineRule="auto"/>
        <w:jc w:val="center"/>
        <w:rPr>
          <w:rFonts w:ascii="Times New Roman" w:eastAsia="Times New Roman" w:hAnsi="Times New Roman" w:cs="Times New Roman"/>
          <w:b/>
          <w:bCs/>
          <w:highlight w:val="green"/>
          <w:lang w:eastAsia="ru-RU"/>
        </w:rPr>
      </w:pPr>
      <w:r w:rsidRPr="003A5F86">
        <w:rPr>
          <w:rFonts w:ascii="Times New Roman" w:eastAsia="Times New Roman" w:hAnsi="Times New Roman" w:cs="Times New Roman"/>
          <w:b/>
          <w:bCs/>
          <w:highlight w:val="green"/>
          <w:lang w:eastAsia="ru-RU"/>
        </w:rPr>
        <w:t>НАСЕЛЕНИЯ НА ТЕРРИТОРИИ РОССИЙСКОЙ ФЕДЕРАЦИИ В СВЯЗИ</w:t>
      </w:r>
    </w:p>
    <w:p w:rsidR="00E67BA1" w:rsidRPr="00E67BA1" w:rsidRDefault="00E67BA1" w:rsidP="00E67BA1">
      <w:pPr>
        <w:spacing w:after="0" w:line="240" w:lineRule="auto"/>
        <w:jc w:val="center"/>
        <w:rPr>
          <w:rFonts w:ascii="Times New Roman" w:eastAsia="Times New Roman" w:hAnsi="Times New Roman" w:cs="Times New Roman"/>
          <w:b/>
          <w:bCs/>
          <w:lang w:eastAsia="ru-RU"/>
        </w:rPr>
      </w:pPr>
      <w:r w:rsidRPr="003A5F86">
        <w:rPr>
          <w:rFonts w:ascii="Times New Roman" w:eastAsia="Times New Roman" w:hAnsi="Times New Roman" w:cs="Times New Roman"/>
          <w:b/>
          <w:bCs/>
          <w:highlight w:val="green"/>
          <w:lang w:eastAsia="ru-RU"/>
        </w:rPr>
        <w:t>С РАСПРОСТРАНЕНИЕМ НОВОЙ КОРОНАВИРУСНОЙ ИНФЕКЦИИ (COVID-19)</w:t>
      </w:r>
    </w:p>
    <w:p w:rsidR="00E67BA1" w:rsidRPr="00E67BA1" w:rsidRDefault="00E67BA1" w:rsidP="00E67BA1">
      <w:pPr>
        <w:spacing w:after="0" w:line="240" w:lineRule="auto"/>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 </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 xml:space="preserve">В целях обеспечения санитарно-эпидемиологического благополучия населения на территории Российской Федерации в связи с распространением новой </w:t>
      </w:r>
      <w:proofErr w:type="spellStart"/>
      <w:r w:rsidRPr="00E67BA1">
        <w:rPr>
          <w:rFonts w:ascii="Times New Roman" w:eastAsia="Times New Roman" w:hAnsi="Times New Roman" w:cs="Times New Roman"/>
          <w:lang w:eastAsia="ru-RU"/>
        </w:rPr>
        <w:t>коронавирусной</w:t>
      </w:r>
      <w:proofErr w:type="spellEnd"/>
      <w:r w:rsidRPr="00E67BA1">
        <w:rPr>
          <w:rFonts w:ascii="Times New Roman" w:eastAsia="Times New Roman" w:hAnsi="Times New Roman" w:cs="Times New Roman"/>
          <w:lang w:eastAsia="ru-RU"/>
        </w:rPr>
        <w:t xml:space="preserve"> инфекции (COVID-19), в соответствии со статьей 80 Конституции Российской Федерации постановляю:</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bookmarkStart w:id="10" w:name="p14"/>
      <w:bookmarkEnd w:id="10"/>
      <w:r w:rsidRPr="00E67BA1">
        <w:rPr>
          <w:rFonts w:ascii="Times New Roman" w:eastAsia="Times New Roman" w:hAnsi="Times New Roman" w:cs="Times New Roman"/>
          <w:lang w:eastAsia="ru-RU"/>
        </w:rPr>
        <w:t>1. Установить с 4 по 30 апреля 2020 г. включительно нерабочие дни с сохранением за работниками заработной платы.</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 xml:space="preserve">2. Высшим должностным лицам (руководителям высших исполнительных органов государственной власти) субъектов Российской Федерации с учетом положений настоящего Указа, исходя из санитарно-эпидемиологической обстановки и особенностей распространения новой </w:t>
      </w:r>
      <w:proofErr w:type="spellStart"/>
      <w:r w:rsidRPr="00E67BA1">
        <w:rPr>
          <w:rFonts w:ascii="Times New Roman" w:eastAsia="Times New Roman" w:hAnsi="Times New Roman" w:cs="Times New Roman"/>
          <w:lang w:eastAsia="ru-RU"/>
        </w:rPr>
        <w:t>коронавирусной</w:t>
      </w:r>
      <w:proofErr w:type="spellEnd"/>
      <w:r w:rsidRPr="00E67BA1">
        <w:rPr>
          <w:rFonts w:ascii="Times New Roman" w:eastAsia="Times New Roman" w:hAnsi="Times New Roman" w:cs="Times New Roman"/>
          <w:lang w:eastAsia="ru-RU"/>
        </w:rPr>
        <w:t xml:space="preserve"> инфекции (COVID-19) в субъекте Российской Федерации, обеспечить разработку и реализацию комплекса ограничительных и иных мероприятий, в первую очередь:</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а) определить в границах соответствующего субъекта Российской Федерации территории, на которых предусматривается реализация комплекса ограничительных и иных мероприятий, направленных на обеспечение санитарно-эпидемиологического благополучия населения (далее - соответствующая территория), в том числе в условиях введения режима повышенной готовности, чрезвычайной ситуации;</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 xml:space="preserve">б) приостановить (ограничить) деятельность находящихся на соответствующей территории отдельных организаций независимо от организационно-правовой формы и формы собственности, а также индивидуальных предпринимателей с учетом положений </w:t>
      </w:r>
      <w:hyperlink w:anchor="p20" w:history="1">
        <w:r w:rsidRPr="00E67BA1">
          <w:rPr>
            <w:rFonts w:ascii="Times New Roman" w:eastAsia="Times New Roman" w:hAnsi="Times New Roman" w:cs="Times New Roman"/>
            <w:color w:val="0000FF"/>
            <w:u w:val="single"/>
            <w:lang w:eastAsia="ru-RU"/>
          </w:rPr>
          <w:t>пунктов 4</w:t>
        </w:r>
      </w:hyperlink>
      <w:r w:rsidRPr="00E67BA1">
        <w:rPr>
          <w:rFonts w:ascii="Times New Roman" w:eastAsia="Times New Roman" w:hAnsi="Times New Roman" w:cs="Times New Roman"/>
          <w:lang w:eastAsia="ru-RU"/>
        </w:rPr>
        <w:t xml:space="preserve"> и </w:t>
      </w:r>
      <w:hyperlink w:anchor="p28" w:history="1">
        <w:r w:rsidRPr="00E67BA1">
          <w:rPr>
            <w:rFonts w:ascii="Times New Roman" w:eastAsia="Times New Roman" w:hAnsi="Times New Roman" w:cs="Times New Roman"/>
            <w:color w:val="0000FF"/>
            <w:u w:val="single"/>
            <w:lang w:eastAsia="ru-RU"/>
          </w:rPr>
          <w:t>5</w:t>
        </w:r>
      </w:hyperlink>
      <w:r w:rsidRPr="00E67BA1">
        <w:rPr>
          <w:rFonts w:ascii="Times New Roman" w:eastAsia="Times New Roman" w:hAnsi="Times New Roman" w:cs="Times New Roman"/>
          <w:lang w:eastAsia="ru-RU"/>
        </w:rPr>
        <w:t xml:space="preserve"> настоящего Указа;</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в) установить особый порядок передвижения на соответствующей территории лиц и транспортных средств, за исключением транспортных средств, осуществляющих межрегиональные перевозки.</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 xml:space="preserve">3. Ограничительные и иные мероприятия могут реализовываться в различные периоды времени в пределах общего срока, установленного </w:t>
      </w:r>
      <w:hyperlink w:anchor="p14" w:history="1">
        <w:r w:rsidRPr="00E67BA1">
          <w:rPr>
            <w:rFonts w:ascii="Times New Roman" w:eastAsia="Times New Roman" w:hAnsi="Times New Roman" w:cs="Times New Roman"/>
            <w:color w:val="0000FF"/>
            <w:u w:val="single"/>
            <w:lang w:eastAsia="ru-RU"/>
          </w:rPr>
          <w:t>пунктом 1</w:t>
        </w:r>
      </w:hyperlink>
      <w:r w:rsidRPr="00E67BA1">
        <w:rPr>
          <w:rFonts w:ascii="Times New Roman" w:eastAsia="Times New Roman" w:hAnsi="Times New Roman" w:cs="Times New Roman"/>
          <w:lang w:eastAsia="ru-RU"/>
        </w:rPr>
        <w:t xml:space="preserve"> настоящего Указа.</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4. Настоящий Указ не распространяется на следующие организации (работодателей и их работников):</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а) непрерывно действующие организации;</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б) медицинские и аптечные организации;</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в) организации, обеспечивающие население продуктами питания и товарами первой необходимости;</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г) организации, выполняющие неотложные работы в условиях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д) организации, осуществляющие неотложные ремонтные и погрузочно-разгрузочные работы;</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е) организации, предоставляющие финансовые услуги в части неотложных функций (в первую очередь услуги по расчетам и платежам);</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 xml:space="preserve">ж) иные организации, определенные решениями высшего исполнительного органа государственной власти субъекта Российской Федерации исходя из санитарно-эпидемиологической обстановки и особенностей распространения новой </w:t>
      </w:r>
      <w:proofErr w:type="spellStart"/>
      <w:r w:rsidRPr="00E67BA1">
        <w:rPr>
          <w:rFonts w:ascii="Times New Roman" w:eastAsia="Times New Roman" w:hAnsi="Times New Roman" w:cs="Times New Roman"/>
          <w:lang w:eastAsia="ru-RU"/>
        </w:rPr>
        <w:t>коронавирусной</w:t>
      </w:r>
      <w:proofErr w:type="spellEnd"/>
      <w:r w:rsidRPr="00E67BA1">
        <w:rPr>
          <w:rFonts w:ascii="Times New Roman" w:eastAsia="Times New Roman" w:hAnsi="Times New Roman" w:cs="Times New Roman"/>
          <w:lang w:eastAsia="ru-RU"/>
        </w:rPr>
        <w:t xml:space="preserve"> инфекции (COVID-19) в субъекте Российской Федерации.</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bookmarkStart w:id="11" w:name="p28"/>
      <w:bookmarkEnd w:id="11"/>
      <w:r w:rsidRPr="00E67BA1">
        <w:rPr>
          <w:rFonts w:ascii="Times New Roman" w:eastAsia="Times New Roman" w:hAnsi="Times New Roman" w:cs="Times New Roman"/>
          <w:lang w:eastAsia="ru-RU"/>
        </w:rPr>
        <w:lastRenderedPageBreak/>
        <w:t>5. Настоящий Указ может распространяться на системообразующие, а также научные и образовательные организации по согласованию с Правительством Российской Федерации.</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6. Федеральным государственным органам, органам управления государственными внебюджетными фондами определить численность соответственно федеральных государственных служащих, работников, обеспечивающих с 4 по 30 апреля 2020 г. включительно функционирование этих органов.</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 xml:space="preserve">7. Государственным органам субъектов Российской Федерации и органам местного самоуправления исходя из санитарно-эпидемиологической обстановки и особенностей распространения новой </w:t>
      </w:r>
      <w:proofErr w:type="spellStart"/>
      <w:r w:rsidRPr="00E67BA1">
        <w:rPr>
          <w:rFonts w:ascii="Times New Roman" w:eastAsia="Times New Roman" w:hAnsi="Times New Roman" w:cs="Times New Roman"/>
          <w:lang w:eastAsia="ru-RU"/>
        </w:rPr>
        <w:t>коронавирусной</w:t>
      </w:r>
      <w:proofErr w:type="spellEnd"/>
      <w:r w:rsidRPr="00E67BA1">
        <w:rPr>
          <w:rFonts w:ascii="Times New Roman" w:eastAsia="Times New Roman" w:hAnsi="Times New Roman" w:cs="Times New Roman"/>
          <w:lang w:eastAsia="ru-RU"/>
        </w:rPr>
        <w:t xml:space="preserve"> инфекции (COVID-19) на соответствующей территории Российской Федерации определить численность государственных и муниципальных служащих, обеспечивающих с 4 по 30 апреля 2020 г. включительно функционирование этих органов.</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8. Организациям, осуществляющим производство и выпуск средств массовой информации, определить численность работников, обеспечивающих с 4 по 30 апреля 2020 г. включительно функционирование этих организаций.</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9. Настоящий Указ вступает в силу со дня его официального опубликования.</w:t>
      </w:r>
    </w:p>
    <w:p w:rsidR="00E67BA1" w:rsidRPr="00E67BA1" w:rsidRDefault="00E67BA1" w:rsidP="00E67BA1">
      <w:pPr>
        <w:spacing w:after="0" w:line="240" w:lineRule="auto"/>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 </w:t>
      </w:r>
    </w:p>
    <w:p w:rsidR="00E67BA1" w:rsidRPr="00E67BA1" w:rsidRDefault="00E67BA1" w:rsidP="00E67BA1">
      <w:pPr>
        <w:spacing w:after="0" w:line="240" w:lineRule="auto"/>
        <w:jc w:val="right"/>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Президент</w:t>
      </w:r>
    </w:p>
    <w:p w:rsidR="00E67BA1" w:rsidRPr="00E67BA1" w:rsidRDefault="00E67BA1" w:rsidP="00E67BA1">
      <w:pPr>
        <w:spacing w:after="0" w:line="240" w:lineRule="auto"/>
        <w:jc w:val="right"/>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Российской Федерации</w:t>
      </w:r>
    </w:p>
    <w:p w:rsidR="00E67BA1" w:rsidRPr="00E67BA1" w:rsidRDefault="00E67BA1" w:rsidP="00E67BA1">
      <w:pPr>
        <w:spacing w:after="0" w:line="240" w:lineRule="auto"/>
        <w:jc w:val="right"/>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В.ПУТИН</w:t>
      </w:r>
    </w:p>
    <w:p w:rsidR="00E67BA1" w:rsidRPr="00E67BA1" w:rsidRDefault="00E67BA1" w:rsidP="00E67BA1">
      <w:pPr>
        <w:spacing w:after="0" w:line="240" w:lineRule="auto"/>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Москва, Кремль</w:t>
      </w:r>
    </w:p>
    <w:p w:rsidR="00E67BA1" w:rsidRPr="00E67BA1" w:rsidRDefault="00E67BA1" w:rsidP="00E67BA1">
      <w:pPr>
        <w:spacing w:after="0" w:line="240" w:lineRule="auto"/>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2 апреля 2020 года</w:t>
      </w:r>
    </w:p>
    <w:p w:rsidR="00E67BA1" w:rsidRPr="00E67BA1" w:rsidRDefault="00E67BA1" w:rsidP="00E67BA1">
      <w:pPr>
        <w:spacing w:after="0" w:line="240" w:lineRule="auto"/>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N 239</w:t>
      </w:r>
    </w:p>
    <w:p w:rsidR="00E67BA1" w:rsidRDefault="00E67BA1" w:rsidP="00135F8B">
      <w:pPr>
        <w:spacing w:after="255" w:line="180" w:lineRule="atLeast"/>
        <w:jc w:val="both"/>
        <w:rPr>
          <w:rFonts w:ascii="Times New Roman" w:eastAsia="Times New Roman" w:hAnsi="Times New Roman" w:cs="Times New Roman"/>
          <w:color w:val="AD272D"/>
          <w:lang w:eastAsia="ru-RU"/>
        </w:rPr>
      </w:pPr>
    </w:p>
    <w:p w:rsidR="008D44ED" w:rsidRPr="008D44ED" w:rsidRDefault="008D44ED" w:rsidP="008D44ED">
      <w:pPr>
        <w:spacing w:after="0" w:line="240" w:lineRule="auto"/>
        <w:jc w:val="both"/>
        <w:rPr>
          <w:rFonts w:ascii="Verdana" w:eastAsia="Times New Roman" w:hAnsi="Verdana" w:cs="Times New Roman"/>
          <w:sz w:val="21"/>
          <w:szCs w:val="21"/>
          <w:lang w:eastAsia="ru-RU"/>
        </w:rPr>
      </w:pPr>
    </w:p>
    <w:p w:rsidR="006141B1" w:rsidRPr="00B41484" w:rsidRDefault="006141B1" w:rsidP="006141B1">
      <w:pPr>
        <w:spacing w:after="0" w:line="240" w:lineRule="auto"/>
        <w:jc w:val="center"/>
        <w:rPr>
          <w:rFonts w:ascii="Times New Roman" w:eastAsia="Times New Roman" w:hAnsi="Times New Roman" w:cs="Times New Roman"/>
          <w:b/>
          <w:bCs/>
          <w:sz w:val="20"/>
          <w:szCs w:val="21"/>
          <w:highlight w:val="cyan"/>
          <w:lang w:eastAsia="ru-RU"/>
        </w:rPr>
      </w:pPr>
      <w:r w:rsidRPr="00B41484">
        <w:rPr>
          <w:rFonts w:ascii="Times New Roman" w:eastAsia="Times New Roman" w:hAnsi="Times New Roman" w:cs="Times New Roman"/>
          <w:b/>
          <w:bCs/>
          <w:szCs w:val="24"/>
          <w:highlight w:val="cyan"/>
          <w:lang w:eastAsia="ru-RU"/>
        </w:rPr>
        <w:t>МИНИСТЕРСТВО ТРУДА И СОЦИАЛЬНОЙ ЗАЩИТЫ РОССИЙСКОЙ ФЕДЕРАЦИИ</w:t>
      </w:r>
    </w:p>
    <w:p w:rsidR="006141B1" w:rsidRPr="00B41484" w:rsidRDefault="006141B1" w:rsidP="006141B1">
      <w:pPr>
        <w:spacing w:after="0" w:line="240" w:lineRule="auto"/>
        <w:jc w:val="center"/>
        <w:rPr>
          <w:rFonts w:ascii="Times New Roman" w:eastAsia="Times New Roman" w:hAnsi="Times New Roman" w:cs="Times New Roman"/>
          <w:b/>
          <w:bCs/>
          <w:sz w:val="20"/>
          <w:szCs w:val="21"/>
          <w:highlight w:val="cyan"/>
          <w:lang w:eastAsia="ru-RU"/>
        </w:rPr>
      </w:pPr>
      <w:r w:rsidRPr="00B41484">
        <w:rPr>
          <w:rFonts w:ascii="Times New Roman" w:eastAsia="Times New Roman" w:hAnsi="Times New Roman" w:cs="Times New Roman"/>
          <w:b/>
          <w:bCs/>
          <w:szCs w:val="24"/>
          <w:highlight w:val="cyan"/>
          <w:lang w:eastAsia="ru-RU"/>
        </w:rPr>
        <w:t> </w:t>
      </w:r>
    </w:p>
    <w:p w:rsidR="006141B1" w:rsidRPr="00B41484" w:rsidRDefault="006141B1" w:rsidP="006141B1">
      <w:pPr>
        <w:spacing w:after="0" w:line="240" w:lineRule="auto"/>
        <w:jc w:val="center"/>
        <w:rPr>
          <w:rFonts w:ascii="Times New Roman" w:eastAsia="Times New Roman" w:hAnsi="Times New Roman" w:cs="Times New Roman"/>
          <w:b/>
          <w:bCs/>
          <w:sz w:val="20"/>
          <w:szCs w:val="21"/>
          <w:highlight w:val="cyan"/>
          <w:lang w:eastAsia="ru-RU"/>
        </w:rPr>
      </w:pPr>
      <w:r w:rsidRPr="00B41484">
        <w:rPr>
          <w:rFonts w:ascii="Times New Roman" w:eastAsia="Times New Roman" w:hAnsi="Times New Roman" w:cs="Times New Roman"/>
          <w:b/>
          <w:bCs/>
          <w:szCs w:val="24"/>
          <w:highlight w:val="cyan"/>
          <w:lang w:eastAsia="ru-RU"/>
        </w:rPr>
        <w:t>ПИСЬМО</w:t>
      </w:r>
    </w:p>
    <w:p w:rsidR="006141B1" w:rsidRPr="00B41484" w:rsidRDefault="006141B1" w:rsidP="006141B1">
      <w:pPr>
        <w:spacing w:after="0" w:line="240" w:lineRule="auto"/>
        <w:jc w:val="center"/>
        <w:rPr>
          <w:rFonts w:ascii="Times New Roman" w:eastAsia="Times New Roman" w:hAnsi="Times New Roman" w:cs="Times New Roman"/>
          <w:b/>
          <w:bCs/>
          <w:sz w:val="20"/>
          <w:szCs w:val="21"/>
          <w:highlight w:val="cyan"/>
          <w:lang w:eastAsia="ru-RU"/>
        </w:rPr>
      </w:pPr>
      <w:r w:rsidRPr="00B41484">
        <w:rPr>
          <w:rFonts w:ascii="Times New Roman" w:eastAsia="Times New Roman" w:hAnsi="Times New Roman" w:cs="Times New Roman"/>
          <w:b/>
          <w:bCs/>
          <w:szCs w:val="24"/>
          <w:highlight w:val="cyan"/>
          <w:lang w:eastAsia="ru-RU"/>
        </w:rPr>
        <w:t>от 27 марта 2020 г. N 14-4/10/П-2741</w:t>
      </w:r>
    </w:p>
    <w:p w:rsidR="007A4494" w:rsidRDefault="006141B1"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r w:rsidRPr="00B41484">
        <w:rPr>
          <w:rFonts w:ascii="Times New Roman" w:eastAsia="Times New Roman" w:hAnsi="Times New Roman" w:cs="Times New Roman"/>
          <w:b/>
          <w:highlight w:val="cyan"/>
          <w:lang w:eastAsia="ru-RU"/>
        </w:rPr>
        <w:t>&lt;О дополнении Рекомендаций работникам и работодателям в связи с Указом Президента РФ от 25.03.2020 N 206&gt;</w:t>
      </w:r>
    </w:p>
    <w:p w:rsidR="001B734A" w:rsidRDefault="001B734A" w:rsidP="001B734A">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Письмом Минтруда России от 26 марта 2020 г. № 14-4/10/П-2696 были направлены Рекомендации работникам и работодателям в связи с Указом Президента Российской Федерации от 25 марта 2020 г. № 206 «Об объявлении в Российской Федерации нерабочих дней» (далее – Указ, Рекомендации), дополнительно к указанному письму сообщаем следующее.</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1. В пункте 4 Рекомендаций к организациям сельскохозяйственной отрасли следует относить, в том числе, организации, осуществляющие производство сельскохозяйственной продукции всех видов, организации сельскохозяйственного машиностроения, а также организации, задействованные в весенне-полевых работах.</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xml:space="preserve">Под организациями, деятельность которых связана с защитой здоровья населения и предотвращением новой </w:t>
      </w:r>
      <w:proofErr w:type="spellStart"/>
      <w:r w:rsidRPr="001B734A">
        <w:rPr>
          <w:rFonts w:ascii="Times New Roman" w:eastAsia="Times New Roman" w:hAnsi="Times New Roman" w:cs="Times New Roman"/>
          <w:lang w:eastAsia="ru-RU"/>
        </w:rPr>
        <w:t>коронавирусной</w:t>
      </w:r>
      <w:proofErr w:type="spellEnd"/>
      <w:r w:rsidRPr="001B734A">
        <w:rPr>
          <w:rFonts w:ascii="Times New Roman" w:eastAsia="Times New Roman" w:hAnsi="Times New Roman" w:cs="Times New Roman"/>
          <w:lang w:eastAsia="ru-RU"/>
        </w:rPr>
        <w:t xml:space="preserve"> инфекции, также следует понимать организации медицинской промышленности.</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К организациям, обеспечивающим население продуктами питания и товарами первой необходимости, следует также относить организации, осуществляющие производство продуктов питания и товаров первой необходимости, в том числе, выпускающие материалы, ингредиенты, сырье и комплектующие, необходимые для их производства.</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К непрерывно действующим организациям также относятся организации, осуществляющие деятельность в сфере информационных технологий и связи, включая почтовую связь, организации в сфере дорожного хозяйства, в том числе осуществляющие деятельность по строительству, эксплуатации дорог, мостов и тоннелей.</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2. Режим нерабочих дней не распространяется на работников, обеспечивающих непрерывность производственно-технологического цикла в отраслях, перечисленных в пункте 4 Рекомендаций. Работодатели вправе по согласованию с работниками определять необходимость участия конкретного работника в непрерывном производственном процессе.</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xml:space="preserve">3. Работники, осуществляющие удаленный режим работы, по согласованию с работодателем имеют </w:t>
      </w:r>
      <w:r w:rsidRPr="001B734A">
        <w:rPr>
          <w:rFonts w:ascii="Times New Roman" w:eastAsia="Times New Roman" w:hAnsi="Times New Roman" w:cs="Times New Roman"/>
          <w:lang w:eastAsia="ru-RU"/>
        </w:rPr>
        <w:lastRenderedPageBreak/>
        <w:t xml:space="preserve">право на его продолжение в период действия Указа с обязательным соблюдением требований Минздрава России и </w:t>
      </w:r>
      <w:proofErr w:type="spellStart"/>
      <w:r w:rsidRPr="001B734A">
        <w:rPr>
          <w:rFonts w:ascii="Times New Roman" w:eastAsia="Times New Roman" w:hAnsi="Times New Roman" w:cs="Times New Roman"/>
          <w:lang w:eastAsia="ru-RU"/>
        </w:rPr>
        <w:t>Роспотребнадзора</w:t>
      </w:r>
      <w:proofErr w:type="spellEnd"/>
      <w:r w:rsidRPr="001B734A">
        <w:rPr>
          <w:rFonts w:ascii="Times New Roman" w:eastAsia="Times New Roman" w:hAnsi="Times New Roman" w:cs="Times New Roman"/>
          <w:lang w:eastAsia="ru-RU"/>
        </w:rPr>
        <w:t xml:space="preserve"> по профилактике новой </w:t>
      </w:r>
      <w:proofErr w:type="spellStart"/>
      <w:r w:rsidRPr="001B734A">
        <w:rPr>
          <w:rFonts w:ascii="Times New Roman" w:eastAsia="Times New Roman" w:hAnsi="Times New Roman" w:cs="Times New Roman"/>
          <w:lang w:eastAsia="ru-RU"/>
        </w:rPr>
        <w:t>коронавирусной</w:t>
      </w:r>
      <w:proofErr w:type="spellEnd"/>
      <w:r w:rsidRPr="001B734A">
        <w:rPr>
          <w:rFonts w:ascii="Times New Roman" w:eastAsia="Times New Roman" w:hAnsi="Times New Roman" w:cs="Times New Roman"/>
          <w:lang w:eastAsia="ru-RU"/>
        </w:rPr>
        <w:t xml:space="preserve"> инфекции.</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В период действия Указа изменения в части перехода на удаленный режим работы могут оформляться путем обмена электронными образами документов при необходимости с последующим их оформлением в установленном порядке.</w:t>
      </w:r>
    </w:p>
    <w:p w:rsidR="001B734A" w:rsidRDefault="001B734A"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1B734A" w:rsidRDefault="001B734A"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8D7EA7" w:rsidRDefault="008D7EA7"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6141B1" w:rsidRPr="00B41484" w:rsidRDefault="006141B1" w:rsidP="006141B1">
      <w:pPr>
        <w:spacing w:after="0" w:line="240" w:lineRule="auto"/>
        <w:jc w:val="center"/>
        <w:rPr>
          <w:rFonts w:ascii="Times New Roman" w:eastAsia="Times New Roman" w:hAnsi="Times New Roman" w:cs="Times New Roman"/>
          <w:b/>
          <w:bCs/>
          <w:sz w:val="20"/>
          <w:szCs w:val="21"/>
          <w:highlight w:val="cyan"/>
          <w:lang w:eastAsia="ru-RU"/>
        </w:rPr>
      </w:pPr>
      <w:r w:rsidRPr="00B41484">
        <w:rPr>
          <w:rFonts w:ascii="Times New Roman" w:eastAsia="Times New Roman" w:hAnsi="Times New Roman" w:cs="Times New Roman"/>
          <w:b/>
          <w:bCs/>
          <w:szCs w:val="24"/>
          <w:highlight w:val="cyan"/>
          <w:lang w:eastAsia="ru-RU"/>
        </w:rPr>
        <w:t>МИНИСТЕРСТВО ТРУДА И СОЦИАЛЬНОЙ ЗАЩИТЫ РОССИЙСКОЙ ФЕДЕРАЦИИ</w:t>
      </w:r>
    </w:p>
    <w:p w:rsidR="006141B1" w:rsidRPr="00B41484" w:rsidRDefault="006141B1" w:rsidP="006141B1">
      <w:pPr>
        <w:spacing w:after="0" w:line="240" w:lineRule="auto"/>
        <w:jc w:val="center"/>
        <w:rPr>
          <w:rFonts w:ascii="Times New Roman" w:eastAsia="Times New Roman" w:hAnsi="Times New Roman" w:cs="Times New Roman"/>
          <w:b/>
          <w:bCs/>
          <w:sz w:val="20"/>
          <w:szCs w:val="21"/>
          <w:highlight w:val="cyan"/>
          <w:lang w:eastAsia="ru-RU"/>
        </w:rPr>
      </w:pPr>
      <w:r w:rsidRPr="00B41484">
        <w:rPr>
          <w:rFonts w:ascii="Times New Roman" w:eastAsia="Times New Roman" w:hAnsi="Times New Roman" w:cs="Times New Roman"/>
          <w:b/>
          <w:bCs/>
          <w:szCs w:val="24"/>
          <w:highlight w:val="cyan"/>
          <w:lang w:eastAsia="ru-RU"/>
        </w:rPr>
        <w:t> </w:t>
      </w:r>
    </w:p>
    <w:p w:rsidR="006141B1" w:rsidRPr="00B41484" w:rsidRDefault="006141B1" w:rsidP="006141B1">
      <w:pPr>
        <w:spacing w:after="0" w:line="240" w:lineRule="auto"/>
        <w:jc w:val="center"/>
        <w:rPr>
          <w:rFonts w:ascii="Times New Roman" w:eastAsia="Times New Roman" w:hAnsi="Times New Roman" w:cs="Times New Roman"/>
          <w:b/>
          <w:bCs/>
          <w:sz w:val="20"/>
          <w:szCs w:val="21"/>
          <w:highlight w:val="cyan"/>
          <w:lang w:eastAsia="ru-RU"/>
        </w:rPr>
      </w:pPr>
      <w:r w:rsidRPr="00B41484">
        <w:rPr>
          <w:rFonts w:ascii="Times New Roman" w:eastAsia="Times New Roman" w:hAnsi="Times New Roman" w:cs="Times New Roman"/>
          <w:b/>
          <w:bCs/>
          <w:szCs w:val="24"/>
          <w:highlight w:val="cyan"/>
          <w:lang w:eastAsia="ru-RU"/>
        </w:rPr>
        <w:t>ПИСЬМО</w:t>
      </w:r>
    </w:p>
    <w:p w:rsidR="006141B1" w:rsidRPr="006141B1" w:rsidRDefault="006141B1" w:rsidP="006141B1">
      <w:pPr>
        <w:spacing w:after="0" w:line="240" w:lineRule="auto"/>
        <w:jc w:val="center"/>
        <w:rPr>
          <w:rFonts w:ascii="Times New Roman" w:eastAsia="Times New Roman" w:hAnsi="Times New Roman" w:cs="Times New Roman"/>
          <w:b/>
          <w:bCs/>
          <w:sz w:val="20"/>
          <w:szCs w:val="21"/>
          <w:lang w:eastAsia="ru-RU"/>
        </w:rPr>
      </w:pPr>
      <w:r w:rsidRPr="00B41484">
        <w:rPr>
          <w:rFonts w:ascii="Times New Roman" w:eastAsia="Times New Roman" w:hAnsi="Times New Roman" w:cs="Times New Roman"/>
          <w:b/>
          <w:bCs/>
          <w:szCs w:val="24"/>
          <w:highlight w:val="cyan"/>
          <w:lang w:eastAsia="ru-RU"/>
        </w:rPr>
        <w:t>от 26 марта 2020 г. N 14-4/10/П-2696</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9"/>
        <w:gridCol w:w="9206"/>
      </w:tblGrid>
      <w:tr w:rsidR="006141B1" w:rsidRPr="006141B1" w:rsidTr="006141B1">
        <w:trPr>
          <w:tblCellSpacing w:w="15" w:type="dxa"/>
          <w:jc w:val="center"/>
        </w:trPr>
        <w:tc>
          <w:tcPr>
            <w:tcW w:w="0" w:type="auto"/>
            <w:vAlign w:val="center"/>
            <w:hideMark/>
          </w:tcPr>
          <w:p w:rsidR="006141B1" w:rsidRPr="006141B1" w:rsidRDefault="006141B1" w:rsidP="006141B1">
            <w:pPr>
              <w:spacing w:after="0" w:line="240" w:lineRule="auto"/>
              <w:jc w:val="center"/>
              <w:rPr>
                <w:rFonts w:ascii="Times New Roman" w:eastAsia="Times New Roman" w:hAnsi="Times New Roman" w:cs="Times New Roman"/>
                <w:b/>
                <w:bCs/>
                <w:sz w:val="20"/>
                <w:szCs w:val="21"/>
                <w:lang w:eastAsia="ru-RU"/>
              </w:rPr>
            </w:pPr>
          </w:p>
        </w:tc>
        <w:tc>
          <w:tcPr>
            <w:tcW w:w="0" w:type="auto"/>
            <w:vAlign w:val="center"/>
            <w:hideMark/>
          </w:tcPr>
          <w:p w:rsidR="006141B1" w:rsidRPr="006141B1" w:rsidRDefault="006141B1" w:rsidP="006141B1">
            <w:pPr>
              <w:spacing w:after="0" w:line="240" w:lineRule="auto"/>
              <w:jc w:val="center"/>
              <w:rPr>
                <w:rFonts w:ascii="Times New Roman" w:eastAsia="Times New Roman" w:hAnsi="Times New Roman" w:cs="Times New Roman"/>
                <w:sz w:val="20"/>
                <w:szCs w:val="21"/>
                <w:lang w:eastAsia="ru-RU"/>
              </w:rPr>
            </w:pPr>
            <w:r w:rsidRPr="006141B1">
              <w:rPr>
                <w:rFonts w:ascii="Times New Roman" w:eastAsia="Times New Roman" w:hAnsi="Times New Roman" w:cs="Times New Roman"/>
                <w:szCs w:val="24"/>
                <w:lang w:eastAsia="ru-RU"/>
              </w:rPr>
              <w:t>Список изменяющих документов</w:t>
            </w:r>
          </w:p>
        </w:tc>
      </w:tr>
    </w:tbl>
    <w:p w:rsidR="006141B1" w:rsidRPr="006141B1" w:rsidRDefault="006141B1" w:rsidP="006141B1">
      <w:pPr>
        <w:spacing w:after="0" w:line="240" w:lineRule="auto"/>
        <w:jc w:val="center"/>
        <w:rPr>
          <w:rFonts w:ascii="Times New Roman" w:eastAsia="Times New Roman" w:hAnsi="Times New Roman" w:cs="Times New Roman"/>
          <w:sz w:val="20"/>
          <w:szCs w:val="21"/>
          <w:lang w:eastAsia="ru-RU"/>
        </w:rPr>
      </w:pPr>
      <w:r w:rsidRPr="006141B1">
        <w:rPr>
          <w:rFonts w:ascii="Times New Roman" w:eastAsia="Times New Roman" w:hAnsi="Times New Roman" w:cs="Times New Roman"/>
          <w:szCs w:val="24"/>
          <w:lang w:eastAsia="ru-RU"/>
        </w:rPr>
        <w:t> </w:t>
      </w:r>
    </w:p>
    <w:p w:rsidR="006141B1" w:rsidRPr="006141B1" w:rsidRDefault="006141B1" w:rsidP="006141B1">
      <w:pPr>
        <w:spacing w:after="0" w:line="240" w:lineRule="auto"/>
        <w:ind w:firstLine="540"/>
        <w:jc w:val="both"/>
        <w:rPr>
          <w:rFonts w:ascii="Times New Roman" w:eastAsia="Times New Roman" w:hAnsi="Times New Roman" w:cs="Times New Roman"/>
          <w:sz w:val="20"/>
          <w:szCs w:val="21"/>
          <w:lang w:eastAsia="ru-RU"/>
        </w:rPr>
      </w:pPr>
      <w:r w:rsidRPr="006141B1">
        <w:rPr>
          <w:rFonts w:ascii="Times New Roman" w:eastAsia="Times New Roman" w:hAnsi="Times New Roman" w:cs="Times New Roman"/>
          <w:szCs w:val="24"/>
          <w:lang w:eastAsia="ru-RU"/>
        </w:rPr>
        <w:t xml:space="preserve">В связи с изданием Указа Президента Российской Федерации от 25 марта 2020 г. N 206 "Об объявлении в Российской Федерации нерабочих дней" Министерство труда и социальной защиты Российской Федерации направляет </w:t>
      </w:r>
      <w:hyperlink w:anchor="p18" w:history="1">
        <w:r w:rsidRPr="006141B1">
          <w:rPr>
            <w:rFonts w:ascii="Times New Roman" w:eastAsia="Times New Roman" w:hAnsi="Times New Roman" w:cs="Times New Roman"/>
            <w:color w:val="0000FF"/>
            <w:szCs w:val="24"/>
            <w:u w:val="single"/>
            <w:lang w:eastAsia="ru-RU"/>
          </w:rPr>
          <w:t>Рекомендации</w:t>
        </w:r>
      </w:hyperlink>
      <w:r w:rsidRPr="006141B1">
        <w:rPr>
          <w:rFonts w:ascii="Times New Roman" w:eastAsia="Times New Roman" w:hAnsi="Times New Roman" w:cs="Times New Roman"/>
          <w:szCs w:val="24"/>
          <w:lang w:eastAsia="ru-RU"/>
        </w:rPr>
        <w:t xml:space="preserve"> работникам и работодателям в связи с Указом Президента Российской Федерации от 25 марта 2020 г. N 206 "Об объявлении в Российской Федерации нерабочих дней" с целью разъяснения порядка работы в период с 30 марта по 3 апреля 2020 г.</w:t>
      </w:r>
    </w:p>
    <w:p w:rsidR="006141B1" w:rsidRPr="006141B1" w:rsidRDefault="006141B1" w:rsidP="006141B1">
      <w:pPr>
        <w:spacing w:after="0" w:line="240" w:lineRule="auto"/>
        <w:jc w:val="both"/>
        <w:rPr>
          <w:rFonts w:ascii="Times New Roman" w:eastAsia="Times New Roman" w:hAnsi="Times New Roman" w:cs="Times New Roman"/>
          <w:sz w:val="20"/>
          <w:szCs w:val="21"/>
          <w:lang w:eastAsia="ru-RU"/>
        </w:rPr>
      </w:pPr>
      <w:r w:rsidRPr="006141B1">
        <w:rPr>
          <w:rFonts w:ascii="Times New Roman" w:eastAsia="Times New Roman" w:hAnsi="Times New Roman" w:cs="Times New Roman"/>
          <w:szCs w:val="24"/>
          <w:lang w:eastAsia="ru-RU"/>
        </w:rPr>
        <w:t> </w:t>
      </w:r>
    </w:p>
    <w:p w:rsidR="006141B1" w:rsidRPr="006141B1" w:rsidRDefault="006141B1" w:rsidP="006141B1">
      <w:pPr>
        <w:spacing w:after="0" w:line="240" w:lineRule="auto"/>
        <w:jc w:val="right"/>
        <w:rPr>
          <w:rFonts w:ascii="Times New Roman" w:eastAsia="Times New Roman" w:hAnsi="Times New Roman" w:cs="Times New Roman"/>
          <w:sz w:val="20"/>
          <w:szCs w:val="21"/>
          <w:lang w:eastAsia="ru-RU"/>
        </w:rPr>
      </w:pPr>
      <w:r w:rsidRPr="006141B1">
        <w:rPr>
          <w:rFonts w:ascii="Times New Roman" w:eastAsia="Times New Roman" w:hAnsi="Times New Roman" w:cs="Times New Roman"/>
          <w:szCs w:val="24"/>
          <w:lang w:eastAsia="ru-RU"/>
        </w:rPr>
        <w:t>А.О.КОТЯКОВ</w:t>
      </w:r>
    </w:p>
    <w:p w:rsidR="006141B1" w:rsidRPr="006141B1" w:rsidRDefault="006141B1" w:rsidP="006141B1">
      <w:pPr>
        <w:spacing w:after="0" w:line="240" w:lineRule="auto"/>
        <w:rPr>
          <w:rFonts w:ascii="Times New Roman" w:eastAsia="Times New Roman" w:hAnsi="Times New Roman" w:cs="Times New Roman"/>
          <w:sz w:val="20"/>
          <w:szCs w:val="21"/>
          <w:lang w:eastAsia="ru-RU"/>
        </w:rPr>
      </w:pPr>
      <w:r w:rsidRPr="006141B1">
        <w:rPr>
          <w:rFonts w:ascii="Times New Roman" w:eastAsia="Times New Roman" w:hAnsi="Times New Roman" w:cs="Times New Roman"/>
          <w:szCs w:val="24"/>
          <w:lang w:eastAsia="ru-RU"/>
        </w:rPr>
        <w:t> </w:t>
      </w:r>
    </w:p>
    <w:p w:rsidR="006141B1" w:rsidRPr="006141B1" w:rsidRDefault="006141B1" w:rsidP="006141B1">
      <w:pPr>
        <w:spacing w:after="0" w:line="240" w:lineRule="auto"/>
        <w:jc w:val="right"/>
        <w:rPr>
          <w:rFonts w:ascii="Times New Roman" w:eastAsia="Times New Roman" w:hAnsi="Times New Roman" w:cs="Times New Roman"/>
          <w:sz w:val="20"/>
          <w:szCs w:val="21"/>
          <w:lang w:eastAsia="ru-RU"/>
        </w:rPr>
      </w:pPr>
      <w:r w:rsidRPr="006141B1">
        <w:rPr>
          <w:rFonts w:ascii="Times New Roman" w:eastAsia="Times New Roman" w:hAnsi="Times New Roman" w:cs="Times New Roman"/>
          <w:szCs w:val="24"/>
          <w:lang w:eastAsia="ru-RU"/>
        </w:rPr>
        <w:t>Приложение</w:t>
      </w:r>
    </w:p>
    <w:p w:rsidR="006141B1" w:rsidRPr="006141B1" w:rsidRDefault="006141B1" w:rsidP="006141B1">
      <w:pPr>
        <w:spacing w:after="0" w:line="240" w:lineRule="auto"/>
        <w:jc w:val="right"/>
        <w:rPr>
          <w:rFonts w:ascii="Times New Roman" w:eastAsia="Times New Roman" w:hAnsi="Times New Roman" w:cs="Times New Roman"/>
          <w:sz w:val="20"/>
          <w:szCs w:val="21"/>
          <w:lang w:eastAsia="ru-RU"/>
        </w:rPr>
      </w:pPr>
      <w:r w:rsidRPr="006141B1">
        <w:rPr>
          <w:rFonts w:ascii="Times New Roman" w:eastAsia="Times New Roman" w:hAnsi="Times New Roman" w:cs="Times New Roman"/>
          <w:szCs w:val="24"/>
          <w:lang w:eastAsia="ru-RU"/>
        </w:rPr>
        <w:t> </w:t>
      </w:r>
    </w:p>
    <w:p w:rsidR="006141B1" w:rsidRPr="006141B1" w:rsidRDefault="006141B1" w:rsidP="006141B1">
      <w:pPr>
        <w:spacing w:after="0" w:line="240" w:lineRule="auto"/>
        <w:jc w:val="center"/>
        <w:rPr>
          <w:rFonts w:ascii="Times New Roman" w:eastAsia="Times New Roman" w:hAnsi="Times New Roman" w:cs="Times New Roman"/>
          <w:b/>
          <w:bCs/>
          <w:sz w:val="20"/>
          <w:szCs w:val="21"/>
          <w:lang w:eastAsia="ru-RU"/>
        </w:rPr>
      </w:pPr>
      <w:bookmarkStart w:id="12" w:name="p18"/>
      <w:bookmarkEnd w:id="12"/>
      <w:r w:rsidRPr="006141B1">
        <w:rPr>
          <w:rFonts w:ascii="Times New Roman" w:eastAsia="Times New Roman" w:hAnsi="Times New Roman" w:cs="Times New Roman"/>
          <w:b/>
          <w:bCs/>
          <w:szCs w:val="24"/>
          <w:lang w:eastAsia="ru-RU"/>
        </w:rPr>
        <w:t>РЕКОМЕНДАЦИИ</w:t>
      </w:r>
    </w:p>
    <w:p w:rsidR="006141B1" w:rsidRPr="006141B1" w:rsidRDefault="006141B1" w:rsidP="006141B1">
      <w:pPr>
        <w:spacing w:after="0" w:line="240" w:lineRule="auto"/>
        <w:jc w:val="center"/>
        <w:rPr>
          <w:rFonts w:ascii="Times New Roman" w:eastAsia="Times New Roman" w:hAnsi="Times New Roman" w:cs="Times New Roman"/>
          <w:b/>
          <w:bCs/>
          <w:sz w:val="20"/>
          <w:szCs w:val="21"/>
          <w:lang w:eastAsia="ru-RU"/>
        </w:rPr>
      </w:pPr>
      <w:r w:rsidRPr="006141B1">
        <w:rPr>
          <w:rFonts w:ascii="Times New Roman" w:eastAsia="Times New Roman" w:hAnsi="Times New Roman" w:cs="Times New Roman"/>
          <w:b/>
          <w:bCs/>
          <w:szCs w:val="24"/>
          <w:lang w:eastAsia="ru-RU"/>
        </w:rPr>
        <w:t>РАБОТНИКАМ И РАБОТОДАТЕЛЯМ В СВЯЗИ С УКАЗОМ ПРЕЗИДЕНТА</w:t>
      </w:r>
    </w:p>
    <w:p w:rsidR="006141B1" w:rsidRPr="006141B1" w:rsidRDefault="006141B1" w:rsidP="006141B1">
      <w:pPr>
        <w:spacing w:after="0" w:line="240" w:lineRule="auto"/>
        <w:jc w:val="center"/>
        <w:rPr>
          <w:rFonts w:ascii="Times New Roman" w:eastAsia="Times New Roman" w:hAnsi="Times New Roman" w:cs="Times New Roman"/>
          <w:b/>
          <w:bCs/>
          <w:sz w:val="20"/>
          <w:szCs w:val="21"/>
          <w:lang w:eastAsia="ru-RU"/>
        </w:rPr>
      </w:pPr>
      <w:r w:rsidRPr="006141B1">
        <w:rPr>
          <w:rFonts w:ascii="Times New Roman" w:eastAsia="Times New Roman" w:hAnsi="Times New Roman" w:cs="Times New Roman"/>
          <w:b/>
          <w:bCs/>
          <w:szCs w:val="24"/>
          <w:lang w:eastAsia="ru-RU"/>
        </w:rPr>
        <w:t>РОССИЙСКОЙ ФЕДЕРАЦИИ ОТ 25 МАРТА 2020 ГОДА N 206</w:t>
      </w:r>
    </w:p>
    <w:p w:rsidR="006141B1" w:rsidRPr="006141B1" w:rsidRDefault="006141B1" w:rsidP="006141B1">
      <w:pPr>
        <w:spacing w:after="0" w:line="240" w:lineRule="auto"/>
        <w:jc w:val="center"/>
        <w:rPr>
          <w:rFonts w:ascii="Times New Roman" w:eastAsia="Times New Roman" w:hAnsi="Times New Roman" w:cs="Times New Roman"/>
          <w:b/>
          <w:bCs/>
          <w:sz w:val="20"/>
          <w:szCs w:val="21"/>
          <w:lang w:eastAsia="ru-RU"/>
        </w:rPr>
      </w:pPr>
      <w:r w:rsidRPr="006141B1">
        <w:rPr>
          <w:rFonts w:ascii="Times New Roman" w:eastAsia="Times New Roman" w:hAnsi="Times New Roman" w:cs="Times New Roman"/>
          <w:b/>
          <w:bCs/>
          <w:szCs w:val="24"/>
          <w:lang w:eastAsia="ru-RU"/>
        </w:rPr>
        <w:t>"ОБ ОБЪЯВЛЕНИИ В РОССИЙСКОЙ ФЕДЕРАЦИИ НЕРАБОЧИХ ДНЕЙ"</w:t>
      </w:r>
    </w:p>
    <w:p w:rsidR="006141B1" w:rsidRDefault="006141B1" w:rsidP="0031454C">
      <w:pPr>
        <w:widowControl w:val="0"/>
        <w:autoSpaceDE w:val="0"/>
        <w:autoSpaceDN w:val="0"/>
        <w:spacing w:after="0" w:line="240" w:lineRule="auto"/>
        <w:jc w:val="center"/>
        <w:outlineLvl w:val="0"/>
        <w:rPr>
          <w:rFonts w:ascii="Times New Roman" w:eastAsia="Times New Roman" w:hAnsi="Times New Roman" w:cs="Times New Roman"/>
          <w:b/>
          <w:highlight w:val="green"/>
          <w:lang w:eastAsia="ru-RU"/>
        </w:rPr>
      </w:pP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1. В соответствии с Указом Президента Российской Федерации от 25 марта 2020 г. № 206 «Об объявлении в Российской Федерации нерабочих дней» (далее – Указ) с 30 марта по 3 апреля 2020 года установлены нерабочие дни с сохранением за работниками заработной платы.</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Таким образом, наличие в календарном месяце (март, апрель 2020 года) нерабочих дней не является основанием для снижения заработной платы работникам.</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В этих целях работникам, оплачиваемым сдельно, за указанные нерабочие дни выплачивается соответствующее вознаграждение, определяемое локальным нормативным актом работодателя. Суммы расходов на эти цели относятся к расходам на оплату труда в полном размере.</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2. Если работник находится в отпуске, то нерабочие дни с 30 марта по 3 апреля 2020 года в число дней отпуска не включаются и отпуск на эти дни не продлевается.</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3. Нерабочий день не относится к выходным или нерабочим праздничным дням, поэтому оплата производится в о</w:t>
      </w:r>
      <w:r>
        <w:rPr>
          <w:rFonts w:ascii="Times New Roman" w:eastAsia="Times New Roman" w:hAnsi="Times New Roman" w:cs="Times New Roman"/>
          <w:lang w:eastAsia="ru-RU"/>
        </w:rPr>
        <w:t>бычном, а не повышенном размере</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4. Введение нерабочих дней в соответствии с Указом не распространяется на работников организаций, упомянутых в пункте 2 Указа, в частности:</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медицинских и аптечных организаций, организаций, обеспечивающих непрерывность их производственно-технологической деятельности, а также организаций социального обслуживания;</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xml:space="preserve">- непрерывно действующих организаций, в которых невозможна приостановка деятельности по производственно-техническим условиям. Кроме того, организаций в сфере энергетики, теплоснабжения, водоподготовки, </w:t>
      </w:r>
      <w:proofErr w:type="spellStart"/>
      <w:r w:rsidRPr="001B734A">
        <w:rPr>
          <w:rFonts w:ascii="Times New Roman" w:eastAsia="Times New Roman" w:hAnsi="Times New Roman" w:cs="Times New Roman"/>
          <w:lang w:eastAsia="ru-RU"/>
        </w:rPr>
        <w:t>водоотчистки</w:t>
      </w:r>
      <w:proofErr w:type="spellEnd"/>
      <w:r w:rsidRPr="001B734A">
        <w:rPr>
          <w:rFonts w:ascii="Times New Roman" w:eastAsia="Times New Roman" w:hAnsi="Times New Roman" w:cs="Times New Roman"/>
          <w:lang w:eastAsia="ru-RU"/>
        </w:rPr>
        <w:t xml:space="preserve"> и водоотведения; эксплуатирующих опасные производственные объекты и в отношении которых действует режим постоянного государственного контроля (надзора) в области промышленной безопасности;</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организаций, эксплуатирующих гидротехнические сооружения; организаций атомной промышленности; строительных организаций, приостановка деятельности которых создаст угрозу безопасности, здоровью и жизни людей; организаций сельскохозяйственной отрасли, занятых на весенних полевых работах;</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xml:space="preserve">- организаций, обеспечивающих население продуктами питания и товарами первой необходимости; организаций, которые в целях обеспечения населения продуктами питания и товарами первой </w:t>
      </w:r>
      <w:r w:rsidRPr="001B734A">
        <w:rPr>
          <w:rFonts w:ascii="Times New Roman" w:eastAsia="Times New Roman" w:hAnsi="Times New Roman" w:cs="Times New Roman"/>
          <w:lang w:eastAsia="ru-RU"/>
        </w:rPr>
        <w:lastRenderedPageBreak/>
        <w:t>необходимости оказывают складские услуги, транспортно-логистические услуги; организаций торговли;</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xml:space="preserve">- организаций, выполняющих неотложные работы в условиях чрезвычайных обстоятельств, в иных случаях, ставящих под угрозу жизнь и нормальные жизненные условия населения, в том числе предприятий, выпускающих средства индивидуальной защиты, дезинфицирующие средства, лекарственные средства, медицинские изделия, </w:t>
      </w:r>
      <w:proofErr w:type="spellStart"/>
      <w:r w:rsidRPr="001B734A">
        <w:rPr>
          <w:rFonts w:ascii="Times New Roman" w:eastAsia="Times New Roman" w:hAnsi="Times New Roman" w:cs="Times New Roman"/>
          <w:lang w:eastAsia="ru-RU"/>
        </w:rPr>
        <w:t>теплотелевизионные</w:t>
      </w:r>
      <w:proofErr w:type="spellEnd"/>
      <w:r w:rsidRPr="001B734A">
        <w:rPr>
          <w:rFonts w:ascii="Times New Roman" w:eastAsia="Times New Roman" w:hAnsi="Times New Roman" w:cs="Times New Roman"/>
          <w:lang w:eastAsia="ru-RU"/>
        </w:rPr>
        <w:t xml:space="preserve"> регистраторы, бесконтактные термометры и установки обеззараживания воздуха, а также предприятий, выпускающих материалы, сырье и комплектующие изделия, необходимые для их производства; организаций, деятельность которых связана с защитой здоровья населения и предотвращением распространения новой </w:t>
      </w:r>
      <w:proofErr w:type="spellStart"/>
      <w:r w:rsidRPr="001B734A">
        <w:rPr>
          <w:rFonts w:ascii="Times New Roman" w:eastAsia="Times New Roman" w:hAnsi="Times New Roman" w:cs="Times New Roman"/>
          <w:lang w:eastAsia="ru-RU"/>
        </w:rPr>
        <w:t>коронавирусной</w:t>
      </w:r>
      <w:proofErr w:type="spellEnd"/>
      <w:r w:rsidRPr="001B734A">
        <w:rPr>
          <w:rFonts w:ascii="Times New Roman" w:eastAsia="Times New Roman" w:hAnsi="Times New Roman" w:cs="Times New Roman"/>
          <w:lang w:eastAsia="ru-RU"/>
        </w:rPr>
        <w:t xml:space="preserve"> инфекции; организаций в сфере обращения с отходами производства и потребления; организаций, осуществляющих жилищно-коммунальное обслуживание населения; организаций системы нефтепродуктообеспечения; организаций, предоставляющих финансовые услуги в части неотложных функций; организаций, осуществляющих транспортное обслуживание населения; организаций, осуществляющих неотложные ремонтные и погрузочно- разгрузочные работы;</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Пенсионного фонда Российской Федерации и его территориальных органов, обеспечивающих выплату пенсий, а также осуществление иных социальных выплат гражданам;</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Фонда социального страхования Российской Федерации и его территориальных органов, обеспечивающих организацию и осуществление выплат по обязательному страхованию на случай временной нетрудоспособности и в связи с материнством, а также в связи с несчастным случаем на производстве или профессиональным заболеванием;</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Федерального фонда обязательного медицинского страхования и территориальных фондов обязательного медицинского страхования, выполняющих функции по обеспечению оплаты медицинским организациям оказанной медицинской помощи.</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5. Вопросы, связанные с прекращением работы работников, работающих вахтовым методом, на которых распространяется действие Указа, решаются по соглашению сторон трудовых отношений.</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xml:space="preserve">6. Работники органов (организаций), перечисленных в пункте 2 - 5 Указа, которые продолжают осуществлять трудовую (служебную) деятельность, должны руководствоваться соответствующими методическими рекомендациями по профилактике новой </w:t>
      </w:r>
      <w:proofErr w:type="spellStart"/>
      <w:r w:rsidRPr="001B734A">
        <w:rPr>
          <w:rFonts w:ascii="Times New Roman" w:eastAsia="Times New Roman" w:hAnsi="Times New Roman" w:cs="Times New Roman"/>
          <w:lang w:eastAsia="ru-RU"/>
        </w:rPr>
        <w:t>коронавирусной</w:t>
      </w:r>
      <w:proofErr w:type="spellEnd"/>
      <w:r w:rsidRPr="001B734A">
        <w:rPr>
          <w:rFonts w:ascii="Times New Roman" w:eastAsia="Times New Roman" w:hAnsi="Times New Roman" w:cs="Times New Roman"/>
          <w:lang w:eastAsia="ru-RU"/>
        </w:rPr>
        <w:t xml:space="preserve"> инфекции, изданными Минздравом России и </w:t>
      </w:r>
      <w:proofErr w:type="spellStart"/>
      <w:r w:rsidRPr="001B734A">
        <w:rPr>
          <w:rFonts w:ascii="Times New Roman" w:eastAsia="Times New Roman" w:hAnsi="Times New Roman" w:cs="Times New Roman"/>
          <w:lang w:eastAsia="ru-RU"/>
        </w:rPr>
        <w:t>Роспотребнадзором</w:t>
      </w:r>
      <w:proofErr w:type="spellEnd"/>
      <w:r w:rsidRPr="001B734A">
        <w:rPr>
          <w:rFonts w:ascii="Times New Roman" w:eastAsia="Times New Roman" w:hAnsi="Times New Roman" w:cs="Times New Roman"/>
          <w:lang w:eastAsia="ru-RU"/>
        </w:rPr>
        <w:t>. Кроме того, вышеуказанные работники по соглашению с работодателем могут работать удаленно (дистанционно), если служебные обязанности и организационно-технические условия работы это позволяют.</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7. Руководители федеральных государственных органов, органов государственной власти субъектов Российской Федерации и органов местного самоуправления, а также руководители организаций, осуществляющих производство и выпуск СМИ, самостоятельно определяют численность служащих и работников, которые будут обеспечивать функционирование этих органов (организаций), включая возможность работы дистанционно, а также численность служащих и работников, для которых вводятся нерабочие дни. Указанные решения оформляются приказом (распоряжением) соответствующего органа, локальным нормативным актом организации.</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8. Руководители организаций, на которые распространяется режим нерабочих дней с 30 марта по 3 апреля 2020 года, обязаны обеспечить на вверенных им объектах соблюдение требований законодательства в области антитеррористической защищенности, промышленной, транспортной безопасности, а также иных обязательных требований, норм и правил.</w:t>
      </w:r>
    </w:p>
    <w:p w:rsidR="001B734A" w:rsidRDefault="001B734A"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1B734A" w:rsidRDefault="001B734A"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1B734A" w:rsidRDefault="001B734A"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1B734A" w:rsidRPr="001B734A" w:rsidRDefault="001B734A" w:rsidP="001B734A">
      <w:pPr>
        <w:spacing w:after="0" w:line="240" w:lineRule="auto"/>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25 марта 2020 года N 206</w:t>
      </w:r>
      <w:r w:rsidRPr="001B734A">
        <w:rPr>
          <w:rFonts w:ascii="Times New Roman" w:eastAsia="Times New Roman" w:hAnsi="Times New Roman" w:cs="Times New Roman"/>
          <w:lang w:eastAsia="ru-RU"/>
        </w:rPr>
        <w:br/>
      </w:r>
    </w:p>
    <w:p w:rsidR="001B734A" w:rsidRPr="00524CCF" w:rsidRDefault="001B734A" w:rsidP="001B734A">
      <w:pPr>
        <w:spacing w:after="0" w:line="240" w:lineRule="auto"/>
        <w:jc w:val="center"/>
        <w:rPr>
          <w:rFonts w:ascii="Times New Roman" w:eastAsia="Times New Roman" w:hAnsi="Times New Roman" w:cs="Times New Roman"/>
          <w:b/>
          <w:bCs/>
          <w:lang w:eastAsia="ru-RU"/>
        </w:rPr>
      </w:pPr>
      <w:r w:rsidRPr="00524CCF">
        <w:rPr>
          <w:rFonts w:ascii="Times New Roman" w:eastAsia="Times New Roman" w:hAnsi="Times New Roman" w:cs="Times New Roman"/>
          <w:b/>
          <w:bCs/>
          <w:lang w:eastAsia="ru-RU"/>
        </w:rPr>
        <w:t>УКАЗ </w:t>
      </w:r>
    </w:p>
    <w:p w:rsidR="001B734A" w:rsidRPr="00524CCF" w:rsidRDefault="001B734A" w:rsidP="001B734A">
      <w:pPr>
        <w:spacing w:after="0" w:line="240" w:lineRule="auto"/>
        <w:jc w:val="center"/>
        <w:rPr>
          <w:rFonts w:ascii="Times New Roman" w:eastAsia="Times New Roman" w:hAnsi="Times New Roman" w:cs="Times New Roman"/>
          <w:b/>
          <w:bCs/>
          <w:lang w:eastAsia="ru-RU"/>
        </w:rPr>
      </w:pPr>
      <w:r w:rsidRPr="00524CCF">
        <w:rPr>
          <w:rFonts w:ascii="Times New Roman" w:eastAsia="Times New Roman" w:hAnsi="Times New Roman" w:cs="Times New Roman"/>
          <w:b/>
          <w:bCs/>
          <w:lang w:eastAsia="ru-RU"/>
        </w:rPr>
        <w:t>ПРЕЗИДЕНТА РОССИЙСКОЙ ФЕДЕРАЦИИ </w:t>
      </w:r>
    </w:p>
    <w:p w:rsidR="001B734A" w:rsidRPr="001B734A" w:rsidRDefault="001B734A" w:rsidP="001B734A">
      <w:pPr>
        <w:spacing w:after="0" w:line="240" w:lineRule="auto"/>
        <w:jc w:val="center"/>
        <w:rPr>
          <w:rFonts w:ascii="Times New Roman" w:eastAsia="Times New Roman" w:hAnsi="Times New Roman" w:cs="Times New Roman"/>
          <w:b/>
          <w:bCs/>
          <w:lang w:eastAsia="ru-RU"/>
        </w:rPr>
      </w:pPr>
      <w:r w:rsidRPr="00524CCF">
        <w:rPr>
          <w:rFonts w:ascii="Times New Roman" w:eastAsia="Times New Roman" w:hAnsi="Times New Roman" w:cs="Times New Roman"/>
          <w:b/>
          <w:bCs/>
          <w:lang w:eastAsia="ru-RU"/>
        </w:rPr>
        <w:t>ОБ ОБЪЯВЛЕНИИ В РОССИЙСКОЙ ФЕДЕРАЦИИ НЕРАБОЧИХ ДНЕЙ</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В целях обеспечения санитарно-эпидемиологического благополучия населения на территории Российской Федерации и в соответствии со статьей 80 Конституции Российской Федерации постановляю:</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1. Установить с 30 марта по 3 апреля 2020 г. нерабочие дни с сохранением за работниками заработной платы.</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lastRenderedPageBreak/>
        <w:t>2. Настоящий Указ не распространяется на работников:</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а) непрерывно действующих организаций;</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б) медицинских и аптечных организаций;</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в) организаций, обеспечивающих население продуктами питания и товарами первой необходимости;</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г) организаций, выполняющих неотложные работы в условиях чрезвычайных обстоятельств, в иных случаях, ставящих под угрозу жизнь или нормальные жизненные условия населения;</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д) организаций, осуществляющих неотложные ремонтные и погрузочно-разгрузочные работы.</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3. Федеральным органам государственной власти определить численность федеральных государственных служащих, обеспечивающих с 30 марта по 3 апреля 2020 г. функционирование этих органов.</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4. Органам государственной власти субъектов Российской Федерации и органам местного самоуправления определить в зависимости от санитарно-эпидемиологической обстановки на соответствующей территории Российской Федерации численность государственных и муниципальных служащих, обеспечивающих с 30 марта по 3 апреля 2020 г. функционирование этих органов.</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5. Организациям, осуществляющим производство и выпуск средств массовой информации, определить численность работников, обеспечивающих с 30 марта по 3 апреля 2020 г. функционирование этих организаций.</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6. Настоящий Указ вступает в силу со дня его официального опубликования.</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w:t>
      </w:r>
    </w:p>
    <w:p w:rsidR="001B734A" w:rsidRPr="001B734A" w:rsidRDefault="001B734A" w:rsidP="001B734A">
      <w:pPr>
        <w:spacing w:after="0" w:line="240" w:lineRule="auto"/>
        <w:jc w:val="right"/>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Президент</w:t>
      </w:r>
    </w:p>
    <w:p w:rsidR="001B734A" w:rsidRPr="001B734A" w:rsidRDefault="001B734A" w:rsidP="001B734A">
      <w:pPr>
        <w:spacing w:after="0" w:line="240" w:lineRule="auto"/>
        <w:jc w:val="right"/>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Российской Федерации</w:t>
      </w:r>
    </w:p>
    <w:p w:rsidR="001B734A" w:rsidRPr="001B734A" w:rsidRDefault="001B734A" w:rsidP="001B734A">
      <w:pPr>
        <w:spacing w:after="0" w:line="240" w:lineRule="auto"/>
        <w:jc w:val="right"/>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В.ПУТИН</w:t>
      </w:r>
    </w:p>
    <w:p w:rsidR="001B734A" w:rsidRPr="001B734A" w:rsidRDefault="001B734A" w:rsidP="001B734A">
      <w:pPr>
        <w:spacing w:after="0" w:line="240" w:lineRule="auto"/>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Москва, Кремль</w:t>
      </w:r>
    </w:p>
    <w:p w:rsidR="001B734A" w:rsidRPr="001B734A" w:rsidRDefault="001B734A" w:rsidP="001B734A">
      <w:pPr>
        <w:spacing w:after="0" w:line="240" w:lineRule="auto"/>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25 марта 2020 года</w:t>
      </w:r>
    </w:p>
    <w:p w:rsidR="001B734A" w:rsidRDefault="001B734A" w:rsidP="001B734A">
      <w:pPr>
        <w:spacing w:after="0" w:line="240" w:lineRule="auto"/>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N 206</w:t>
      </w:r>
    </w:p>
    <w:p w:rsidR="0069401A" w:rsidRDefault="0069401A" w:rsidP="001B734A">
      <w:pPr>
        <w:spacing w:after="0" w:line="240" w:lineRule="auto"/>
        <w:rPr>
          <w:rFonts w:ascii="Times New Roman" w:eastAsia="Times New Roman" w:hAnsi="Times New Roman" w:cs="Times New Roman"/>
          <w:lang w:eastAsia="ru-RU"/>
        </w:rPr>
      </w:pPr>
    </w:p>
    <w:p w:rsidR="0069401A" w:rsidRDefault="0069401A" w:rsidP="001B734A">
      <w:pPr>
        <w:spacing w:after="0" w:line="240" w:lineRule="auto"/>
        <w:rPr>
          <w:rFonts w:ascii="Times New Roman" w:eastAsia="Times New Roman" w:hAnsi="Times New Roman" w:cs="Times New Roman"/>
          <w:lang w:eastAsia="ru-RU"/>
        </w:rPr>
      </w:pPr>
    </w:p>
    <w:p w:rsidR="0069401A" w:rsidRPr="0069401A" w:rsidRDefault="0069401A" w:rsidP="0069401A">
      <w:pPr>
        <w:spacing w:after="0" w:line="240" w:lineRule="auto"/>
        <w:rPr>
          <w:rFonts w:ascii="Verdana" w:eastAsia="Times New Roman" w:hAnsi="Verdana" w:cs="Times New Roman"/>
          <w:sz w:val="21"/>
          <w:szCs w:val="21"/>
          <w:lang w:eastAsia="ru-RU"/>
        </w:rPr>
      </w:pPr>
      <w:r w:rsidRPr="0069401A">
        <w:rPr>
          <w:rFonts w:ascii="Times New Roman" w:eastAsia="Times New Roman" w:hAnsi="Times New Roman" w:cs="Times New Roman"/>
          <w:sz w:val="24"/>
          <w:szCs w:val="24"/>
          <w:lang w:eastAsia="ru-RU"/>
        </w:rPr>
        <w:t> </w:t>
      </w:r>
    </w:p>
    <w:p w:rsidR="0069401A" w:rsidRPr="0069401A" w:rsidRDefault="0069401A" w:rsidP="0069401A">
      <w:pPr>
        <w:spacing w:after="0" w:line="240" w:lineRule="auto"/>
        <w:jc w:val="center"/>
        <w:rPr>
          <w:rFonts w:ascii="Times New Roman" w:eastAsia="Times New Roman" w:hAnsi="Times New Roman" w:cs="Times New Roman"/>
          <w:b/>
          <w:bCs/>
          <w:highlight w:val="green"/>
          <w:lang w:eastAsia="ru-RU"/>
        </w:rPr>
      </w:pPr>
      <w:r w:rsidRPr="0069401A">
        <w:rPr>
          <w:rFonts w:ascii="Times New Roman" w:eastAsia="Times New Roman" w:hAnsi="Times New Roman" w:cs="Times New Roman"/>
          <w:b/>
          <w:bCs/>
          <w:highlight w:val="green"/>
          <w:lang w:eastAsia="ru-RU"/>
        </w:rPr>
        <w:t>МИНИСТЕРСТВО ФИНАНСОВ РОССИЙСКОЙ ФЕДЕРАЦИИ</w:t>
      </w:r>
    </w:p>
    <w:p w:rsidR="0069401A" w:rsidRPr="0069401A" w:rsidRDefault="0069401A" w:rsidP="0069401A">
      <w:pPr>
        <w:spacing w:after="0" w:line="240" w:lineRule="auto"/>
        <w:jc w:val="center"/>
        <w:rPr>
          <w:rFonts w:ascii="Times New Roman" w:eastAsia="Times New Roman" w:hAnsi="Times New Roman" w:cs="Times New Roman"/>
          <w:b/>
          <w:bCs/>
          <w:highlight w:val="green"/>
          <w:lang w:eastAsia="ru-RU"/>
        </w:rPr>
      </w:pPr>
      <w:r w:rsidRPr="0069401A">
        <w:rPr>
          <w:rFonts w:ascii="Times New Roman" w:eastAsia="Times New Roman" w:hAnsi="Times New Roman" w:cs="Times New Roman"/>
          <w:b/>
          <w:bCs/>
          <w:highlight w:val="green"/>
          <w:lang w:eastAsia="ru-RU"/>
        </w:rPr>
        <w:t>ФЕДЕРАЛЬНАЯ НАЛОГОВАЯ СЛУЖБА</w:t>
      </w:r>
    </w:p>
    <w:p w:rsidR="0069401A" w:rsidRPr="0069401A" w:rsidRDefault="0069401A" w:rsidP="0069401A">
      <w:pPr>
        <w:spacing w:after="0" w:line="240" w:lineRule="auto"/>
        <w:jc w:val="center"/>
        <w:rPr>
          <w:rFonts w:ascii="Times New Roman" w:eastAsia="Times New Roman" w:hAnsi="Times New Roman" w:cs="Times New Roman"/>
          <w:b/>
          <w:bCs/>
          <w:highlight w:val="green"/>
          <w:lang w:eastAsia="ru-RU"/>
        </w:rPr>
      </w:pPr>
      <w:r w:rsidRPr="0069401A">
        <w:rPr>
          <w:rFonts w:ascii="Times New Roman" w:eastAsia="Times New Roman" w:hAnsi="Times New Roman" w:cs="Times New Roman"/>
          <w:b/>
          <w:bCs/>
          <w:highlight w:val="green"/>
          <w:lang w:eastAsia="ru-RU"/>
        </w:rPr>
        <w:t>ПИСЬМО</w:t>
      </w:r>
    </w:p>
    <w:p w:rsidR="0069401A" w:rsidRPr="0069401A" w:rsidRDefault="0069401A" w:rsidP="0069401A">
      <w:pPr>
        <w:spacing w:after="0" w:line="240" w:lineRule="auto"/>
        <w:jc w:val="center"/>
        <w:rPr>
          <w:rFonts w:ascii="Times New Roman" w:eastAsia="Times New Roman" w:hAnsi="Times New Roman" w:cs="Times New Roman"/>
          <w:b/>
          <w:bCs/>
          <w:highlight w:val="green"/>
          <w:lang w:eastAsia="ru-RU"/>
        </w:rPr>
      </w:pPr>
      <w:r w:rsidRPr="0069401A">
        <w:rPr>
          <w:rFonts w:ascii="Times New Roman" w:eastAsia="Times New Roman" w:hAnsi="Times New Roman" w:cs="Times New Roman"/>
          <w:b/>
          <w:bCs/>
          <w:highlight w:val="green"/>
          <w:lang w:eastAsia="ru-RU"/>
        </w:rPr>
        <w:t>от 25 марта 2020 г. N СД-18-2/380@</w:t>
      </w:r>
    </w:p>
    <w:p w:rsidR="0069401A" w:rsidRPr="0069401A" w:rsidRDefault="0069401A" w:rsidP="0069401A">
      <w:pPr>
        <w:spacing w:after="0" w:line="240" w:lineRule="auto"/>
        <w:jc w:val="center"/>
        <w:rPr>
          <w:rFonts w:ascii="Times New Roman" w:eastAsia="Times New Roman" w:hAnsi="Times New Roman" w:cs="Times New Roman"/>
          <w:b/>
          <w:bCs/>
          <w:highlight w:val="green"/>
          <w:lang w:eastAsia="ru-RU"/>
        </w:rPr>
      </w:pPr>
    </w:p>
    <w:p w:rsidR="0069401A" w:rsidRPr="0069401A" w:rsidRDefault="0069401A" w:rsidP="0069401A">
      <w:pPr>
        <w:spacing w:after="0" w:line="240" w:lineRule="auto"/>
        <w:jc w:val="center"/>
        <w:rPr>
          <w:rFonts w:ascii="Times New Roman" w:eastAsia="Times New Roman" w:hAnsi="Times New Roman" w:cs="Times New Roman"/>
          <w:b/>
          <w:bCs/>
          <w:highlight w:val="green"/>
          <w:lang w:eastAsia="ru-RU"/>
        </w:rPr>
      </w:pPr>
      <w:r w:rsidRPr="0069401A">
        <w:rPr>
          <w:rFonts w:ascii="Times New Roman" w:eastAsia="Times New Roman" w:hAnsi="Times New Roman" w:cs="Times New Roman"/>
          <w:b/>
          <w:bCs/>
          <w:highlight w:val="green"/>
          <w:lang w:eastAsia="ru-RU"/>
        </w:rPr>
        <w:t>ОБ УСИЛЕНИИ КОНТРОЛЯ ПО ОБРАЩЕНИЯМ ГРАЖДАН, СОДЕРЖАЩИХ</w:t>
      </w:r>
    </w:p>
    <w:p w:rsidR="0069401A" w:rsidRPr="0069401A" w:rsidRDefault="0069401A" w:rsidP="0069401A">
      <w:pPr>
        <w:spacing w:after="0" w:line="240" w:lineRule="auto"/>
        <w:jc w:val="center"/>
        <w:rPr>
          <w:rFonts w:ascii="Times New Roman" w:eastAsia="Times New Roman" w:hAnsi="Times New Roman" w:cs="Times New Roman"/>
          <w:b/>
          <w:bCs/>
          <w:lang w:eastAsia="ru-RU"/>
        </w:rPr>
      </w:pPr>
      <w:r w:rsidRPr="0069401A">
        <w:rPr>
          <w:rFonts w:ascii="Times New Roman" w:eastAsia="Times New Roman" w:hAnsi="Times New Roman" w:cs="Times New Roman"/>
          <w:b/>
          <w:bCs/>
          <w:highlight w:val="green"/>
          <w:lang w:eastAsia="ru-RU"/>
        </w:rPr>
        <w:t>ИНФОРМАЦИЮ О ВОЗНИКАЮЩИХ КОНФЛИКТНЫХ СИТУАЦИЯХ НА РЫНКЕ ТРУДА</w:t>
      </w:r>
    </w:p>
    <w:p w:rsidR="0069401A" w:rsidRPr="0069401A" w:rsidRDefault="0069401A" w:rsidP="0069401A">
      <w:pPr>
        <w:spacing w:after="0" w:line="240" w:lineRule="auto"/>
        <w:jc w:val="center"/>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 </w:t>
      </w:r>
    </w:p>
    <w:p w:rsidR="0069401A" w:rsidRPr="0069401A" w:rsidRDefault="0069401A" w:rsidP="0069401A">
      <w:pPr>
        <w:spacing w:after="0" w:line="240" w:lineRule="auto"/>
        <w:ind w:firstLine="540"/>
        <w:jc w:val="both"/>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 xml:space="preserve">Федеральная налоговая служба в соответствии с пунктом 2 Перечня поручений Председателя Правительства Российской Федерации М.В. </w:t>
      </w:r>
      <w:proofErr w:type="spellStart"/>
      <w:r w:rsidRPr="0069401A">
        <w:rPr>
          <w:rFonts w:ascii="Times New Roman" w:eastAsia="Times New Roman" w:hAnsi="Times New Roman" w:cs="Times New Roman"/>
          <w:lang w:eastAsia="ru-RU"/>
        </w:rPr>
        <w:t>Мишустина</w:t>
      </w:r>
      <w:proofErr w:type="spellEnd"/>
      <w:r w:rsidRPr="0069401A">
        <w:rPr>
          <w:rFonts w:ascii="Times New Roman" w:eastAsia="Times New Roman" w:hAnsi="Times New Roman" w:cs="Times New Roman"/>
          <w:lang w:eastAsia="ru-RU"/>
        </w:rPr>
        <w:t xml:space="preserve"> по итогам совещания по экономическим вопросам 21 марта 2020 года </w:t>
      </w:r>
      <w:r w:rsidRPr="0069401A">
        <w:rPr>
          <w:rFonts w:ascii="Times New Roman" w:eastAsia="Times New Roman" w:hAnsi="Times New Roman" w:cs="Times New Roman"/>
          <w:highlight w:val="yellow"/>
          <w:lang w:eastAsia="ru-RU"/>
        </w:rPr>
        <w:t xml:space="preserve">об усилении контроля за поступающими обращениями граждан по возникающим конфликтным ситуациям на рынке труда, в том числе прямо или косвенно связанным с мерами, принимаемыми в целях противодействия распространения новой </w:t>
      </w:r>
      <w:proofErr w:type="spellStart"/>
      <w:r w:rsidRPr="0069401A">
        <w:rPr>
          <w:rFonts w:ascii="Times New Roman" w:eastAsia="Times New Roman" w:hAnsi="Times New Roman" w:cs="Times New Roman"/>
          <w:highlight w:val="yellow"/>
          <w:lang w:eastAsia="ru-RU"/>
        </w:rPr>
        <w:t>коронавирусной</w:t>
      </w:r>
      <w:proofErr w:type="spellEnd"/>
      <w:r w:rsidRPr="0069401A">
        <w:rPr>
          <w:rFonts w:ascii="Times New Roman" w:eastAsia="Times New Roman" w:hAnsi="Times New Roman" w:cs="Times New Roman"/>
          <w:highlight w:val="yellow"/>
          <w:lang w:eastAsia="ru-RU"/>
        </w:rPr>
        <w:t xml:space="preserve"> инфекции на территории Российской Федерации, в случаях получения информации о фактах невыплаты (несвоевременной выплаты) заработной платы или увольнения работников</w:t>
      </w:r>
      <w:r w:rsidRPr="0069401A">
        <w:rPr>
          <w:rFonts w:ascii="Times New Roman" w:eastAsia="Times New Roman" w:hAnsi="Times New Roman" w:cs="Times New Roman"/>
          <w:lang w:eastAsia="ru-RU"/>
        </w:rPr>
        <w:t>, сообщает следующее.</w:t>
      </w:r>
    </w:p>
    <w:p w:rsidR="0069401A" w:rsidRPr="0069401A" w:rsidRDefault="0069401A" w:rsidP="0069401A">
      <w:pPr>
        <w:spacing w:after="0" w:line="240" w:lineRule="auto"/>
        <w:ind w:firstLine="540"/>
        <w:jc w:val="both"/>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Письмом ФНС России от 24.03.2020 N СД-4-2/4988@ (копия не приводится) поручено территориальным налоговым органам усилить контроль за обращениями граждан, содержащих вышеуказанную информацию. Со ссылкой на статью 8 Федерального закона от 02.05.2006 N 59-ФЗ "О порядке рассмотрения обращений граждан Российской Федерации" поручено незамедлительно направлять указанные обращения в соответствующую государственную инспекцию труда. В отношении работодателей, указанных в обращении граждан, поручено осуществлять контрольно-аналитические мероприятия в рамках компетенции налоговых органов.</w:t>
      </w:r>
    </w:p>
    <w:p w:rsidR="0069401A" w:rsidRPr="0069401A" w:rsidRDefault="0069401A" w:rsidP="0069401A">
      <w:pPr>
        <w:spacing w:after="0" w:line="240" w:lineRule="auto"/>
        <w:ind w:firstLine="540"/>
        <w:jc w:val="both"/>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Одновременно сообщается, что проведение проверок по фактам нарушения трудового законодательства Российской Федерации не входит в компетенцию налоговых органов.</w:t>
      </w:r>
    </w:p>
    <w:p w:rsidR="0069401A" w:rsidRPr="0069401A" w:rsidRDefault="0069401A" w:rsidP="0069401A">
      <w:pPr>
        <w:spacing w:after="0" w:line="240" w:lineRule="auto"/>
        <w:ind w:firstLine="540"/>
        <w:jc w:val="both"/>
        <w:rPr>
          <w:rFonts w:ascii="Times New Roman" w:eastAsia="Times New Roman" w:hAnsi="Times New Roman" w:cs="Times New Roman"/>
          <w:lang w:eastAsia="ru-RU"/>
        </w:rPr>
      </w:pPr>
      <w:r w:rsidRPr="0069401A">
        <w:rPr>
          <w:rFonts w:ascii="Times New Roman" w:eastAsia="Times New Roman" w:hAnsi="Times New Roman" w:cs="Times New Roman"/>
          <w:lang w:eastAsia="ru-RU"/>
        </w:rPr>
        <w:lastRenderedPageBreak/>
        <w:t> </w:t>
      </w:r>
    </w:p>
    <w:p w:rsidR="0069401A" w:rsidRPr="0069401A" w:rsidRDefault="0069401A" w:rsidP="0069401A">
      <w:pPr>
        <w:spacing w:after="0" w:line="240" w:lineRule="auto"/>
        <w:jc w:val="right"/>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Заместитель руководителя</w:t>
      </w:r>
    </w:p>
    <w:p w:rsidR="0069401A" w:rsidRPr="0069401A" w:rsidRDefault="0069401A" w:rsidP="0069401A">
      <w:pPr>
        <w:spacing w:after="0" w:line="240" w:lineRule="auto"/>
        <w:jc w:val="right"/>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Действительный государственный</w:t>
      </w:r>
    </w:p>
    <w:p w:rsidR="0069401A" w:rsidRPr="0069401A" w:rsidRDefault="0069401A" w:rsidP="0069401A">
      <w:pPr>
        <w:spacing w:after="0" w:line="240" w:lineRule="auto"/>
        <w:jc w:val="right"/>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советник Российской Федерации</w:t>
      </w:r>
    </w:p>
    <w:p w:rsidR="0069401A" w:rsidRPr="0069401A" w:rsidRDefault="0069401A" w:rsidP="0069401A">
      <w:pPr>
        <w:spacing w:after="0" w:line="240" w:lineRule="auto"/>
        <w:jc w:val="right"/>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2 класса</w:t>
      </w:r>
    </w:p>
    <w:p w:rsidR="0069401A" w:rsidRPr="0069401A" w:rsidRDefault="0069401A" w:rsidP="0069401A">
      <w:pPr>
        <w:spacing w:after="0" w:line="240" w:lineRule="auto"/>
        <w:jc w:val="right"/>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Д.С.САТИН</w:t>
      </w:r>
    </w:p>
    <w:p w:rsidR="001B734A" w:rsidRDefault="001B734A"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69401A" w:rsidRPr="0069401A" w:rsidRDefault="0069401A" w:rsidP="0069401A">
      <w:pPr>
        <w:spacing w:after="0" w:line="240" w:lineRule="auto"/>
        <w:jc w:val="both"/>
        <w:rPr>
          <w:rFonts w:ascii="Verdana" w:eastAsia="Times New Roman" w:hAnsi="Verdana" w:cs="Times New Roman"/>
          <w:sz w:val="21"/>
          <w:szCs w:val="21"/>
          <w:lang w:eastAsia="ru-RU"/>
        </w:rPr>
      </w:pPr>
      <w:r w:rsidRPr="0069401A">
        <w:rPr>
          <w:rFonts w:ascii="Times New Roman" w:eastAsia="Times New Roman" w:hAnsi="Times New Roman" w:cs="Times New Roman"/>
          <w:sz w:val="24"/>
          <w:szCs w:val="24"/>
          <w:lang w:eastAsia="ru-RU"/>
        </w:rPr>
        <w:t> </w:t>
      </w:r>
    </w:p>
    <w:p w:rsidR="0069401A" w:rsidRPr="0069401A" w:rsidRDefault="0069401A" w:rsidP="0069401A">
      <w:pPr>
        <w:spacing w:after="0" w:line="240" w:lineRule="auto"/>
        <w:jc w:val="center"/>
        <w:rPr>
          <w:rFonts w:ascii="Times New Roman" w:eastAsia="Times New Roman" w:hAnsi="Times New Roman" w:cs="Times New Roman"/>
          <w:b/>
          <w:bCs/>
          <w:highlight w:val="green"/>
          <w:lang w:eastAsia="ru-RU"/>
        </w:rPr>
      </w:pPr>
      <w:r w:rsidRPr="0069401A">
        <w:rPr>
          <w:rFonts w:ascii="Times New Roman" w:eastAsia="Times New Roman" w:hAnsi="Times New Roman" w:cs="Times New Roman"/>
          <w:b/>
          <w:bCs/>
          <w:highlight w:val="green"/>
          <w:lang w:eastAsia="ru-RU"/>
        </w:rPr>
        <w:t>МИНИСТЕРСТВО ФИНАНСОВ РОССИЙСКОЙ ФЕДЕРАЦИИ</w:t>
      </w:r>
    </w:p>
    <w:p w:rsidR="0069401A" w:rsidRPr="0069401A" w:rsidRDefault="0069401A" w:rsidP="0069401A">
      <w:pPr>
        <w:spacing w:after="0" w:line="240" w:lineRule="auto"/>
        <w:jc w:val="center"/>
        <w:rPr>
          <w:rFonts w:ascii="Times New Roman" w:eastAsia="Times New Roman" w:hAnsi="Times New Roman" w:cs="Times New Roman"/>
          <w:b/>
          <w:bCs/>
          <w:highlight w:val="green"/>
          <w:lang w:eastAsia="ru-RU"/>
        </w:rPr>
      </w:pPr>
      <w:r w:rsidRPr="0069401A">
        <w:rPr>
          <w:rFonts w:ascii="Times New Roman" w:eastAsia="Times New Roman" w:hAnsi="Times New Roman" w:cs="Times New Roman"/>
          <w:b/>
          <w:bCs/>
          <w:highlight w:val="green"/>
          <w:lang w:eastAsia="ru-RU"/>
        </w:rPr>
        <w:t> ФЕДЕРАЛЬНАЯ НАЛОГОВАЯ СЛУЖБА</w:t>
      </w:r>
    </w:p>
    <w:p w:rsidR="0069401A" w:rsidRPr="0069401A" w:rsidRDefault="0069401A" w:rsidP="0069401A">
      <w:pPr>
        <w:spacing w:after="0" w:line="240" w:lineRule="auto"/>
        <w:jc w:val="center"/>
        <w:rPr>
          <w:rFonts w:ascii="Times New Roman" w:eastAsia="Times New Roman" w:hAnsi="Times New Roman" w:cs="Times New Roman"/>
          <w:b/>
          <w:bCs/>
          <w:highlight w:val="green"/>
          <w:lang w:eastAsia="ru-RU"/>
        </w:rPr>
      </w:pPr>
      <w:r w:rsidRPr="0069401A">
        <w:rPr>
          <w:rFonts w:ascii="Times New Roman" w:eastAsia="Times New Roman" w:hAnsi="Times New Roman" w:cs="Times New Roman"/>
          <w:b/>
          <w:bCs/>
          <w:highlight w:val="green"/>
          <w:lang w:eastAsia="ru-RU"/>
        </w:rPr>
        <w:t> ПИСЬМО</w:t>
      </w:r>
    </w:p>
    <w:p w:rsidR="0069401A" w:rsidRPr="0069401A" w:rsidRDefault="0069401A" w:rsidP="0069401A">
      <w:pPr>
        <w:spacing w:after="0" w:line="240" w:lineRule="auto"/>
        <w:jc w:val="center"/>
        <w:rPr>
          <w:rFonts w:ascii="Times New Roman" w:eastAsia="Times New Roman" w:hAnsi="Times New Roman" w:cs="Times New Roman"/>
          <w:b/>
          <w:bCs/>
          <w:highlight w:val="green"/>
          <w:lang w:eastAsia="ru-RU"/>
        </w:rPr>
      </w:pPr>
      <w:r w:rsidRPr="0069401A">
        <w:rPr>
          <w:rFonts w:ascii="Times New Roman" w:eastAsia="Times New Roman" w:hAnsi="Times New Roman" w:cs="Times New Roman"/>
          <w:b/>
          <w:bCs/>
          <w:highlight w:val="green"/>
          <w:lang w:eastAsia="ru-RU"/>
        </w:rPr>
        <w:t>от 24 марта 2020 г. N СД-4-2/4988@</w:t>
      </w:r>
    </w:p>
    <w:p w:rsidR="0069401A" w:rsidRPr="0069401A" w:rsidRDefault="0069401A" w:rsidP="0069401A">
      <w:pPr>
        <w:spacing w:after="0" w:line="240" w:lineRule="auto"/>
        <w:jc w:val="center"/>
        <w:rPr>
          <w:rFonts w:ascii="Times New Roman" w:eastAsia="Times New Roman" w:hAnsi="Times New Roman" w:cs="Times New Roman"/>
          <w:b/>
          <w:bCs/>
          <w:highlight w:val="green"/>
          <w:lang w:eastAsia="ru-RU"/>
        </w:rPr>
      </w:pPr>
      <w:r w:rsidRPr="0069401A">
        <w:rPr>
          <w:rFonts w:ascii="Times New Roman" w:eastAsia="Times New Roman" w:hAnsi="Times New Roman" w:cs="Times New Roman"/>
          <w:b/>
          <w:bCs/>
          <w:highlight w:val="green"/>
          <w:lang w:eastAsia="ru-RU"/>
        </w:rPr>
        <w:t> </w:t>
      </w:r>
    </w:p>
    <w:p w:rsidR="0069401A" w:rsidRPr="0069401A" w:rsidRDefault="0069401A" w:rsidP="0069401A">
      <w:pPr>
        <w:spacing w:after="0" w:line="240" w:lineRule="auto"/>
        <w:jc w:val="center"/>
        <w:rPr>
          <w:rFonts w:ascii="Times New Roman" w:eastAsia="Times New Roman" w:hAnsi="Times New Roman" w:cs="Times New Roman"/>
          <w:b/>
          <w:bCs/>
          <w:highlight w:val="green"/>
          <w:lang w:eastAsia="ru-RU"/>
        </w:rPr>
      </w:pPr>
      <w:r w:rsidRPr="0069401A">
        <w:rPr>
          <w:rFonts w:ascii="Times New Roman" w:eastAsia="Times New Roman" w:hAnsi="Times New Roman" w:cs="Times New Roman"/>
          <w:b/>
          <w:bCs/>
          <w:highlight w:val="green"/>
          <w:lang w:eastAsia="ru-RU"/>
        </w:rPr>
        <w:t>ОБ ИНФОРМАЦИИ</w:t>
      </w:r>
    </w:p>
    <w:p w:rsidR="0069401A" w:rsidRPr="0069401A" w:rsidRDefault="0069401A" w:rsidP="0069401A">
      <w:pPr>
        <w:spacing w:after="0" w:line="240" w:lineRule="auto"/>
        <w:jc w:val="center"/>
        <w:rPr>
          <w:rFonts w:ascii="Times New Roman" w:eastAsia="Times New Roman" w:hAnsi="Times New Roman" w:cs="Times New Roman"/>
          <w:b/>
          <w:bCs/>
          <w:lang w:eastAsia="ru-RU"/>
        </w:rPr>
      </w:pPr>
      <w:r w:rsidRPr="0069401A">
        <w:rPr>
          <w:rFonts w:ascii="Times New Roman" w:eastAsia="Times New Roman" w:hAnsi="Times New Roman" w:cs="Times New Roman"/>
          <w:b/>
          <w:bCs/>
          <w:highlight w:val="green"/>
          <w:lang w:eastAsia="ru-RU"/>
        </w:rPr>
        <w:t>О ВОЗНИКАЮЩИХ КОНФЛИКТНЫХ СИТУАЦИЯХ НА РЫНКЕ ТРУДА</w:t>
      </w:r>
    </w:p>
    <w:p w:rsidR="0069401A" w:rsidRPr="0069401A" w:rsidRDefault="0069401A" w:rsidP="0069401A">
      <w:pPr>
        <w:spacing w:after="0" w:line="240" w:lineRule="auto"/>
        <w:jc w:val="both"/>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 </w:t>
      </w:r>
    </w:p>
    <w:p w:rsidR="0069401A" w:rsidRPr="0069401A" w:rsidRDefault="0069401A" w:rsidP="0069401A">
      <w:pPr>
        <w:spacing w:after="0" w:line="240" w:lineRule="auto"/>
        <w:ind w:firstLine="540"/>
        <w:jc w:val="both"/>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 xml:space="preserve">Федеральная налоговая служба в соответствии с пунктом 2 Перечня поручений Председателя Правительства Российской Федерации М.В. </w:t>
      </w:r>
      <w:proofErr w:type="spellStart"/>
      <w:r w:rsidRPr="0069401A">
        <w:rPr>
          <w:rFonts w:ascii="Times New Roman" w:eastAsia="Times New Roman" w:hAnsi="Times New Roman" w:cs="Times New Roman"/>
          <w:lang w:eastAsia="ru-RU"/>
        </w:rPr>
        <w:t>Мишустина</w:t>
      </w:r>
      <w:proofErr w:type="spellEnd"/>
      <w:r w:rsidRPr="0069401A">
        <w:rPr>
          <w:rFonts w:ascii="Times New Roman" w:eastAsia="Times New Roman" w:hAnsi="Times New Roman" w:cs="Times New Roman"/>
          <w:lang w:eastAsia="ru-RU"/>
        </w:rPr>
        <w:t xml:space="preserve"> по итогам совещания по экономическим вопросам 21 марта 2020 года поручает </w:t>
      </w:r>
      <w:r w:rsidRPr="0069401A">
        <w:rPr>
          <w:rFonts w:ascii="Times New Roman" w:eastAsia="Times New Roman" w:hAnsi="Times New Roman" w:cs="Times New Roman"/>
          <w:highlight w:val="yellow"/>
          <w:lang w:eastAsia="ru-RU"/>
        </w:rPr>
        <w:t xml:space="preserve">усилить контроль за поступающими обращениями граждан по возникающим конфликтным ситуациям на рынке труда, в том числе прямо или косвенно связанным с мерами, принимаемыми в целях противодействия распространения новой </w:t>
      </w:r>
      <w:proofErr w:type="spellStart"/>
      <w:r w:rsidRPr="0069401A">
        <w:rPr>
          <w:rFonts w:ascii="Times New Roman" w:eastAsia="Times New Roman" w:hAnsi="Times New Roman" w:cs="Times New Roman"/>
          <w:highlight w:val="yellow"/>
          <w:lang w:eastAsia="ru-RU"/>
        </w:rPr>
        <w:t>коронавирусной</w:t>
      </w:r>
      <w:proofErr w:type="spellEnd"/>
      <w:r w:rsidRPr="0069401A">
        <w:rPr>
          <w:rFonts w:ascii="Times New Roman" w:eastAsia="Times New Roman" w:hAnsi="Times New Roman" w:cs="Times New Roman"/>
          <w:highlight w:val="yellow"/>
          <w:lang w:eastAsia="ru-RU"/>
        </w:rPr>
        <w:t xml:space="preserve"> инфекции на территории Российской Федерации, в случаях получения информации о фактах невыплаты (несвоевременной выплаты) заработной платы или увольнения работников, сообщает следующее.</w:t>
      </w:r>
    </w:p>
    <w:p w:rsidR="0069401A" w:rsidRPr="0069401A" w:rsidRDefault="0069401A" w:rsidP="0069401A">
      <w:pPr>
        <w:spacing w:after="0" w:line="240" w:lineRule="auto"/>
        <w:ind w:firstLine="540"/>
        <w:jc w:val="both"/>
        <w:rPr>
          <w:rFonts w:ascii="Times New Roman" w:eastAsia="Times New Roman" w:hAnsi="Times New Roman" w:cs="Times New Roman"/>
          <w:lang w:eastAsia="ru-RU"/>
        </w:rPr>
      </w:pPr>
      <w:r w:rsidRPr="0069401A">
        <w:rPr>
          <w:rFonts w:ascii="Times New Roman" w:eastAsia="Times New Roman" w:hAnsi="Times New Roman" w:cs="Times New Roman"/>
          <w:highlight w:val="yellow"/>
          <w:lang w:eastAsia="ru-RU"/>
        </w:rPr>
        <w:t>В случае поступления обращений граждан</w:t>
      </w:r>
      <w:r w:rsidRPr="0069401A">
        <w:rPr>
          <w:rFonts w:ascii="Times New Roman" w:eastAsia="Times New Roman" w:hAnsi="Times New Roman" w:cs="Times New Roman"/>
          <w:lang w:eastAsia="ru-RU"/>
        </w:rPr>
        <w:t xml:space="preserve">, содержащих вышеуказанную информацию, в соответствии со статьей 8 Федерального закона от 02.05.2006 N 59-ФЗ "О порядке рассмотрения обращений граждан Российской Федерации" (далее - Закон N 59-ФЗ) </w:t>
      </w:r>
      <w:r w:rsidRPr="0069401A">
        <w:rPr>
          <w:rFonts w:ascii="Times New Roman" w:eastAsia="Times New Roman" w:hAnsi="Times New Roman" w:cs="Times New Roman"/>
          <w:highlight w:val="yellow"/>
          <w:lang w:eastAsia="ru-RU"/>
        </w:rPr>
        <w:t>незамедлительно направлять указанные обращения в соответствующую государственную инспекцию труда. В отношении работодателей, указанных в обращении граждан, осуществлять контрольно-аналитические мероприятия в рамках компетенции налоговых органов</w:t>
      </w:r>
      <w:r w:rsidRPr="0069401A">
        <w:rPr>
          <w:rFonts w:ascii="Times New Roman" w:eastAsia="Times New Roman" w:hAnsi="Times New Roman" w:cs="Times New Roman"/>
          <w:lang w:eastAsia="ru-RU"/>
        </w:rPr>
        <w:t>.</w:t>
      </w:r>
    </w:p>
    <w:p w:rsidR="0069401A" w:rsidRPr="0069401A" w:rsidRDefault="0069401A" w:rsidP="0069401A">
      <w:pPr>
        <w:spacing w:after="0" w:line="240" w:lineRule="auto"/>
        <w:ind w:firstLine="540"/>
        <w:jc w:val="both"/>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Руководителям (исполняющим обязанности руководителя) управлений Федеральной налоговой службы по субъектам Российской Федерации, начальникам (исполняющим обязанности начальника) межрегиональных инспекций Федеральной налоговой службы по крупнейшим налогоплательщикам незамедлительно довести настоящее письмо до нижестоящих налоговых органов и обеспечить соблюдение порядка, установленного статьей 8 Закона N 59-ФЗ.</w:t>
      </w:r>
    </w:p>
    <w:p w:rsidR="0069401A" w:rsidRPr="0069401A" w:rsidRDefault="0069401A" w:rsidP="0069401A">
      <w:pPr>
        <w:spacing w:after="0" w:line="240" w:lineRule="auto"/>
        <w:jc w:val="both"/>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 </w:t>
      </w:r>
    </w:p>
    <w:p w:rsidR="0069401A" w:rsidRPr="0069401A" w:rsidRDefault="0069401A" w:rsidP="0069401A">
      <w:pPr>
        <w:spacing w:after="0" w:line="240" w:lineRule="auto"/>
        <w:jc w:val="right"/>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Действительный</w:t>
      </w:r>
    </w:p>
    <w:p w:rsidR="0069401A" w:rsidRPr="0069401A" w:rsidRDefault="0069401A" w:rsidP="0069401A">
      <w:pPr>
        <w:spacing w:after="0" w:line="240" w:lineRule="auto"/>
        <w:jc w:val="right"/>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государственный советник</w:t>
      </w:r>
    </w:p>
    <w:p w:rsidR="0069401A" w:rsidRPr="0069401A" w:rsidRDefault="0069401A" w:rsidP="0069401A">
      <w:pPr>
        <w:spacing w:after="0" w:line="240" w:lineRule="auto"/>
        <w:jc w:val="right"/>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Российской Федерации</w:t>
      </w:r>
    </w:p>
    <w:p w:rsidR="0069401A" w:rsidRPr="0069401A" w:rsidRDefault="0069401A" w:rsidP="0069401A">
      <w:pPr>
        <w:spacing w:after="0" w:line="240" w:lineRule="auto"/>
        <w:jc w:val="right"/>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2 класса</w:t>
      </w:r>
    </w:p>
    <w:p w:rsidR="0069401A" w:rsidRPr="0069401A" w:rsidRDefault="0069401A" w:rsidP="0069401A">
      <w:pPr>
        <w:spacing w:after="0" w:line="240" w:lineRule="auto"/>
        <w:jc w:val="right"/>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Д.С.САТИН</w:t>
      </w:r>
    </w:p>
    <w:p w:rsidR="0069401A" w:rsidRDefault="0069401A"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6141B1" w:rsidRDefault="006141B1"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1B734A" w:rsidRDefault="001B734A"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31454C" w:rsidRPr="00A14547" w:rsidRDefault="0031454C" w:rsidP="0031454C">
      <w:pPr>
        <w:spacing w:after="0" w:line="240" w:lineRule="auto"/>
        <w:jc w:val="both"/>
        <w:rPr>
          <w:rFonts w:ascii="Times New Roman" w:eastAsia="Times New Roman" w:hAnsi="Times New Roman" w:cs="Times New Roman"/>
          <w:lang w:eastAsia="ru-RU"/>
        </w:rPr>
      </w:pPr>
    </w:p>
    <w:p w:rsidR="00D61430" w:rsidRPr="00A14547" w:rsidRDefault="0031454C" w:rsidP="00D61430">
      <w:pPr>
        <w:spacing w:after="0" w:line="240" w:lineRule="auto"/>
        <w:jc w:val="both"/>
        <w:rPr>
          <w:rFonts w:ascii="Times New Roman" w:eastAsia="Times New Roman" w:hAnsi="Times New Roman" w:cs="Times New Roman"/>
          <w:b/>
          <w:bCs/>
          <w:color w:val="000000"/>
          <w:spacing w:val="3"/>
          <w:kern w:val="36"/>
          <w:lang w:eastAsia="ru-RU"/>
        </w:rPr>
      </w:pPr>
      <w:r w:rsidRPr="00A14547">
        <w:rPr>
          <w:rFonts w:ascii="Times New Roman" w:eastAsia="Times New Roman" w:hAnsi="Times New Roman" w:cs="Times New Roman"/>
          <w:lang w:eastAsia="ru-RU"/>
        </w:rPr>
        <w:t> </w:t>
      </w:r>
    </w:p>
    <w:p w:rsidR="0031454C" w:rsidRDefault="0031454C" w:rsidP="0031454C">
      <w:pPr>
        <w:spacing w:after="0" w:line="240" w:lineRule="auto"/>
        <w:jc w:val="center"/>
        <w:outlineLvl w:val="0"/>
        <w:rPr>
          <w:rFonts w:ascii="Times New Roman" w:eastAsia="Times New Roman" w:hAnsi="Times New Roman" w:cs="Times New Roman"/>
          <w:b/>
          <w:bCs/>
          <w:color w:val="000000"/>
          <w:spacing w:val="3"/>
          <w:kern w:val="36"/>
          <w:lang w:eastAsia="ru-RU"/>
        </w:rPr>
      </w:pPr>
      <w:r w:rsidRPr="00A14547">
        <w:rPr>
          <w:rFonts w:ascii="Times New Roman" w:eastAsia="Times New Roman" w:hAnsi="Times New Roman" w:cs="Times New Roman"/>
          <w:b/>
          <w:bCs/>
          <w:color w:val="000000"/>
          <w:spacing w:val="3"/>
          <w:kern w:val="36"/>
          <w:lang w:eastAsia="ru-RU"/>
        </w:rPr>
        <w:t xml:space="preserve">Главного государственного санитарного врача Российской Федерации от 18.03.2020 г. № 7 </w:t>
      </w:r>
    </w:p>
    <w:p w:rsidR="0031454C" w:rsidRDefault="0031454C" w:rsidP="0031454C">
      <w:pPr>
        <w:spacing w:after="0" w:line="240" w:lineRule="auto"/>
        <w:jc w:val="center"/>
        <w:outlineLvl w:val="0"/>
        <w:rPr>
          <w:rFonts w:ascii="Times New Roman" w:eastAsia="Times New Roman" w:hAnsi="Times New Roman" w:cs="Times New Roman"/>
          <w:b/>
          <w:bCs/>
          <w:color w:val="000000"/>
          <w:spacing w:val="3"/>
          <w:kern w:val="36"/>
          <w:lang w:eastAsia="ru-RU"/>
        </w:rPr>
      </w:pPr>
      <w:r w:rsidRPr="00A14547">
        <w:rPr>
          <w:rFonts w:ascii="Times New Roman" w:eastAsia="Times New Roman" w:hAnsi="Times New Roman" w:cs="Times New Roman"/>
          <w:b/>
          <w:bCs/>
          <w:color w:val="000000"/>
          <w:spacing w:val="3"/>
          <w:kern w:val="36"/>
          <w:lang w:eastAsia="ru-RU"/>
        </w:rPr>
        <w:t>"Об обеспечении режима изоляции в целях предотвращения распространения COVID-2019"</w:t>
      </w:r>
    </w:p>
    <w:p w:rsidR="0031454C" w:rsidRPr="00A14547" w:rsidRDefault="0031454C" w:rsidP="0031454C">
      <w:pPr>
        <w:spacing w:after="0" w:line="240" w:lineRule="auto"/>
        <w:jc w:val="both"/>
        <w:outlineLvl w:val="0"/>
        <w:rPr>
          <w:rFonts w:ascii="Times New Roman" w:eastAsia="Times New Roman" w:hAnsi="Times New Roman" w:cs="Times New Roman"/>
          <w:b/>
          <w:bCs/>
          <w:color w:val="000000"/>
          <w:spacing w:val="3"/>
          <w:kern w:val="36"/>
          <w:lang w:eastAsia="ru-RU"/>
        </w:rPr>
      </w:pP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Зарегистрирован 18.03.2020 г. </w:t>
      </w:r>
      <w:r w:rsidRPr="00A14547">
        <w:rPr>
          <w:rFonts w:ascii="Times New Roman" w:eastAsia="Times New Roman" w:hAnsi="Times New Roman" w:cs="Times New Roman"/>
          <w:b/>
          <w:bCs/>
          <w:color w:val="000000"/>
          <w:spacing w:val="3"/>
          <w:lang w:eastAsia="ru-RU"/>
        </w:rPr>
        <w:t>№ 57771</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Опубликован на официальном интернет-портале правовой информации 19.03.20 г.</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Вступление в силу 19 марта 2020 г.</w:t>
      </w:r>
    </w:p>
    <w:p w:rsidR="0031454C"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 xml:space="preserve">В связи с продолжающимся глобальным распространением, угрозой завоза и распространения новой </w:t>
      </w:r>
      <w:proofErr w:type="spellStart"/>
      <w:r w:rsidRPr="00A14547">
        <w:rPr>
          <w:rFonts w:ascii="Times New Roman" w:eastAsia="Times New Roman" w:hAnsi="Times New Roman" w:cs="Times New Roman"/>
          <w:color w:val="000000"/>
          <w:spacing w:val="3"/>
          <w:lang w:eastAsia="ru-RU"/>
        </w:rPr>
        <w:t>коронавирусной</w:t>
      </w:r>
      <w:proofErr w:type="spellEnd"/>
      <w:r w:rsidRPr="00A14547">
        <w:rPr>
          <w:rFonts w:ascii="Times New Roman" w:eastAsia="Times New Roman" w:hAnsi="Times New Roman" w:cs="Times New Roman"/>
          <w:color w:val="000000"/>
          <w:spacing w:val="3"/>
          <w:lang w:eastAsia="ru-RU"/>
        </w:rPr>
        <w:t xml:space="preserve"> инфекции (COVID-2019) на территории Российской Федерации, в соответствии со статьей 31, пунктом 6 части 1 статьи 51 Федерального закона от 30.03.1999 № </w:t>
      </w:r>
      <w:r w:rsidRPr="00A14547">
        <w:rPr>
          <w:rFonts w:ascii="Times New Roman" w:eastAsia="Times New Roman" w:hAnsi="Times New Roman" w:cs="Times New Roman"/>
          <w:color w:val="000000"/>
          <w:spacing w:val="3"/>
          <w:lang w:eastAsia="ru-RU"/>
        </w:rPr>
        <w:lastRenderedPageBreak/>
        <w:t>52-ФЗ "О санитарно-эпидемиологическом благополучии населения" (Собрание законодательства Российской Федерации, 1999, № 14, ст. 1650; 2019, № 30, ст. 4134) </w:t>
      </w:r>
      <w:r w:rsidRPr="00A14547">
        <w:rPr>
          <w:rFonts w:ascii="Times New Roman" w:eastAsia="Times New Roman" w:hAnsi="Times New Roman" w:cs="Times New Roman"/>
          <w:b/>
          <w:bCs/>
          <w:color w:val="000000"/>
          <w:spacing w:val="3"/>
          <w:lang w:eastAsia="ru-RU"/>
        </w:rPr>
        <w:t>постановляю:</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1. Высшим должностным лицам субъектов Российской Федерации (руководителям высшего исполнительного органа государственной власти субъектов Российской Федерации):</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1.1. Обеспечить изоляцию всех лиц, прибывающих на территорию Российской Федерации, продолжительностью 14 календарных дней со дня их прибытия.</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 xml:space="preserve">1.2. При организации изоляции обеспечить её осуществление в домашних условиях (при наличии возможности), в случае отсутствия такой возможности организовать изоляцию в условиях </w:t>
      </w:r>
      <w:proofErr w:type="spellStart"/>
      <w:r w:rsidRPr="00A14547">
        <w:rPr>
          <w:rFonts w:ascii="Times New Roman" w:eastAsia="Times New Roman" w:hAnsi="Times New Roman" w:cs="Times New Roman"/>
          <w:color w:val="000000"/>
          <w:spacing w:val="3"/>
          <w:lang w:eastAsia="ru-RU"/>
        </w:rPr>
        <w:t>обсерватора</w:t>
      </w:r>
      <w:proofErr w:type="spellEnd"/>
      <w:r w:rsidRPr="00A14547">
        <w:rPr>
          <w:rFonts w:ascii="Times New Roman" w:eastAsia="Times New Roman" w:hAnsi="Times New Roman" w:cs="Times New Roman"/>
          <w:color w:val="000000"/>
          <w:spacing w:val="3"/>
          <w:lang w:eastAsia="ru-RU"/>
        </w:rPr>
        <w:t>.</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 xml:space="preserve">1.3. Организовать контроль за соблюдением карантина и предоставлением ежедневной информации в территориальные органы </w:t>
      </w:r>
      <w:proofErr w:type="spellStart"/>
      <w:r w:rsidRPr="00A14547">
        <w:rPr>
          <w:rFonts w:ascii="Times New Roman" w:eastAsia="Times New Roman" w:hAnsi="Times New Roman" w:cs="Times New Roman"/>
          <w:color w:val="000000"/>
          <w:spacing w:val="3"/>
          <w:lang w:eastAsia="ru-RU"/>
        </w:rPr>
        <w:t>Роспотребнадзора</w:t>
      </w:r>
      <w:proofErr w:type="spellEnd"/>
      <w:r w:rsidRPr="00A14547">
        <w:rPr>
          <w:rFonts w:ascii="Times New Roman" w:eastAsia="Times New Roman" w:hAnsi="Times New Roman" w:cs="Times New Roman"/>
          <w:color w:val="000000"/>
          <w:spacing w:val="3"/>
          <w:lang w:eastAsia="ru-RU"/>
        </w:rPr>
        <w:t>.</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1.4. Организовать при необходимости совместно с общественными организациями оказание социальной поддержки лицам, находящимся в условиях изоляции.</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1.5. Принять меры по введению режима повышенной готовности.</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2. Лицам, прибывшим на территорию Российской Федерации:</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2.1. Незамедлительно сообщать о своем возвращении в Российскую Федерацию, месте, датах пребывания за рубежом, контактную информацию, включая сведения о месте регистрации и месте фактического пребывания, на горячую линию, организованную в субъекте Российской Федерации.</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2.2. В случае появления любого ухудшения состояния здоровья незамедлительно обращаться за медицинской помощью на дому, без посещения медицинских организаций и сообщать данные о своем прибытии на территорию Российской Федерации.</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2.3. Выполнять требования по изоляции в домашних условиях (нахождению в изолированном помещении, позволяющем исключить контакты с членами семьи и иными лицами, не подвергнутыми изоляции) сроком на 14 календарных дней со дня прибытия на территорию Российской Федерации.</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6E1E7C">
        <w:rPr>
          <w:rFonts w:ascii="Times New Roman" w:eastAsia="Times New Roman" w:hAnsi="Times New Roman" w:cs="Times New Roman"/>
          <w:color w:val="000000"/>
          <w:spacing w:val="3"/>
          <w:highlight w:val="yellow"/>
          <w:lang w:eastAsia="ru-RU"/>
        </w:rPr>
        <w:t>3. Работодателям оказывать содействие в обеспечении работникам условий изоляции на дому.</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4. Руководителям органов исполнительной власти субъектов Российской Федерации в сфере охраны здоровья обеспечить:</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 xml:space="preserve">4.1. Ежедневное медицинское наблюдение за лицами, находящимися в условиях изоляции, с предоставлением информации в территориальные органы </w:t>
      </w:r>
      <w:proofErr w:type="spellStart"/>
      <w:r w:rsidRPr="00A14547">
        <w:rPr>
          <w:rFonts w:ascii="Times New Roman" w:eastAsia="Times New Roman" w:hAnsi="Times New Roman" w:cs="Times New Roman"/>
          <w:color w:val="000000"/>
          <w:spacing w:val="3"/>
          <w:lang w:eastAsia="ru-RU"/>
        </w:rPr>
        <w:t>Роспотребнадзора</w:t>
      </w:r>
      <w:proofErr w:type="spellEnd"/>
      <w:r w:rsidRPr="00A14547">
        <w:rPr>
          <w:rFonts w:ascii="Times New Roman" w:eastAsia="Times New Roman" w:hAnsi="Times New Roman" w:cs="Times New Roman"/>
          <w:color w:val="000000"/>
          <w:spacing w:val="3"/>
          <w:lang w:eastAsia="ru-RU"/>
        </w:rPr>
        <w:t>.</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4.2. Выдачу листков нетрудоспособности лицам, находящимся в изоляции.</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4.3. Немедленную госпитализацию в медицинские организации, осуществляющие стационарную помощь инфекционным больным, и забор биологического материала для лабораторного обследования при появлении любых симптомов инфекционного заболевания у лиц, находящихся в условиях изоляции, и лабораторное обследование контактных с ними лиц.</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 xml:space="preserve">4.4. Соблюдение противоэпидемического режима в </w:t>
      </w:r>
      <w:proofErr w:type="spellStart"/>
      <w:r w:rsidRPr="00A14547">
        <w:rPr>
          <w:rFonts w:ascii="Times New Roman" w:eastAsia="Times New Roman" w:hAnsi="Times New Roman" w:cs="Times New Roman"/>
          <w:color w:val="000000"/>
          <w:spacing w:val="3"/>
          <w:lang w:eastAsia="ru-RU"/>
        </w:rPr>
        <w:t>обсерваторах</w:t>
      </w:r>
      <w:proofErr w:type="spellEnd"/>
      <w:r w:rsidRPr="00A14547">
        <w:rPr>
          <w:rFonts w:ascii="Times New Roman" w:eastAsia="Times New Roman" w:hAnsi="Times New Roman" w:cs="Times New Roman"/>
          <w:color w:val="000000"/>
          <w:spacing w:val="3"/>
          <w:lang w:eastAsia="ru-RU"/>
        </w:rPr>
        <w:t>.</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4.5. Соблюдение режима инфекционного стационара в медицинских организациях, оказывающих стационарную помощь больным с подозрением на COVID-2019.</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 xml:space="preserve">5. Руководителям территориальных органов </w:t>
      </w:r>
      <w:proofErr w:type="spellStart"/>
      <w:r w:rsidRPr="00A14547">
        <w:rPr>
          <w:rFonts w:ascii="Times New Roman" w:eastAsia="Times New Roman" w:hAnsi="Times New Roman" w:cs="Times New Roman"/>
          <w:color w:val="000000"/>
          <w:spacing w:val="3"/>
          <w:lang w:eastAsia="ru-RU"/>
        </w:rPr>
        <w:t>Роспотребнадзора</w:t>
      </w:r>
      <w:proofErr w:type="spellEnd"/>
      <w:r w:rsidRPr="00A14547">
        <w:rPr>
          <w:rFonts w:ascii="Times New Roman" w:eastAsia="Times New Roman" w:hAnsi="Times New Roman" w:cs="Times New Roman"/>
          <w:color w:val="000000"/>
          <w:spacing w:val="3"/>
          <w:lang w:eastAsia="ru-RU"/>
        </w:rPr>
        <w:t xml:space="preserve"> обеспечить контроль за реализацией пунктов 1-4 настоящего Постановления.</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6. Настоящее Постановление вступает в силу со дня его официального опубликования.</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7. Контроль за выполнением настоящего Постановления оставляю за собой.</w:t>
      </w:r>
    </w:p>
    <w:p w:rsidR="0031454C" w:rsidRDefault="0031454C" w:rsidP="0031454C">
      <w:pPr>
        <w:spacing w:after="0" w:line="240" w:lineRule="auto"/>
        <w:jc w:val="right"/>
        <w:textAlignment w:val="top"/>
        <w:rPr>
          <w:rFonts w:ascii="Times New Roman" w:eastAsia="Times New Roman" w:hAnsi="Times New Roman" w:cs="Times New Roman"/>
          <w:bCs/>
          <w:color w:val="000000"/>
          <w:spacing w:val="3"/>
          <w:lang w:eastAsia="ru-RU"/>
        </w:rPr>
      </w:pPr>
      <w:proofErr w:type="spellStart"/>
      <w:r w:rsidRPr="00A14547">
        <w:rPr>
          <w:rFonts w:ascii="Times New Roman" w:eastAsia="Times New Roman" w:hAnsi="Times New Roman" w:cs="Times New Roman"/>
          <w:bCs/>
          <w:color w:val="000000"/>
          <w:spacing w:val="3"/>
          <w:lang w:eastAsia="ru-RU"/>
        </w:rPr>
        <w:t>А.Ю.Попова</w:t>
      </w:r>
      <w:proofErr w:type="spellEnd"/>
    </w:p>
    <w:p w:rsidR="0031454C" w:rsidRDefault="0031454C" w:rsidP="0031454C">
      <w:pPr>
        <w:spacing w:after="0" w:line="240" w:lineRule="auto"/>
        <w:jc w:val="right"/>
        <w:textAlignment w:val="top"/>
        <w:rPr>
          <w:rFonts w:ascii="Times New Roman" w:eastAsia="Times New Roman" w:hAnsi="Times New Roman" w:cs="Times New Roman"/>
          <w:bCs/>
          <w:color w:val="000000"/>
          <w:spacing w:val="3"/>
          <w:lang w:eastAsia="ru-RU"/>
        </w:rPr>
      </w:pPr>
    </w:p>
    <w:p w:rsidR="0031454C" w:rsidRPr="008E39BE" w:rsidRDefault="0031454C" w:rsidP="0031454C">
      <w:pPr>
        <w:spacing w:after="0" w:line="240" w:lineRule="auto"/>
        <w:jc w:val="right"/>
        <w:textAlignment w:val="top"/>
        <w:rPr>
          <w:rFonts w:ascii="Times New Roman" w:eastAsia="Times New Roman" w:hAnsi="Times New Roman" w:cs="Times New Roman"/>
          <w:bCs/>
          <w:color w:val="000000"/>
          <w:spacing w:val="3"/>
          <w:lang w:eastAsia="ru-RU"/>
        </w:rPr>
      </w:pPr>
    </w:p>
    <w:p w:rsidR="008E39BE" w:rsidRPr="00524CCF" w:rsidRDefault="008E39BE" w:rsidP="008E39BE">
      <w:pPr>
        <w:spacing w:after="0" w:line="240" w:lineRule="auto"/>
        <w:jc w:val="center"/>
        <w:rPr>
          <w:rFonts w:ascii="Times New Roman" w:eastAsia="Times New Roman" w:hAnsi="Times New Roman" w:cs="Times New Roman"/>
          <w:b/>
          <w:bCs/>
          <w:lang w:eastAsia="ru-RU"/>
        </w:rPr>
      </w:pPr>
      <w:r w:rsidRPr="00524CCF">
        <w:rPr>
          <w:rFonts w:ascii="Times New Roman" w:eastAsia="Times New Roman" w:hAnsi="Times New Roman" w:cs="Times New Roman"/>
          <w:b/>
          <w:bCs/>
          <w:lang w:eastAsia="ru-RU"/>
        </w:rPr>
        <w:t>МИНИСТЕРСТВО ТРУДА И СОЦИАЛЬНОЙ ЗАЩИТЫ РОССИЙСКОЙ ФЕДЕРАЦИИ</w:t>
      </w:r>
    </w:p>
    <w:p w:rsidR="008E39BE" w:rsidRPr="00524CCF" w:rsidRDefault="008E39BE" w:rsidP="008E39BE">
      <w:pPr>
        <w:spacing w:after="0" w:line="240" w:lineRule="auto"/>
        <w:jc w:val="center"/>
        <w:rPr>
          <w:rFonts w:ascii="Times New Roman" w:eastAsia="Times New Roman" w:hAnsi="Times New Roman" w:cs="Times New Roman"/>
          <w:b/>
          <w:bCs/>
          <w:lang w:eastAsia="ru-RU"/>
        </w:rPr>
      </w:pPr>
      <w:r w:rsidRPr="00524CCF">
        <w:rPr>
          <w:rFonts w:ascii="Times New Roman" w:eastAsia="Times New Roman" w:hAnsi="Times New Roman" w:cs="Times New Roman"/>
          <w:b/>
          <w:bCs/>
          <w:lang w:eastAsia="ru-RU"/>
        </w:rPr>
        <w:t>ПИСЬМО</w:t>
      </w:r>
    </w:p>
    <w:p w:rsidR="008E39BE" w:rsidRPr="008E39BE" w:rsidRDefault="008E39BE" w:rsidP="008E39BE">
      <w:pPr>
        <w:spacing w:after="0" w:line="240" w:lineRule="auto"/>
        <w:jc w:val="center"/>
        <w:rPr>
          <w:rFonts w:ascii="Times New Roman" w:eastAsia="Times New Roman" w:hAnsi="Times New Roman" w:cs="Times New Roman"/>
          <w:b/>
          <w:bCs/>
          <w:lang w:eastAsia="ru-RU"/>
        </w:rPr>
      </w:pPr>
      <w:r w:rsidRPr="00524CCF">
        <w:rPr>
          <w:rFonts w:ascii="Times New Roman" w:eastAsia="Times New Roman" w:hAnsi="Times New Roman" w:cs="Times New Roman"/>
          <w:b/>
          <w:bCs/>
          <w:lang w:eastAsia="ru-RU"/>
        </w:rPr>
        <w:t>от 16 марта 2020 г. N 19-0/10/П-2261</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xml:space="preserve">В соответствии с пунктом 23 поручения Правительства Российской Федерации от 16 марта 2020 г. N ММ-П9-1861 Министерство труда и социальной защиты Российской Федерации разработало и направляет для использования в работе Методические </w:t>
      </w:r>
      <w:hyperlink w:anchor="p16" w:history="1">
        <w:r w:rsidRPr="008E39BE">
          <w:rPr>
            <w:rFonts w:ascii="Times New Roman" w:eastAsia="Times New Roman" w:hAnsi="Times New Roman" w:cs="Times New Roman"/>
            <w:color w:val="0000FF"/>
            <w:u w:val="single"/>
            <w:lang w:eastAsia="ru-RU"/>
          </w:rPr>
          <w:t>рекомендации</w:t>
        </w:r>
      </w:hyperlink>
      <w:r w:rsidRPr="008E39BE">
        <w:rPr>
          <w:rFonts w:ascii="Times New Roman" w:eastAsia="Times New Roman" w:hAnsi="Times New Roman" w:cs="Times New Roman"/>
          <w:lang w:eastAsia="ru-RU"/>
        </w:rPr>
        <w:t xml:space="preserve"> по режиму труда органов государственной власти, органов местного самоуправления и организаций с участием государства.</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jc w:val="right"/>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А.О.КОТЯКОВ</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lastRenderedPageBreak/>
        <w:t> </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jc w:val="right"/>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Приложение</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jc w:val="center"/>
        <w:rPr>
          <w:rFonts w:ascii="Times New Roman" w:eastAsia="Times New Roman" w:hAnsi="Times New Roman" w:cs="Times New Roman"/>
          <w:b/>
          <w:bCs/>
          <w:lang w:eastAsia="ru-RU"/>
        </w:rPr>
      </w:pPr>
      <w:bookmarkStart w:id="13" w:name="p16"/>
      <w:bookmarkEnd w:id="13"/>
      <w:r w:rsidRPr="008E39BE">
        <w:rPr>
          <w:rFonts w:ascii="Times New Roman" w:eastAsia="Times New Roman" w:hAnsi="Times New Roman" w:cs="Times New Roman"/>
          <w:b/>
          <w:bCs/>
          <w:lang w:eastAsia="ru-RU"/>
        </w:rPr>
        <w:t>МЕТОДИЧЕСКИЕ РЕКОМЕНДАЦИИ</w:t>
      </w:r>
    </w:p>
    <w:p w:rsidR="008E39BE" w:rsidRPr="008E39BE" w:rsidRDefault="008E39BE" w:rsidP="008E39BE">
      <w:pPr>
        <w:spacing w:after="0" w:line="240" w:lineRule="auto"/>
        <w:jc w:val="center"/>
        <w:rPr>
          <w:rFonts w:ascii="Times New Roman" w:eastAsia="Times New Roman" w:hAnsi="Times New Roman" w:cs="Times New Roman"/>
          <w:b/>
          <w:bCs/>
          <w:lang w:eastAsia="ru-RU"/>
        </w:rPr>
      </w:pPr>
      <w:r w:rsidRPr="008E39BE">
        <w:rPr>
          <w:rFonts w:ascii="Times New Roman" w:eastAsia="Times New Roman" w:hAnsi="Times New Roman" w:cs="Times New Roman"/>
          <w:b/>
          <w:bCs/>
          <w:lang w:eastAsia="ru-RU"/>
        </w:rPr>
        <w:t>ПО РЕЖИМУ ТРУДА ОРГАНОВ ГОСУДАРСТВЕННОЙ ВЛАСТИ, ОРГАНОВ</w:t>
      </w:r>
    </w:p>
    <w:p w:rsidR="008E39BE" w:rsidRPr="008E39BE" w:rsidRDefault="008E39BE" w:rsidP="008E39BE">
      <w:pPr>
        <w:spacing w:after="0" w:line="240" w:lineRule="auto"/>
        <w:jc w:val="center"/>
        <w:rPr>
          <w:rFonts w:ascii="Times New Roman" w:eastAsia="Times New Roman" w:hAnsi="Times New Roman" w:cs="Times New Roman"/>
          <w:b/>
          <w:bCs/>
          <w:lang w:eastAsia="ru-RU"/>
        </w:rPr>
      </w:pPr>
      <w:r w:rsidRPr="008E39BE">
        <w:rPr>
          <w:rFonts w:ascii="Times New Roman" w:eastAsia="Times New Roman" w:hAnsi="Times New Roman" w:cs="Times New Roman"/>
          <w:b/>
          <w:bCs/>
          <w:lang w:eastAsia="ru-RU"/>
        </w:rPr>
        <w:t>МЕСТНОГО САМОУПРАВЛЕНИЯ И ОРГАНИЗАЦИЙ</w:t>
      </w:r>
    </w:p>
    <w:p w:rsidR="008E39BE" w:rsidRPr="008E39BE" w:rsidRDefault="008E39BE" w:rsidP="008E39BE">
      <w:pPr>
        <w:spacing w:after="0" w:line="240" w:lineRule="auto"/>
        <w:jc w:val="center"/>
        <w:rPr>
          <w:rFonts w:ascii="Times New Roman" w:eastAsia="Times New Roman" w:hAnsi="Times New Roman" w:cs="Times New Roman"/>
          <w:b/>
          <w:bCs/>
          <w:lang w:eastAsia="ru-RU"/>
        </w:rPr>
      </w:pPr>
      <w:r w:rsidRPr="008E39BE">
        <w:rPr>
          <w:rFonts w:ascii="Times New Roman" w:eastAsia="Times New Roman" w:hAnsi="Times New Roman" w:cs="Times New Roman"/>
          <w:b/>
          <w:bCs/>
          <w:lang w:eastAsia="ru-RU"/>
        </w:rPr>
        <w:t>С УЧАСТИЕМ ГОСУДАРСТВА</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jc w:val="center"/>
        <w:rPr>
          <w:rFonts w:ascii="Times New Roman" w:eastAsia="Times New Roman" w:hAnsi="Times New Roman" w:cs="Times New Roman"/>
          <w:lang w:eastAsia="ru-RU"/>
        </w:rPr>
      </w:pPr>
      <w:r w:rsidRPr="008E39BE">
        <w:rPr>
          <w:rFonts w:ascii="Times New Roman" w:eastAsia="Times New Roman" w:hAnsi="Times New Roman" w:cs="Times New Roman"/>
          <w:b/>
          <w:bCs/>
          <w:lang w:eastAsia="ru-RU"/>
        </w:rPr>
        <w:t>I. Общие положения</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xml:space="preserve">1.1. Настоящие Методические рекомендации разработаны Министерством труда и социальной защиты Российской Федерации в целях организации режимов труда органов государственной власти, органов местного самоуправления и организаций с участием государства в связи с необходимостью принятия мер по нераспространению новой </w:t>
      </w:r>
      <w:proofErr w:type="spellStart"/>
      <w:r w:rsidRPr="008E39BE">
        <w:rPr>
          <w:rFonts w:ascii="Times New Roman" w:eastAsia="Times New Roman" w:hAnsi="Times New Roman" w:cs="Times New Roman"/>
          <w:lang w:eastAsia="ru-RU"/>
        </w:rPr>
        <w:t>коронавирусной</w:t>
      </w:r>
      <w:proofErr w:type="spellEnd"/>
      <w:r w:rsidRPr="008E39BE">
        <w:rPr>
          <w:rFonts w:ascii="Times New Roman" w:eastAsia="Times New Roman" w:hAnsi="Times New Roman" w:cs="Times New Roman"/>
          <w:lang w:eastAsia="ru-RU"/>
        </w:rPr>
        <w:t xml:space="preserve"> инфекции (2019-nCoV).</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1.2. Настоящие Методические рекомендации распространяются на федеральных государственных гражданских служащих федеральных органов государственной власти, государственных гражданских служащих органов государственной власти субъектов Российской Федерации, муниципальных служащих органов местного самоуправления муниципальных образований, работников государственных корпораций, публично-правовых компаний, государственных компаний,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предприятий,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(далее - соответственно, орган, организация, представитель нанимателя (работодатель), гражданский служащий, муниципальный служащий, работник).</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jc w:val="center"/>
        <w:rPr>
          <w:rFonts w:ascii="Times New Roman" w:eastAsia="Times New Roman" w:hAnsi="Times New Roman" w:cs="Times New Roman"/>
          <w:lang w:eastAsia="ru-RU"/>
        </w:rPr>
      </w:pPr>
      <w:r w:rsidRPr="008E39BE">
        <w:rPr>
          <w:rFonts w:ascii="Times New Roman" w:eastAsia="Times New Roman" w:hAnsi="Times New Roman" w:cs="Times New Roman"/>
          <w:b/>
          <w:bCs/>
          <w:lang w:eastAsia="ru-RU"/>
        </w:rPr>
        <w:t>II. Рекомендации органам и организациям</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2.1. Органам и организациям рекомендуется:</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xml:space="preserve">обеспечить отмену загранкомандировок, за исключением загранкомандировок, носящих неотложный характер и (или) организованных во исполнение поручений Президента Российской Федерации и Правительства Российской Федерации и (или) в целях обеспечения безопасности страны, а также рекомендовать гражданским служащим, муниципальным служащим, работникам воздержаться от всех поездок в страны с неблагоприятной обстановкой, связанной с распространением новой </w:t>
      </w:r>
      <w:proofErr w:type="spellStart"/>
      <w:r w:rsidRPr="008E39BE">
        <w:rPr>
          <w:rFonts w:ascii="Times New Roman" w:eastAsia="Times New Roman" w:hAnsi="Times New Roman" w:cs="Times New Roman"/>
          <w:lang w:eastAsia="ru-RU"/>
        </w:rPr>
        <w:t>коронавирусной</w:t>
      </w:r>
      <w:proofErr w:type="spellEnd"/>
      <w:r w:rsidRPr="008E39BE">
        <w:rPr>
          <w:rFonts w:ascii="Times New Roman" w:eastAsia="Times New Roman" w:hAnsi="Times New Roman" w:cs="Times New Roman"/>
          <w:lang w:eastAsia="ru-RU"/>
        </w:rPr>
        <w:t xml:space="preserve"> инфекции (2019-nCoV), если они не вызваны крайней необходимостью;</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xml:space="preserve">максимально сократить количество проводимых массовых мероприятий, в том числе деловых (межведомственных, рабочих совещаний, заседаний, конференций и т.п.), спортивных, культурных и развлекательных, и, по возможности, проводить их в </w:t>
      </w:r>
      <w:proofErr w:type="spellStart"/>
      <w:r w:rsidRPr="008E39BE">
        <w:rPr>
          <w:rFonts w:ascii="Times New Roman" w:eastAsia="Times New Roman" w:hAnsi="Times New Roman" w:cs="Times New Roman"/>
          <w:lang w:eastAsia="ru-RU"/>
        </w:rPr>
        <w:t>видеоформате</w:t>
      </w:r>
      <w:proofErr w:type="spellEnd"/>
      <w:r w:rsidRPr="008E39BE">
        <w:rPr>
          <w:rFonts w:ascii="Times New Roman" w:eastAsia="Times New Roman" w:hAnsi="Times New Roman" w:cs="Times New Roman"/>
          <w:lang w:eastAsia="ru-RU"/>
        </w:rPr>
        <w:t xml:space="preserve"> или без участников, допуская возможность проведения только чрезвычайно важных и неотложных мероприятий;</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временно ограничить личный прием граждан, пришедших на личный прием, рекомендовать обращаться в письменной форме, разместить данную информацию на стендах, официальных сайтах;</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обеспечить оптимальный режим рабочего (служебного) времени и времени отдыха гражданских служащих, муниципальных служащих и работников, предусматривающий при наличии такой возможности следующие меры:</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гибкий график прибытия/убытия на рабочее (служебное) место, позволяющий избежать скопления гражданских служащих, муниципальных служащих и работников в органе (организации);</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xml:space="preserve">специальный режим посещения органа и организации, предусматривающий использование в приоритетном порядке электронного документооборота и </w:t>
      </w:r>
      <w:proofErr w:type="gramStart"/>
      <w:r w:rsidRPr="008E39BE">
        <w:rPr>
          <w:rFonts w:ascii="Times New Roman" w:eastAsia="Times New Roman" w:hAnsi="Times New Roman" w:cs="Times New Roman"/>
          <w:lang w:eastAsia="ru-RU"/>
        </w:rPr>
        <w:t xml:space="preserve">технические средства связи для </w:t>
      </w:r>
      <w:r w:rsidRPr="008E39BE">
        <w:rPr>
          <w:rFonts w:ascii="Times New Roman" w:eastAsia="Times New Roman" w:hAnsi="Times New Roman" w:cs="Times New Roman"/>
          <w:lang w:eastAsia="ru-RU"/>
        </w:rPr>
        <w:lastRenderedPageBreak/>
        <w:t>обеспечения служебного взаимодействия</w:t>
      </w:r>
      <w:proofErr w:type="gramEnd"/>
      <w:r w:rsidRPr="008E39BE">
        <w:rPr>
          <w:rFonts w:ascii="Times New Roman" w:eastAsia="Times New Roman" w:hAnsi="Times New Roman" w:cs="Times New Roman"/>
          <w:lang w:eastAsia="ru-RU"/>
        </w:rPr>
        <w:t xml:space="preserve"> и минимизацию доступа в орган и организацию лиц, чья профессиональная деятельность не связана с исполнением функций органа и организации;</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не допускать к работе гражданских служащих, муниципальных служащих, работников с признаками респираторного заболевания (организовать входную термометрию), руководствуясь действующим законодательством;</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обязать отстраненного гражданского служащего, муниципального служащего, работника вызвать врача и по итогам проинформировать своего непосредственного руководителя о результатах, в дальнейшем в ежедневном режиме по возможности информировать о своем состоянии здоровья и местонахождении;</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соблюдать установленные требования к условиям труда, обеспечивая достаточную циркуляцию воздуха. Обеспечить гражданских служащих, муниципальных служащих, работников в достаточном количестве и постоянной доступности средствами для дезинфекции рук;</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исключить использование в служебных помещениях систем кондиционирования и технических систем вентиляции;</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организовать соблюдение гражданскими служащими, муниципальными служащими, работниками правил гигиены, предоставляя им советы о том, как избежать распространения микробов на рабочем месте;</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во избежание скопления большого количества гражданских служащих, муниципальных служащих, работников в столовых увеличить период их работы и установить график их посещения в обеденный перерыв. В столовых кратно увеличить влажную уборку с применением антисептиков, обеспечить использование бактерицидных ламп. По возможности организовать в столовых режим приема пищи на вынос и использование одноразовой посуды, предусмотреть выделенные места для приема пищи (в случае отсутствия столовых);</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организовать, по возможности, проведение 1 раз в сутки качественной уборки с проведением дезинфекции дверных ручек, выключателей, поручней, перил, мест общего пользования, а также проводить дезинфекцию воздуха (</w:t>
      </w:r>
      <w:proofErr w:type="spellStart"/>
      <w:r w:rsidRPr="008E39BE">
        <w:rPr>
          <w:rFonts w:ascii="Times New Roman" w:eastAsia="Times New Roman" w:hAnsi="Times New Roman" w:cs="Times New Roman"/>
          <w:lang w:eastAsia="ru-RU"/>
        </w:rPr>
        <w:t>рециркуляторы</w:t>
      </w:r>
      <w:proofErr w:type="spellEnd"/>
      <w:r w:rsidRPr="008E39BE">
        <w:rPr>
          <w:rFonts w:ascii="Times New Roman" w:eastAsia="Times New Roman" w:hAnsi="Times New Roman" w:cs="Times New Roman"/>
          <w:lang w:eastAsia="ru-RU"/>
        </w:rPr>
        <w:t xml:space="preserve"> воздуха, УФ-облучатели бактерицидные);</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применять преимущественно машинный способ обработки посуды, используемой в процессе организации питания, в его отсутствие - применять ручной способ с использованием дезинфицирующих средств в соответствии с требованиями санитарного законодательства.</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2.2. Органам рекомендуется применять дистанционный формат исполнения должностных обязанностей гражданских и муниципальных служащих при подготовке документов в электронном виде при наличии соответствующих организационно-технических возможностей, включая соблюдение безопасности и наличие сетевого доступа к используемым в работе приложениям.</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2.3. Представителям нанимателя (работодателям) рекомендуется обеспечить измерение температуры тела гражданских служащих, муниципальных служащих, работников на рабочих местах с обязательным отстранением от нахождения на рабочем месте лиц с повышенной температурой, руководствуясь действующим законодательством.</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xml:space="preserve">2.4. При поступлении запроса из территориальных органов Федеральной службы по надзору в сфере защиты прав потребителей и благополучия человека представителю нанимателя (работодателю) рекомендуется незамедлительно представлять информацию о всех контактах заболевшего новой </w:t>
      </w:r>
      <w:proofErr w:type="spellStart"/>
      <w:r w:rsidRPr="008E39BE">
        <w:rPr>
          <w:rFonts w:ascii="Times New Roman" w:eastAsia="Times New Roman" w:hAnsi="Times New Roman" w:cs="Times New Roman"/>
          <w:lang w:eastAsia="ru-RU"/>
        </w:rPr>
        <w:t>коронавирусной</w:t>
      </w:r>
      <w:proofErr w:type="spellEnd"/>
      <w:r w:rsidRPr="008E39BE">
        <w:rPr>
          <w:rFonts w:ascii="Times New Roman" w:eastAsia="Times New Roman" w:hAnsi="Times New Roman" w:cs="Times New Roman"/>
          <w:lang w:eastAsia="ru-RU"/>
        </w:rPr>
        <w:t xml:space="preserve"> инфекцией (2019-nCoV) в связи с исполнением им трудовых (служебных) обязанностей, обеспечить проведение дезинфекции помещений, где находился заболевший.</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jc w:val="center"/>
        <w:rPr>
          <w:rFonts w:ascii="Times New Roman" w:eastAsia="Times New Roman" w:hAnsi="Times New Roman" w:cs="Times New Roman"/>
          <w:lang w:eastAsia="ru-RU"/>
        </w:rPr>
      </w:pPr>
      <w:r w:rsidRPr="008E39BE">
        <w:rPr>
          <w:rFonts w:ascii="Times New Roman" w:eastAsia="Times New Roman" w:hAnsi="Times New Roman" w:cs="Times New Roman"/>
          <w:b/>
          <w:bCs/>
          <w:lang w:eastAsia="ru-RU"/>
        </w:rPr>
        <w:t>III. Рекомендации гражданским служащим, муниципальным</w:t>
      </w:r>
    </w:p>
    <w:p w:rsidR="008E39BE" w:rsidRPr="008E39BE" w:rsidRDefault="008E39BE" w:rsidP="008E39BE">
      <w:pPr>
        <w:spacing w:after="0" w:line="240" w:lineRule="auto"/>
        <w:jc w:val="center"/>
        <w:rPr>
          <w:rFonts w:ascii="Times New Roman" w:eastAsia="Times New Roman" w:hAnsi="Times New Roman" w:cs="Times New Roman"/>
          <w:lang w:eastAsia="ru-RU"/>
        </w:rPr>
      </w:pPr>
      <w:r w:rsidRPr="008E39BE">
        <w:rPr>
          <w:rFonts w:ascii="Times New Roman" w:eastAsia="Times New Roman" w:hAnsi="Times New Roman" w:cs="Times New Roman"/>
          <w:b/>
          <w:bCs/>
          <w:lang w:eastAsia="ru-RU"/>
        </w:rPr>
        <w:t>служащим, работникам</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3.1. Гражданским служащим, муниципальным служащим, работникам рекомендуется:</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xml:space="preserve">при планировании отпусков воздерживаться от посещения стран, где была выявлена новая </w:t>
      </w:r>
      <w:proofErr w:type="spellStart"/>
      <w:r w:rsidRPr="008E39BE">
        <w:rPr>
          <w:rFonts w:ascii="Times New Roman" w:eastAsia="Times New Roman" w:hAnsi="Times New Roman" w:cs="Times New Roman"/>
          <w:lang w:eastAsia="ru-RU"/>
        </w:rPr>
        <w:t>коронавирусная</w:t>
      </w:r>
      <w:proofErr w:type="spellEnd"/>
      <w:r w:rsidRPr="008E39BE">
        <w:rPr>
          <w:rFonts w:ascii="Times New Roman" w:eastAsia="Times New Roman" w:hAnsi="Times New Roman" w:cs="Times New Roman"/>
          <w:lang w:eastAsia="ru-RU"/>
        </w:rPr>
        <w:t xml:space="preserve"> инфекция (2019-nCoV);</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при появлении первых респираторных симптомов незамедлительно обратиться за медицинской помощью;</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посещавшим государства с неблагополучной эпидемиологической ситуацией сообщать о своем возвращении в Российскую Федерацию, месте, датах пребывания на указанных территориях, иную контактную информацию представителю нанимателя (работодателя);</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следовать основным правилам гигиены:</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мыть руки - с мылом и теплой водой, не менее 15 - 20 секунд, всегда мыть руки перед едой;</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lastRenderedPageBreak/>
        <w:t>чихать, прикрывая рот и нос салфеткой. Обязательно утилизировать ее после использования;</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носить с собой дезинфицирующее средство для рук и регулярно применять его.</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3.2. Об установлении карантина гражданский служащий, муниципальный служащий, работник сообщает об этом представителю нанимателя (работодателю).</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jc w:val="center"/>
        <w:rPr>
          <w:rFonts w:ascii="Times New Roman" w:eastAsia="Times New Roman" w:hAnsi="Times New Roman" w:cs="Times New Roman"/>
          <w:lang w:eastAsia="ru-RU"/>
        </w:rPr>
      </w:pPr>
      <w:r w:rsidRPr="008E39BE">
        <w:rPr>
          <w:rFonts w:ascii="Times New Roman" w:eastAsia="Times New Roman" w:hAnsi="Times New Roman" w:cs="Times New Roman"/>
          <w:b/>
          <w:bCs/>
          <w:lang w:eastAsia="ru-RU"/>
        </w:rPr>
        <w:t>IV. Заключительные положения</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xml:space="preserve">4.1. Рекомендовать руководителям органов и организаций, указанных в </w:t>
      </w:r>
      <w:hyperlink w:anchor="p24" w:history="1">
        <w:r w:rsidRPr="008E39BE">
          <w:rPr>
            <w:rFonts w:ascii="Times New Roman" w:eastAsia="Times New Roman" w:hAnsi="Times New Roman" w:cs="Times New Roman"/>
            <w:color w:val="0000FF"/>
            <w:u w:val="single"/>
            <w:lang w:eastAsia="ru-RU"/>
          </w:rPr>
          <w:t>пункте 1.2</w:t>
        </w:r>
      </w:hyperlink>
      <w:r w:rsidRPr="008E39BE">
        <w:rPr>
          <w:rFonts w:ascii="Times New Roman" w:eastAsia="Times New Roman" w:hAnsi="Times New Roman" w:cs="Times New Roman"/>
          <w:lang w:eastAsia="ru-RU"/>
        </w:rPr>
        <w:t xml:space="preserve"> настоящих Методических рекомендаций, организовать их исполнение с учетом финансово-экономических и организационно-технических условий деятельности.</w:t>
      </w:r>
    </w:p>
    <w:p w:rsidR="0031454C" w:rsidRDefault="0031454C" w:rsidP="00573ADC">
      <w:pPr>
        <w:spacing w:after="0" w:line="240" w:lineRule="auto"/>
        <w:jc w:val="center"/>
        <w:rPr>
          <w:rFonts w:ascii="Times New Roman" w:eastAsia="Times New Roman" w:hAnsi="Times New Roman" w:cs="Times New Roman"/>
          <w:color w:val="000000"/>
          <w:lang w:eastAsia="ru-RU"/>
        </w:rPr>
      </w:pPr>
    </w:p>
    <w:p w:rsidR="0031454C" w:rsidRDefault="0031454C" w:rsidP="0031454C">
      <w:pPr>
        <w:spacing w:after="0" w:line="240" w:lineRule="auto"/>
        <w:jc w:val="center"/>
        <w:rPr>
          <w:rFonts w:ascii="Times New Roman" w:eastAsia="Times New Roman" w:hAnsi="Times New Roman" w:cs="Times New Roman"/>
          <w:b/>
          <w:bCs/>
          <w:szCs w:val="24"/>
          <w:highlight w:val="yellow"/>
          <w:lang w:eastAsia="ru-RU"/>
        </w:rPr>
      </w:pPr>
    </w:p>
    <w:p w:rsidR="0031454C" w:rsidRDefault="0031454C" w:rsidP="0031454C">
      <w:pPr>
        <w:spacing w:after="0" w:line="240" w:lineRule="auto"/>
        <w:jc w:val="center"/>
        <w:rPr>
          <w:rFonts w:ascii="Times New Roman" w:eastAsia="Times New Roman" w:hAnsi="Times New Roman" w:cs="Times New Roman"/>
          <w:b/>
          <w:bCs/>
          <w:szCs w:val="24"/>
          <w:highlight w:val="yellow"/>
          <w:lang w:eastAsia="ru-RU"/>
        </w:rPr>
      </w:pPr>
    </w:p>
    <w:p w:rsidR="00573ADC" w:rsidRPr="00FB1374" w:rsidRDefault="00573ADC" w:rsidP="00573ADC">
      <w:pPr>
        <w:spacing w:after="0" w:line="240" w:lineRule="auto"/>
        <w:jc w:val="center"/>
        <w:outlineLvl w:val="0"/>
        <w:rPr>
          <w:rFonts w:ascii="Times New Roman" w:eastAsia="Times New Roman" w:hAnsi="Times New Roman" w:cs="Times New Roman"/>
          <w:b/>
          <w:bCs/>
          <w:color w:val="4D4D4D"/>
          <w:kern w:val="36"/>
          <w:highlight w:val="green"/>
          <w:lang w:eastAsia="ru-RU"/>
        </w:rPr>
      </w:pPr>
      <w:r w:rsidRPr="00FB1374">
        <w:rPr>
          <w:rFonts w:ascii="Times New Roman" w:eastAsia="Times New Roman" w:hAnsi="Times New Roman" w:cs="Times New Roman"/>
          <w:b/>
          <w:bCs/>
          <w:color w:val="4D4D4D"/>
          <w:kern w:val="36"/>
          <w:highlight w:val="green"/>
          <w:lang w:eastAsia="ru-RU"/>
        </w:rPr>
        <w:t xml:space="preserve">Постановление Главного государственного санитарного врача РФ от 13 марта 2020 г. N 6 </w:t>
      </w:r>
    </w:p>
    <w:p w:rsidR="00573ADC" w:rsidRDefault="00573ADC" w:rsidP="00573ADC">
      <w:pPr>
        <w:spacing w:after="0" w:line="240" w:lineRule="auto"/>
        <w:jc w:val="center"/>
        <w:outlineLvl w:val="0"/>
        <w:rPr>
          <w:rFonts w:ascii="Times New Roman" w:eastAsia="Times New Roman" w:hAnsi="Times New Roman" w:cs="Times New Roman"/>
          <w:b/>
          <w:bCs/>
          <w:color w:val="4D4D4D"/>
          <w:kern w:val="36"/>
          <w:lang w:eastAsia="ru-RU"/>
        </w:rPr>
      </w:pPr>
      <w:r w:rsidRPr="00FB1374">
        <w:rPr>
          <w:rFonts w:ascii="Times New Roman" w:eastAsia="Times New Roman" w:hAnsi="Times New Roman" w:cs="Times New Roman"/>
          <w:b/>
          <w:bCs/>
          <w:color w:val="4D4D4D"/>
          <w:kern w:val="36"/>
          <w:highlight w:val="green"/>
          <w:lang w:eastAsia="ru-RU"/>
        </w:rPr>
        <w:t>"О дополнительных мерах по снижению рисков распространения COVID-2019"</w:t>
      </w:r>
    </w:p>
    <w:p w:rsidR="00573ADC" w:rsidRPr="00573ADC" w:rsidRDefault="00573ADC" w:rsidP="00573ADC">
      <w:pPr>
        <w:spacing w:after="0" w:line="240" w:lineRule="auto"/>
        <w:jc w:val="center"/>
        <w:outlineLvl w:val="0"/>
        <w:rPr>
          <w:rFonts w:ascii="Times New Roman" w:eastAsia="Times New Roman" w:hAnsi="Times New Roman" w:cs="Times New Roman"/>
          <w:b/>
          <w:bCs/>
          <w:color w:val="4D4D4D"/>
          <w:kern w:val="36"/>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Зарегистрировано в Минюсте РФ 16 марта 2020 г.</w:t>
      </w:r>
    </w:p>
    <w:p w:rsid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Регистрационный N 57744</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Вступление в силу 7 февраля 2020 г.</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В соответствии с пунктом 1 статьи 29, пунктом 1 статьи 30, подпунктом 6 пункта 1 статьи 51 Федерального закона от 30.03.1999 N 52-ФЗ "О санитарно-эпидемиологическом благополучии населения" (Собрание законодательства Российской Федерации, 1999, N 14, ст. 1650; ст. 29; 2011, N 1, ст. 6) в целях недопущения завоза и распространения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инфекции, вызванной 2019-nCoV на территории Российской Федерации, постановляю:</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1. Высшим должностным лицам субъектов Российской Федерации (руководителям высшего исполнительного органа государственной власти субъектов Российской Федерации) рекомендовать:</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1.1. Утвердить региональные планы организационных санитарно-противоэпидемических (профилактических) мероприятий по предупреждению завоза и распространения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инфекции, вызванной 2019-nCoV (далее - новая </w:t>
      </w:r>
      <w:proofErr w:type="spellStart"/>
      <w:r w:rsidRPr="00573ADC">
        <w:rPr>
          <w:rFonts w:ascii="Times New Roman" w:eastAsia="Times New Roman" w:hAnsi="Times New Roman" w:cs="Times New Roman"/>
          <w:color w:val="000000"/>
          <w:lang w:eastAsia="ru-RU"/>
        </w:rPr>
        <w:t>коронавирусная</w:t>
      </w:r>
      <w:proofErr w:type="spellEnd"/>
      <w:r w:rsidRPr="00573ADC">
        <w:rPr>
          <w:rFonts w:ascii="Times New Roman" w:eastAsia="Times New Roman" w:hAnsi="Times New Roman" w:cs="Times New Roman"/>
          <w:color w:val="000000"/>
          <w:lang w:eastAsia="ru-RU"/>
        </w:rPr>
        <w:t xml:space="preserve"> инфекция), предусмотрев выделение финансовых средств на реализацию мероприятий указанного плана.</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1.2. Организовать (при необходимости) совместно с юридическими лицами и индивидуальными предпринимателями, осуществляющими деятельность в местах массового скопления людей (в том числе на торговых объектах, в местах проведения театрально-зрелищных, культурно-просветительских или зрелищно-развлекательных мероприятий) и перевозки авиационным, железнодорожным, автомобильным транспортом, мероприятия по усилению режима текущей дезинфекции.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2. Руководителям территориальных органов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 совместно с руководителями органов исполнительной власти субъектов Российской Федерации в сфере охраны здоровья:</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2.1. Разработать и внести на рассмотрение органов исполнительной власти субъектов Российской Федерации проект плана организационных санитарно-противоэпидемических (профилактических) мероприятий по предупреждению завоза и распространения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инфекции (далее - план), и предложения по финансированию мероприятий, содержащихся в проекте указанного плана, предусмотрев:</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обеспечение готовности медицинских организаций к приему больных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инфекцией, включая наличие запаса необходимых расходных материалов для отбора проб для проведения лабораторных исследований, противовирусных препаратов для экстренной профилактики и лечения, дезинфекционных средств и средств индивидуальной защиты, обеспечение их транспортом и специальным медицинским оборудованием, включая аппараты экстракорпоральной </w:t>
      </w:r>
      <w:proofErr w:type="spellStart"/>
      <w:r w:rsidRPr="00573ADC">
        <w:rPr>
          <w:rFonts w:ascii="Times New Roman" w:eastAsia="Times New Roman" w:hAnsi="Times New Roman" w:cs="Times New Roman"/>
          <w:color w:val="000000"/>
          <w:lang w:eastAsia="ru-RU"/>
        </w:rPr>
        <w:t>оксигенации</w:t>
      </w:r>
      <w:proofErr w:type="spellEnd"/>
      <w:r w:rsidRPr="00573ADC">
        <w:rPr>
          <w:rFonts w:ascii="Times New Roman" w:eastAsia="Times New Roman" w:hAnsi="Times New Roman" w:cs="Times New Roman"/>
          <w:color w:val="000000"/>
          <w:lang w:eastAsia="ru-RU"/>
        </w:rPr>
        <w:t>;</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подготовку медицинских работников по вопросам клиники, диагностики, лечения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перевод медицинских организаций (при необходимости) на строгий противоэпидемический режим;</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разработку схемы перепрофилирования медицинских организаций на случай массового поступления больных;</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наличие в медицинских организациях и аптечной сети запаса противовирусных препаратов для экстренной профилактики и лечения, дезинфекционных средств, средств индивидуальной защиты;</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системную работу по информированию населения о рисках инфицирования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инфекцией, мерах личной профилактики.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2.2. Оценить готовность медицинских организаций к приему лиц с симптомами, не исключающими новую </w:t>
      </w:r>
      <w:proofErr w:type="spellStart"/>
      <w:r w:rsidRPr="00573ADC">
        <w:rPr>
          <w:rFonts w:ascii="Times New Roman" w:eastAsia="Times New Roman" w:hAnsi="Times New Roman" w:cs="Times New Roman"/>
          <w:color w:val="000000"/>
          <w:lang w:eastAsia="ru-RU"/>
        </w:rPr>
        <w:t>коронавирусную</w:t>
      </w:r>
      <w:proofErr w:type="spellEnd"/>
      <w:r w:rsidRPr="00573ADC">
        <w:rPr>
          <w:rFonts w:ascii="Times New Roman" w:eastAsia="Times New Roman" w:hAnsi="Times New Roman" w:cs="Times New Roman"/>
          <w:color w:val="000000"/>
          <w:lang w:eastAsia="ru-RU"/>
        </w:rPr>
        <w:t xml:space="preserve"> инфекцию.</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3. Руководителям органов исполнительной власти субъектов Российской Федерации в сфере охраны здоровья рекомендовать:</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3.1. Обеспечить детальный сбор эпидемиологического анамнеза у лиц, обращающихся в медицинские организации с симптомами, не исключающими новую </w:t>
      </w:r>
      <w:proofErr w:type="spellStart"/>
      <w:r w:rsidRPr="00573ADC">
        <w:rPr>
          <w:rFonts w:ascii="Times New Roman" w:eastAsia="Times New Roman" w:hAnsi="Times New Roman" w:cs="Times New Roman"/>
          <w:color w:val="000000"/>
          <w:lang w:eastAsia="ru-RU"/>
        </w:rPr>
        <w:t>коронавирусную</w:t>
      </w:r>
      <w:proofErr w:type="spellEnd"/>
      <w:r w:rsidRPr="00573ADC">
        <w:rPr>
          <w:rFonts w:ascii="Times New Roman" w:eastAsia="Times New Roman" w:hAnsi="Times New Roman" w:cs="Times New Roman"/>
          <w:color w:val="000000"/>
          <w:lang w:eastAsia="ru-RU"/>
        </w:rPr>
        <w:t xml:space="preserve"> инфекцию, внедрив в практику для врачей, оказывающих первичную медицинскую помощь, сотрудников скорой медицинской помощи, приемных отделений стационаров, медицинских пунктов аэропортов опросники для сбора анамнеза.</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3.2. Определить медицинские организации (стационары) для госпитализации больных с подозрением на заболевание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инфекцией, предусмотрев (при необходимости) перепрофилирование отделений медицинских организаций, выделение специализированного автотранспорта для перевозки больных, перевод организаций на строгий противоэпидемический режим.</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3.3. Организовать своевременное в необходимом объеме оказание медицинской помощи населению на дому, в амбулаторных и стационарных медицинских организациях при обращении за медицинской помощью лиц с симптомами, не исключающими новую </w:t>
      </w:r>
      <w:proofErr w:type="spellStart"/>
      <w:r w:rsidRPr="00573ADC">
        <w:rPr>
          <w:rFonts w:ascii="Times New Roman" w:eastAsia="Times New Roman" w:hAnsi="Times New Roman" w:cs="Times New Roman"/>
          <w:color w:val="000000"/>
          <w:lang w:eastAsia="ru-RU"/>
        </w:rPr>
        <w:t>коронавирусную</w:t>
      </w:r>
      <w:proofErr w:type="spellEnd"/>
      <w:r w:rsidRPr="00573ADC">
        <w:rPr>
          <w:rFonts w:ascii="Times New Roman" w:eastAsia="Times New Roman" w:hAnsi="Times New Roman" w:cs="Times New Roman"/>
          <w:color w:val="000000"/>
          <w:lang w:eastAsia="ru-RU"/>
        </w:rPr>
        <w:t xml:space="preserve"> инфекцию.</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3.4. Принять меры по обеспечению медицинских организаций специальным медицинским оборудованием, включая аппараты экстракорпоральной </w:t>
      </w:r>
      <w:proofErr w:type="spellStart"/>
      <w:r w:rsidRPr="00573ADC">
        <w:rPr>
          <w:rFonts w:ascii="Times New Roman" w:eastAsia="Times New Roman" w:hAnsi="Times New Roman" w:cs="Times New Roman"/>
          <w:color w:val="000000"/>
          <w:lang w:eastAsia="ru-RU"/>
        </w:rPr>
        <w:t>оксигенации</w:t>
      </w:r>
      <w:proofErr w:type="spellEnd"/>
      <w:r w:rsidRPr="00573ADC">
        <w:rPr>
          <w:rFonts w:ascii="Times New Roman" w:eastAsia="Times New Roman" w:hAnsi="Times New Roman" w:cs="Times New Roman"/>
          <w:color w:val="000000"/>
          <w:lang w:eastAsia="ru-RU"/>
        </w:rPr>
        <w:t>, для оказания медицинской помощи больным.</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3.5. Создать запас необходимых расходных материалов для отбора проб для проведения лабораторных исследований, лекарственных препаратов для экстренной профилактики и лечения больных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инфекцией, дезинфекционных средств, обладающих </w:t>
      </w:r>
      <w:proofErr w:type="spellStart"/>
      <w:r w:rsidRPr="00573ADC">
        <w:rPr>
          <w:rFonts w:ascii="Times New Roman" w:eastAsia="Times New Roman" w:hAnsi="Times New Roman" w:cs="Times New Roman"/>
          <w:color w:val="000000"/>
          <w:lang w:eastAsia="ru-RU"/>
        </w:rPr>
        <w:t>вирулицидной</w:t>
      </w:r>
      <w:proofErr w:type="spellEnd"/>
      <w:r w:rsidRPr="00573ADC">
        <w:rPr>
          <w:rFonts w:ascii="Times New Roman" w:eastAsia="Times New Roman" w:hAnsi="Times New Roman" w:cs="Times New Roman"/>
          <w:color w:val="000000"/>
          <w:lang w:eastAsia="ru-RU"/>
        </w:rPr>
        <w:t xml:space="preserve"> активностью и антисептиков.</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3.6. Обеспечить подготовку персонала медицинских организаций по вопросам эпидемиологии, клиники, диагностики, лечения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инфекции и мерам личной безопасности.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3.7. Принять меры по недопущению внутрибольничного распространения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3.8. Проработать вопросы создания и материального обеспечения мобильных медицинских бригад (при необходимости) с целью активного выявления больных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инфекцией.</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3.9. Организовать забор и доставку в лаборатории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 xml:space="preserve"> материала надлежащего качества от больных с подозрением на новую </w:t>
      </w:r>
      <w:proofErr w:type="spellStart"/>
      <w:r w:rsidRPr="00573ADC">
        <w:rPr>
          <w:rFonts w:ascii="Times New Roman" w:eastAsia="Times New Roman" w:hAnsi="Times New Roman" w:cs="Times New Roman"/>
          <w:color w:val="000000"/>
          <w:lang w:eastAsia="ru-RU"/>
        </w:rPr>
        <w:t>коронавирусную</w:t>
      </w:r>
      <w:proofErr w:type="spellEnd"/>
      <w:r w:rsidRPr="00573ADC">
        <w:rPr>
          <w:rFonts w:ascii="Times New Roman" w:eastAsia="Times New Roman" w:hAnsi="Times New Roman" w:cs="Times New Roman"/>
          <w:color w:val="000000"/>
          <w:lang w:eastAsia="ru-RU"/>
        </w:rPr>
        <w:t xml:space="preserve"> инфекцию.</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3.10. Обеспечить при выявлении случая заболевания, не исключающего новую </w:t>
      </w:r>
      <w:proofErr w:type="spellStart"/>
      <w:r w:rsidRPr="00573ADC">
        <w:rPr>
          <w:rFonts w:ascii="Times New Roman" w:eastAsia="Times New Roman" w:hAnsi="Times New Roman" w:cs="Times New Roman"/>
          <w:color w:val="000000"/>
          <w:lang w:eastAsia="ru-RU"/>
        </w:rPr>
        <w:t>коронавирусную</w:t>
      </w:r>
      <w:proofErr w:type="spellEnd"/>
      <w:r w:rsidRPr="00573ADC">
        <w:rPr>
          <w:rFonts w:ascii="Times New Roman" w:eastAsia="Times New Roman" w:hAnsi="Times New Roman" w:cs="Times New Roman"/>
          <w:color w:val="000000"/>
          <w:lang w:eastAsia="ru-RU"/>
        </w:rPr>
        <w:t xml:space="preserve"> инфекцию, незамедлительное информирование территориальных органов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3.11. Обеспечить информирование населения о рисках возможного инфицирования при посещении Китайской Народной Республики (КНР), о немедленном обращении за медицинской помощью в случае наличия симптомов острого респираторного заболевания при возвращении.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4. Руководителям органов исполнительной власти субъектов Российской Федерации в сфере образования рекомендовать организовывать медицинское наблюдение за учащимися, прибывающими из КНР; в случае выявления симптомов заболевания информировать территориальные органы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 xml:space="preserve"> и органы исполнительной власти субъектов Российской Федерации в сфере охраны здоровья.</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5. Руководителям органов и организаций независимо от их организационно-правовой формы, организующим и осуществляющим деловые и туристические поездки, культурный обмен, информировать лиц, планирующих поездки в КНР, о текущей эпидемиологической ситуации и имеющихся рисках инфицирования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инфекцией, мерах личной профилактики и рекомендациях воздержаться от поездок в КНР до стабилизации ситуации.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6. Руководителям территориальных органов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6.1. Обеспечить:</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осуществление санитарно-карантинного контроля в пунктах пропуска через Государственную границу Российской Федерации в усиленном режиме;</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 проведение внеочередного инструктажа с сотрудниками контрольных органов, администрации пункта пропуска через Государственную границу Российской Федерации по организации работы в условиях осложнения эпидемиологической ситуации по заболеваемости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инфекцией;</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 проведение дополнительных инструктажей для экипажей самолетов (бортпроводников), поездов, морских судов, пассажирских автобусов о действиях в случае выявления больного с симптомами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6.2. Организовать контроль:</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за соблюдением дезинфекционного режима на транспортных узлах (аэропорты, порты, железнодорожные и автовокзалы) и в местах массового скопления людей (в том числе на торговых объектах, в местах проведения театрально-зрелищных, культурно-просветительских или зрелищно-развлекательных мероприятий);</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 за выявлением случаев заболевания людей с подозрением на новую </w:t>
      </w:r>
      <w:proofErr w:type="spellStart"/>
      <w:r w:rsidRPr="00573ADC">
        <w:rPr>
          <w:rFonts w:ascii="Times New Roman" w:eastAsia="Times New Roman" w:hAnsi="Times New Roman" w:cs="Times New Roman"/>
          <w:color w:val="000000"/>
          <w:lang w:eastAsia="ru-RU"/>
        </w:rPr>
        <w:t>коронавирусную</w:t>
      </w:r>
      <w:proofErr w:type="spellEnd"/>
      <w:r w:rsidRPr="00573ADC">
        <w:rPr>
          <w:rFonts w:ascii="Times New Roman" w:eastAsia="Times New Roman" w:hAnsi="Times New Roman" w:cs="Times New Roman"/>
          <w:color w:val="000000"/>
          <w:lang w:eastAsia="ru-RU"/>
        </w:rPr>
        <w:t xml:space="preserve"> инфекцию, их изоляцией и лабораторным обследованием;</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 за организацией и проведением профилактических и противоэпидемических мероприятий по недопущению завоза и распространения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7. Руководителям территориальных органов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 xml:space="preserve">, главным врачам федеральных бюджетных учреждений здравоохранения - центров гигиены и эпидемиологии в субъектах Российской Федерации, директорам научно-исследовательских организаций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 xml:space="preserve"> обеспечить:</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7.1. Мониторинг за выявлением случаев заболевания, вызванных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инфекцией, их лабораторным обследованием с применением методов быстрой лабораторной </w:t>
      </w:r>
      <w:r w:rsidRPr="00573ADC">
        <w:rPr>
          <w:rFonts w:ascii="Times New Roman" w:eastAsia="Times New Roman" w:hAnsi="Times New Roman" w:cs="Times New Roman"/>
          <w:color w:val="000000"/>
          <w:lang w:eastAsia="ru-RU"/>
        </w:rPr>
        <w:lastRenderedPageBreak/>
        <w:t>диагностики, поддержание надлежащего уровня оснащенности лабораторий диагностическими препаратами.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7.2. Качественный сбор, надлежащие условия и своевременность транспортирования биологического материала в Федеральное бюджетное учреждение науки "Государственный научный центр вирусологии и биотехнологии "Вектор" Федеральной службы по надзору в сфере защиты прав потребителей и благополучия человека (далее - ФБУН ГНЦ ВБ "Вектор"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 для проведения углубленных молекулярно-генетических и вирусологических исследований.</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8. Директору ФБУН ГНЦ ВБ "Вектор"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 xml:space="preserve"> обеспечить:</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8.1. Проведение углубленных молекулярно-генетических и вирусологических исследований биологического материала от больных с подозрением на новую </w:t>
      </w:r>
      <w:proofErr w:type="spellStart"/>
      <w:r w:rsidRPr="00573ADC">
        <w:rPr>
          <w:rFonts w:ascii="Times New Roman" w:eastAsia="Times New Roman" w:hAnsi="Times New Roman" w:cs="Times New Roman"/>
          <w:color w:val="000000"/>
          <w:lang w:eastAsia="ru-RU"/>
        </w:rPr>
        <w:t>коронавирусную</w:t>
      </w:r>
      <w:proofErr w:type="spellEnd"/>
      <w:r w:rsidRPr="00573ADC">
        <w:rPr>
          <w:rFonts w:ascii="Times New Roman" w:eastAsia="Times New Roman" w:hAnsi="Times New Roman" w:cs="Times New Roman"/>
          <w:color w:val="000000"/>
          <w:lang w:eastAsia="ru-RU"/>
        </w:rPr>
        <w:t xml:space="preserve"> инфекцию.</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8.2. Оказание практической и методической помощи органам и организациям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 xml:space="preserve"> в субъектах Российской Федерации в проведении лабораторной диагностики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9. Контроль за выполнением настоящего Постановления оставляю за собой.</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А.Ю. Попова</w:t>
      </w:r>
    </w:p>
    <w:p w:rsidR="0031454C" w:rsidRDefault="0031454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eastAsia="ru-RU"/>
        </w:rPr>
      </w:pPr>
    </w:p>
    <w:p w:rsidR="0031454C" w:rsidRPr="00FB1374" w:rsidRDefault="0031454C" w:rsidP="0031454C">
      <w:pPr>
        <w:pStyle w:val="ConsPlusTitle"/>
        <w:jc w:val="center"/>
        <w:rPr>
          <w:rFonts w:ascii="Times New Roman" w:hAnsi="Times New Roman" w:cs="Times New Roman"/>
          <w:sz w:val="22"/>
          <w:highlight w:val="green"/>
        </w:rPr>
      </w:pPr>
      <w:r w:rsidRPr="00FB1374">
        <w:rPr>
          <w:rFonts w:ascii="Times New Roman" w:hAnsi="Times New Roman" w:cs="Times New Roman"/>
          <w:sz w:val="22"/>
          <w:highlight w:val="green"/>
        </w:rPr>
        <w:t>ФЕДЕРАЛЬНАЯ СЛУЖБА ПО НАДЗОРУ В СФЕРЕ СВЯЗИ,</w:t>
      </w:r>
    </w:p>
    <w:p w:rsidR="0031454C" w:rsidRPr="00FB1374" w:rsidRDefault="0031454C" w:rsidP="0031454C">
      <w:pPr>
        <w:pStyle w:val="ConsPlusTitle"/>
        <w:jc w:val="center"/>
        <w:rPr>
          <w:rFonts w:ascii="Times New Roman" w:hAnsi="Times New Roman" w:cs="Times New Roman"/>
          <w:sz w:val="22"/>
          <w:highlight w:val="green"/>
        </w:rPr>
      </w:pPr>
      <w:r w:rsidRPr="00FB1374">
        <w:rPr>
          <w:rFonts w:ascii="Times New Roman" w:hAnsi="Times New Roman" w:cs="Times New Roman"/>
          <w:sz w:val="22"/>
          <w:highlight w:val="green"/>
        </w:rPr>
        <w:t>ИНФОРМАЦИОННЫХ ТЕХНОЛОГИЙ И МАССОВЫХ КОММУНИКАЦИЙ</w:t>
      </w:r>
    </w:p>
    <w:p w:rsidR="0031454C" w:rsidRPr="00FB1374" w:rsidRDefault="0031454C" w:rsidP="0031454C">
      <w:pPr>
        <w:pStyle w:val="ConsPlusTitle"/>
        <w:jc w:val="center"/>
        <w:rPr>
          <w:rFonts w:ascii="Times New Roman" w:hAnsi="Times New Roman" w:cs="Times New Roman"/>
          <w:sz w:val="22"/>
          <w:highlight w:val="green"/>
        </w:rPr>
      </w:pPr>
    </w:p>
    <w:p w:rsidR="0031454C" w:rsidRPr="00FB1374" w:rsidRDefault="0031454C" w:rsidP="0031454C">
      <w:pPr>
        <w:pStyle w:val="ConsPlusTitle"/>
        <w:jc w:val="center"/>
        <w:rPr>
          <w:rFonts w:ascii="Times New Roman" w:hAnsi="Times New Roman" w:cs="Times New Roman"/>
          <w:sz w:val="22"/>
          <w:highlight w:val="green"/>
        </w:rPr>
      </w:pPr>
      <w:r w:rsidRPr="00FB1374">
        <w:rPr>
          <w:rFonts w:ascii="Times New Roman" w:hAnsi="Times New Roman" w:cs="Times New Roman"/>
          <w:sz w:val="22"/>
          <w:highlight w:val="green"/>
        </w:rPr>
        <w:t>РАЗЪЯСНЕНИЯ</w:t>
      </w:r>
    </w:p>
    <w:p w:rsidR="0031454C" w:rsidRPr="006E1E7C" w:rsidRDefault="0031454C" w:rsidP="0031454C">
      <w:pPr>
        <w:pStyle w:val="ConsPlusTitle"/>
        <w:jc w:val="both"/>
        <w:rPr>
          <w:rFonts w:ascii="Times New Roman" w:hAnsi="Times New Roman" w:cs="Times New Roman"/>
          <w:b w:val="0"/>
          <w:sz w:val="22"/>
          <w:highlight w:val="yellow"/>
        </w:rPr>
      </w:pPr>
      <w:r w:rsidRPr="006E1E7C">
        <w:rPr>
          <w:rFonts w:ascii="Times New Roman" w:hAnsi="Times New Roman" w:cs="Times New Roman"/>
          <w:b w:val="0"/>
          <w:sz w:val="22"/>
          <w:highlight w:val="yellow"/>
        </w:rPr>
        <w:t>Текст документа приведен в соответствии с публикацией на сайте https://rkn.gov.ru по состоянию на 10.03.2020.</w:t>
      </w:r>
    </w:p>
    <w:p w:rsidR="0031454C" w:rsidRPr="006E1E7C" w:rsidRDefault="0031454C" w:rsidP="0031454C">
      <w:pPr>
        <w:pStyle w:val="ConsPlusNormal"/>
        <w:jc w:val="both"/>
        <w:rPr>
          <w:sz w:val="22"/>
          <w:highlight w:val="yellow"/>
        </w:rPr>
      </w:pPr>
    </w:p>
    <w:p w:rsidR="0031454C" w:rsidRPr="00A14547" w:rsidRDefault="0031454C" w:rsidP="0031454C">
      <w:pPr>
        <w:pStyle w:val="ConsPlusNormal"/>
        <w:ind w:firstLine="540"/>
        <w:jc w:val="both"/>
        <w:rPr>
          <w:sz w:val="22"/>
        </w:rPr>
      </w:pPr>
      <w:r w:rsidRPr="006E1E7C">
        <w:rPr>
          <w:sz w:val="22"/>
          <w:highlight w:val="yellow"/>
        </w:rPr>
        <w:t xml:space="preserve">В связи с запросами работодателей - операторов персональных данных - о допустимости использования </w:t>
      </w:r>
      <w:proofErr w:type="spellStart"/>
      <w:r w:rsidRPr="006E1E7C">
        <w:rPr>
          <w:sz w:val="22"/>
          <w:highlight w:val="yellow"/>
        </w:rPr>
        <w:t>тепловизоров</w:t>
      </w:r>
      <w:proofErr w:type="spellEnd"/>
      <w:r w:rsidRPr="006E1E7C">
        <w:rPr>
          <w:sz w:val="22"/>
          <w:highlight w:val="yellow"/>
        </w:rPr>
        <w:t xml:space="preserve"> для измерения температуры работников, посетителей предприятий и организаций, Роскомнадзор разъясняет.</w:t>
      </w:r>
    </w:p>
    <w:p w:rsidR="0031454C" w:rsidRPr="00A14547" w:rsidRDefault="0031454C" w:rsidP="0031454C">
      <w:pPr>
        <w:pStyle w:val="ConsPlusNormal"/>
        <w:spacing w:before="240"/>
        <w:ind w:firstLine="540"/>
        <w:jc w:val="both"/>
        <w:rPr>
          <w:sz w:val="22"/>
        </w:rPr>
      </w:pPr>
      <w:r w:rsidRPr="00A14547">
        <w:rPr>
          <w:sz w:val="22"/>
        </w:rPr>
        <w:t>Температура тела - это информация о состоянии здоровья и, соответственно, относится к специальной категории персональных данных. Обработка таких данных без согласия субъекта в соответствии с частью 2.3 ст. 10 Федерального закона "О персональных данных" допускается, если осуществляется в соответствии с трудовым законодательством.</w:t>
      </w:r>
    </w:p>
    <w:p w:rsidR="0031454C" w:rsidRPr="00A14547" w:rsidRDefault="0031454C" w:rsidP="0031454C">
      <w:pPr>
        <w:pStyle w:val="ConsPlusNormal"/>
        <w:spacing w:before="240"/>
        <w:ind w:firstLine="540"/>
        <w:jc w:val="both"/>
        <w:rPr>
          <w:sz w:val="22"/>
        </w:rPr>
      </w:pPr>
      <w:r w:rsidRPr="00A14547">
        <w:rPr>
          <w:sz w:val="22"/>
        </w:rPr>
        <w:t xml:space="preserve">В соответствии со ст. 88 ТК РФ, работодатель не вправе запрашивать информацию о состоянии здоровья работника, за исключением данных, свидетельствующих о возможности выполнения работником трудовых функций. Поскольку меры по выявлению заболевания связаны с </w:t>
      </w:r>
      <w:r w:rsidRPr="006E1E7C">
        <w:rPr>
          <w:sz w:val="22"/>
          <w:highlight w:val="yellow"/>
        </w:rPr>
        <w:t>определением возможности выполнения трудовых функций, согласия работника на измерение температуры не требуется.</w:t>
      </w:r>
    </w:p>
    <w:p w:rsidR="0031454C" w:rsidRPr="00A14547" w:rsidRDefault="0031454C" w:rsidP="0031454C">
      <w:pPr>
        <w:pStyle w:val="ConsPlusNormal"/>
        <w:spacing w:before="240"/>
        <w:ind w:firstLine="540"/>
        <w:jc w:val="both"/>
        <w:rPr>
          <w:sz w:val="22"/>
        </w:rPr>
      </w:pPr>
      <w:r w:rsidRPr="00A14547">
        <w:rPr>
          <w:sz w:val="22"/>
        </w:rPr>
        <w:t>Посетители, не имеющие с организацией трудовых отношений, будут выражать свое согласие на сбор сведений о температуре тела (без идентификации) посредством конклюдентных действий, выражающихся в намерении посетить организацию. При этом при выявлении повышенной температуры посетителя направляют на консультацию к врачу.</w:t>
      </w:r>
    </w:p>
    <w:p w:rsidR="0031454C" w:rsidRPr="00A14547" w:rsidRDefault="0031454C" w:rsidP="0031454C">
      <w:pPr>
        <w:pStyle w:val="ConsPlusNormal"/>
        <w:spacing w:before="240"/>
        <w:ind w:firstLine="540"/>
        <w:jc w:val="both"/>
        <w:rPr>
          <w:sz w:val="22"/>
        </w:rPr>
      </w:pPr>
      <w:r w:rsidRPr="00A14547">
        <w:rPr>
          <w:sz w:val="22"/>
        </w:rPr>
        <w:t>Работники, а также посетители организации должны быть надлежащим образом уведомлены о проведении измерений температуры. С этой целью рекомендуется разместить на входе в организацию соответствующее объявление.</w:t>
      </w:r>
    </w:p>
    <w:p w:rsidR="0031454C" w:rsidRPr="00A14547" w:rsidRDefault="0031454C" w:rsidP="0031454C">
      <w:pPr>
        <w:pStyle w:val="ConsPlusNormal"/>
        <w:spacing w:before="240"/>
        <w:ind w:firstLine="540"/>
        <w:jc w:val="both"/>
        <w:rPr>
          <w:sz w:val="22"/>
        </w:rPr>
      </w:pPr>
      <w:r w:rsidRPr="00A14547">
        <w:rPr>
          <w:sz w:val="22"/>
        </w:rPr>
        <w:t xml:space="preserve">Показатели </w:t>
      </w:r>
      <w:proofErr w:type="spellStart"/>
      <w:r w:rsidRPr="00A14547">
        <w:rPr>
          <w:sz w:val="22"/>
        </w:rPr>
        <w:t>тепловизора</w:t>
      </w:r>
      <w:proofErr w:type="spellEnd"/>
      <w:r w:rsidRPr="00A14547">
        <w:rPr>
          <w:sz w:val="22"/>
        </w:rPr>
        <w:t xml:space="preserve"> рекомендуется уничтожать в течение суток после их получения ввиду достижения цели сбора указанных показателей.</w:t>
      </w:r>
    </w:p>
    <w:p w:rsidR="0031454C" w:rsidRPr="00A14547" w:rsidRDefault="0031454C" w:rsidP="0031454C">
      <w:pPr>
        <w:pStyle w:val="ConsPlusNormal"/>
        <w:spacing w:before="240"/>
        <w:ind w:firstLine="540"/>
        <w:jc w:val="both"/>
        <w:rPr>
          <w:sz w:val="22"/>
        </w:rPr>
      </w:pPr>
      <w:r w:rsidRPr="00A14547">
        <w:rPr>
          <w:sz w:val="22"/>
        </w:rPr>
        <w:lastRenderedPageBreak/>
        <w:t xml:space="preserve">(ВНИМАНИЕ: данные разъяснения могут быть скорректированы работодателями с учетом региональных нормативных актов, принятых в связи с угрозой распространения </w:t>
      </w:r>
      <w:proofErr w:type="spellStart"/>
      <w:r w:rsidRPr="00A14547">
        <w:rPr>
          <w:sz w:val="22"/>
        </w:rPr>
        <w:t>коронавируса</w:t>
      </w:r>
      <w:proofErr w:type="spellEnd"/>
      <w:r w:rsidRPr="00A14547">
        <w:rPr>
          <w:sz w:val="22"/>
        </w:rPr>
        <w:t>, например, Указа Мэра Москвы N 12-УМ от 5 марта 2020 г.)</w:t>
      </w:r>
    </w:p>
    <w:p w:rsidR="0031454C" w:rsidRPr="00A14547" w:rsidRDefault="0031454C" w:rsidP="0031454C">
      <w:pPr>
        <w:spacing w:after="0" w:line="240" w:lineRule="auto"/>
        <w:jc w:val="both"/>
        <w:rPr>
          <w:rFonts w:ascii="Times New Roman" w:hAnsi="Times New Roman" w:cs="Times New Roman"/>
        </w:rPr>
      </w:pPr>
    </w:p>
    <w:p w:rsidR="0031454C" w:rsidRDefault="0031454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eastAsia="ru-RU"/>
        </w:rPr>
      </w:pPr>
    </w:p>
    <w:p w:rsidR="0031454C" w:rsidRPr="00573ADC" w:rsidRDefault="0031454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eastAsia="ru-RU"/>
        </w:rPr>
      </w:pPr>
    </w:p>
    <w:p w:rsid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0B0157" w:rsidRPr="00FB1374" w:rsidRDefault="000B0157" w:rsidP="000B0157">
      <w:pPr>
        <w:spacing w:after="0" w:line="240" w:lineRule="auto"/>
        <w:jc w:val="center"/>
        <w:rPr>
          <w:rFonts w:ascii="Times New Roman" w:eastAsia="Times New Roman" w:hAnsi="Times New Roman" w:cs="Times New Roman"/>
          <w:b/>
          <w:bCs/>
          <w:szCs w:val="24"/>
          <w:highlight w:val="green"/>
          <w:lang w:eastAsia="ru-RU"/>
        </w:rPr>
      </w:pPr>
      <w:r w:rsidRPr="00FB1374">
        <w:rPr>
          <w:rFonts w:ascii="Times New Roman" w:eastAsia="Times New Roman" w:hAnsi="Times New Roman" w:cs="Times New Roman"/>
          <w:b/>
          <w:bCs/>
          <w:szCs w:val="24"/>
          <w:highlight w:val="green"/>
          <w:lang w:eastAsia="ru-RU"/>
        </w:rPr>
        <w:t>ФЕДЕРАЛЬНАЯ СЛУЖБА ПО НАДЗОРУ В СФЕРЕ ЗАЩИТЫ</w:t>
      </w:r>
    </w:p>
    <w:p w:rsidR="0031454C" w:rsidRPr="00FB1374" w:rsidRDefault="0031454C" w:rsidP="0031454C">
      <w:pPr>
        <w:spacing w:after="0" w:line="240" w:lineRule="auto"/>
        <w:jc w:val="center"/>
        <w:rPr>
          <w:rFonts w:ascii="Times New Roman" w:eastAsia="Times New Roman" w:hAnsi="Times New Roman" w:cs="Times New Roman"/>
          <w:b/>
          <w:bCs/>
          <w:sz w:val="20"/>
          <w:szCs w:val="21"/>
          <w:highlight w:val="green"/>
          <w:lang w:eastAsia="ru-RU"/>
        </w:rPr>
      </w:pPr>
      <w:r w:rsidRPr="00FB1374">
        <w:rPr>
          <w:rFonts w:ascii="Times New Roman" w:eastAsia="Times New Roman" w:hAnsi="Times New Roman" w:cs="Times New Roman"/>
          <w:b/>
          <w:bCs/>
          <w:szCs w:val="24"/>
          <w:highlight w:val="green"/>
          <w:lang w:eastAsia="ru-RU"/>
        </w:rPr>
        <w:t>ПРАВ ПОТРЕБИТЕЛЕЙ И БЛАГОПОЛУЧИЯ ЧЕЛОВЕКА</w:t>
      </w:r>
    </w:p>
    <w:p w:rsidR="0031454C" w:rsidRPr="00FB1374" w:rsidRDefault="0031454C" w:rsidP="0031454C">
      <w:pPr>
        <w:spacing w:after="0" w:line="240" w:lineRule="auto"/>
        <w:jc w:val="center"/>
        <w:rPr>
          <w:rFonts w:ascii="Times New Roman" w:eastAsia="Times New Roman" w:hAnsi="Times New Roman" w:cs="Times New Roman"/>
          <w:b/>
          <w:bCs/>
          <w:sz w:val="20"/>
          <w:szCs w:val="21"/>
          <w:highlight w:val="green"/>
          <w:lang w:eastAsia="ru-RU"/>
        </w:rPr>
      </w:pPr>
      <w:r w:rsidRPr="00FB1374">
        <w:rPr>
          <w:rFonts w:ascii="Times New Roman" w:eastAsia="Times New Roman" w:hAnsi="Times New Roman" w:cs="Times New Roman"/>
          <w:b/>
          <w:bCs/>
          <w:szCs w:val="24"/>
          <w:highlight w:val="green"/>
          <w:lang w:eastAsia="ru-RU"/>
        </w:rPr>
        <w:t> </w:t>
      </w:r>
    </w:p>
    <w:p w:rsidR="0031454C" w:rsidRPr="00FB1374" w:rsidRDefault="0031454C" w:rsidP="0031454C">
      <w:pPr>
        <w:spacing w:after="0" w:line="240" w:lineRule="auto"/>
        <w:jc w:val="center"/>
        <w:rPr>
          <w:rFonts w:ascii="Times New Roman" w:eastAsia="Times New Roman" w:hAnsi="Times New Roman" w:cs="Times New Roman"/>
          <w:b/>
          <w:bCs/>
          <w:sz w:val="20"/>
          <w:szCs w:val="21"/>
          <w:highlight w:val="green"/>
          <w:lang w:eastAsia="ru-RU"/>
        </w:rPr>
      </w:pPr>
      <w:r w:rsidRPr="00FB1374">
        <w:rPr>
          <w:rFonts w:ascii="Times New Roman" w:eastAsia="Times New Roman" w:hAnsi="Times New Roman" w:cs="Times New Roman"/>
          <w:b/>
          <w:bCs/>
          <w:szCs w:val="24"/>
          <w:highlight w:val="green"/>
          <w:lang w:eastAsia="ru-RU"/>
        </w:rPr>
        <w:t>ПИСЬМО</w:t>
      </w:r>
    </w:p>
    <w:p w:rsidR="0031454C" w:rsidRPr="00573ADC" w:rsidRDefault="0031454C" w:rsidP="0031454C">
      <w:pPr>
        <w:spacing w:after="0" w:line="240" w:lineRule="auto"/>
        <w:jc w:val="center"/>
        <w:rPr>
          <w:rFonts w:ascii="Times New Roman" w:eastAsia="Times New Roman" w:hAnsi="Times New Roman" w:cs="Times New Roman"/>
          <w:b/>
          <w:bCs/>
          <w:sz w:val="20"/>
          <w:szCs w:val="21"/>
          <w:lang w:eastAsia="ru-RU"/>
        </w:rPr>
      </w:pPr>
      <w:r w:rsidRPr="00FB1374">
        <w:rPr>
          <w:rFonts w:ascii="Times New Roman" w:eastAsia="Times New Roman" w:hAnsi="Times New Roman" w:cs="Times New Roman"/>
          <w:b/>
          <w:bCs/>
          <w:szCs w:val="24"/>
          <w:highlight w:val="green"/>
          <w:lang w:eastAsia="ru-RU"/>
        </w:rPr>
        <w:t>от 10 марта 2020 г. N 02/3853-2020-27</w:t>
      </w:r>
    </w:p>
    <w:p w:rsidR="0031454C" w:rsidRPr="00573ADC" w:rsidRDefault="0031454C" w:rsidP="0031454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 </w:t>
      </w:r>
    </w:p>
    <w:p w:rsidR="0031454C" w:rsidRPr="00573ADC" w:rsidRDefault="0031454C" w:rsidP="0031454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О МЕРАХ</w:t>
      </w:r>
    </w:p>
    <w:p w:rsidR="0031454C" w:rsidRPr="00573ADC" w:rsidRDefault="0031454C" w:rsidP="0031454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ПО ПРОФИЛАКТИКЕ НОВОЙ КОРОНАВИРУСНОЙ ИНФЕКЦИИ (COVID-19)</w:t>
      </w:r>
    </w:p>
    <w:p w:rsidR="0031454C" w:rsidRPr="00573ADC" w:rsidRDefault="0031454C" w:rsidP="0031454C">
      <w:pPr>
        <w:spacing w:after="0" w:line="240" w:lineRule="auto"/>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Федеральная служба по надзору в сфере защиты прав потребителей и благополучия человека в целях недопущения распространения новой </w:t>
      </w:r>
      <w:proofErr w:type="spellStart"/>
      <w:r w:rsidRPr="00573ADC">
        <w:rPr>
          <w:rFonts w:ascii="Times New Roman" w:eastAsia="Times New Roman" w:hAnsi="Times New Roman" w:cs="Times New Roman"/>
          <w:szCs w:val="24"/>
          <w:lang w:eastAsia="ru-RU"/>
        </w:rPr>
        <w:t>коронавирусной</w:t>
      </w:r>
      <w:proofErr w:type="spellEnd"/>
      <w:r w:rsidRPr="00573ADC">
        <w:rPr>
          <w:rFonts w:ascii="Times New Roman" w:eastAsia="Times New Roman" w:hAnsi="Times New Roman" w:cs="Times New Roman"/>
          <w:szCs w:val="24"/>
          <w:lang w:eastAsia="ru-RU"/>
        </w:rPr>
        <w:t xml:space="preserve"> инфекции (COVID-19) направляет </w:t>
      </w:r>
      <w:hyperlink w:anchor="p23" w:history="1">
        <w:r w:rsidRPr="00573ADC">
          <w:rPr>
            <w:rFonts w:ascii="Times New Roman" w:eastAsia="Times New Roman" w:hAnsi="Times New Roman" w:cs="Times New Roman"/>
            <w:color w:val="0000FF"/>
            <w:szCs w:val="24"/>
            <w:u w:val="single"/>
            <w:lang w:eastAsia="ru-RU"/>
          </w:rPr>
          <w:t>рекомендации</w:t>
        </w:r>
      </w:hyperlink>
      <w:r w:rsidRPr="00573ADC">
        <w:rPr>
          <w:rFonts w:ascii="Times New Roman" w:eastAsia="Times New Roman" w:hAnsi="Times New Roman" w:cs="Times New Roman"/>
          <w:szCs w:val="24"/>
          <w:lang w:eastAsia="ru-RU"/>
        </w:rPr>
        <w:t xml:space="preserve"> по профилактике новой </w:t>
      </w:r>
      <w:proofErr w:type="spellStart"/>
      <w:r w:rsidRPr="00573ADC">
        <w:rPr>
          <w:rFonts w:ascii="Times New Roman" w:eastAsia="Times New Roman" w:hAnsi="Times New Roman" w:cs="Times New Roman"/>
          <w:szCs w:val="24"/>
          <w:lang w:eastAsia="ru-RU"/>
        </w:rPr>
        <w:t>коронавирусной</w:t>
      </w:r>
      <w:proofErr w:type="spellEnd"/>
      <w:r w:rsidRPr="00573ADC">
        <w:rPr>
          <w:rFonts w:ascii="Times New Roman" w:eastAsia="Times New Roman" w:hAnsi="Times New Roman" w:cs="Times New Roman"/>
          <w:szCs w:val="24"/>
          <w:lang w:eastAsia="ru-RU"/>
        </w:rPr>
        <w:t xml:space="preserve"> инфекции (COVID-19) среди работников и предлагает довести их до сведения руководителей организаций независимо от организационно-правовых форм и форм собственности.</w:t>
      </w:r>
    </w:p>
    <w:p w:rsidR="0031454C" w:rsidRPr="00573ADC" w:rsidRDefault="0031454C" w:rsidP="0031454C">
      <w:pPr>
        <w:spacing w:after="0" w:line="240" w:lineRule="auto"/>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31454C" w:rsidRPr="00573ADC" w:rsidRDefault="0031454C" w:rsidP="0031454C">
      <w:pPr>
        <w:spacing w:after="0" w:line="240" w:lineRule="auto"/>
        <w:jc w:val="right"/>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Руководитель</w:t>
      </w:r>
    </w:p>
    <w:p w:rsidR="0031454C" w:rsidRPr="00573ADC" w:rsidRDefault="0031454C" w:rsidP="0031454C">
      <w:pPr>
        <w:spacing w:after="0" w:line="240" w:lineRule="auto"/>
        <w:jc w:val="right"/>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А.Ю.ПОПОВА</w:t>
      </w:r>
    </w:p>
    <w:p w:rsidR="0031454C" w:rsidRPr="00573ADC" w:rsidRDefault="0031454C" w:rsidP="0031454C">
      <w:pPr>
        <w:spacing w:after="0" w:line="240" w:lineRule="auto"/>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31454C" w:rsidRPr="00573ADC" w:rsidRDefault="0031454C" w:rsidP="0031454C">
      <w:pPr>
        <w:spacing w:after="0" w:line="240" w:lineRule="auto"/>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31454C" w:rsidRPr="00573ADC" w:rsidRDefault="0031454C" w:rsidP="0031454C">
      <w:pPr>
        <w:spacing w:after="0" w:line="240" w:lineRule="auto"/>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31454C" w:rsidRPr="00573ADC" w:rsidRDefault="0031454C" w:rsidP="0031454C">
      <w:pPr>
        <w:spacing w:after="0" w:line="240" w:lineRule="auto"/>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31454C" w:rsidRPr="00573ADC" w:rsidRDefault="0031454C" w:rsidP="0031454C">
      <w:pPr>
        <w:spacing w:after="0" w:line="240" w:lineRule="auto"/>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31454C" w:rsidRPr="00573ADC" w:rsidRDefault="0031454C" w:rsidP="0031454C">
      <w:pPr>
        <w:spacing w:after="0" w:line="240" w:lineRule="auto"/>
        <w:jc w:val="right"/>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Приложение</w:t>
      </w:r>
    </w:p>
    <w:p w:rsidR="0031454C" w:rsidRPr="00573ADC" w:rsidRDefault="0031454C" w:rsidP="0031454C">
      <w:pPr>
        <w:spacing w:after="0" w:line="240" w:lineRule="auto"/>
        <w:jc w:val="right"/>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к письму </w:t>
      </w:r>
      <w:proofErr w:type="spellStart"/>
      <w:r w:rsidRPr="00573ADC">
        <w:rPr>
          <w:rFonts w:ascii="Times New Roman" w:eastAsia="Times New Roman" w:hAnsi="Times New Roman" w:cs="Times New Roman"/>
          <w:szCs w:val="24"/>
          <w:lang w:eastAsia="ru-RU"/>
        </w:rPr>
        <w:t>Роспотребнадзора</w:t>
      </w:r>
      <w:proofErr w:type="spellEnd"/>
    </w:p>
    <w:p w:rsidR="0031454C" w:rsidRPr="00573ADC" w:rsidRDefault="0031454C" w:rsidP="0031454C">
      <w:pPr>
        <w:spacing w:after="0" w:line="240" w:lineRule="auto"/>
        <w:jc w:val="right"/>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от 10.03.2020 N 02/3853-2020-27</w:t>
      </w:r>
    </w:p>
    <w:p w:rsidR="0031454C" w:rsidRPr="00573ADC" w:rsidRDefault="0031454C" w:rsidP="0031454C">
      <w:pPr>
        <w:spacing w:after="0" w:line="240" w:lineRule="auto"/>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31454C" w:rsidRPr="00573ADC" w:rsidRDefault="0031454C" w:rsidP="0031454C">
      <w:pPr>
        <w:spacing w:after="0" w:line="240" w:lineRule="auto"/>
        <w:jc w:val="center"/>
        <w:rPr>
          <w:rFonts w:ascii="Times New Roman" w:eastAsia="Times New Roman" w:hAnsi="Times New Roman" w:cs="Times New Roman"/>
          <w:b/>
          <w:bCs/>
          <w:sz w:val="20"/>
          <w:szCs w:val="21"/>
          <w:lang w:eastAsia="ru-RU"/>
        </w:rPr>
      </w:pPr>
      <w:bookmarkStart w:id="14" w:name="p23"/>
      <w:bookmarkEnd w:id="14"/>
      <w:r w:rsidRPr="00573ADC">
        <w:rPr>
          <w:rFonts w:ascii="Times New Roman" w:eastAsia="Times New Roman" w:hAnsi="Times New Roman" w:cs="Times New Roman"/>
          <w:b/>
          <w:bCs/>
          <w:szCs w:val="24"/>
          <w:lang w:eastAsia="ru-RU"/>
        </w:rPr>
        <w:t>РЕКОМЕНДАЦИИ</w:t>
      </w:r>
    </w:p>
    <w:p w:rsidR="0031454C" w:rsidRPr="00573ADC" w:rsidRDefault="0031454C" w:rsidP="0031454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ПО ПРОФИЛАКТИКЕ НОВОЙ КОРОНАВИРУСНОЙ ИНФЕКЦИИ (COVID-19)</w:t>
      </w:r>
    </w:p>
    <w:p w:rsidR="0031454C" w:rsidRPr="00573ADC" w:rsidRDefault="0031454C" w:rsidP="0031454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СРЕДИ РАБОТНИКОВ</w:t>
      </w:r>
    </w:p>
    <w:p w:rsidR="0031454C" w:rsidRPr="00573ADC" w:rsidRDefault="0031454C" w:rsidP="0031454C">
      <w:pPr>
        <w:spacing w:after="0" w:line="240" w:lineRule="auto"/>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Работодателям рекомендуется обеспечить:</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при входе работников в организацию (предприятие) - возможность обработки рук кожными антисептиками, предназначенными для этих целей (в том числе с помощью установленных дозаторов), или дезинфицирующими салфетками с установлением контроля за соблюдением этой гигиенической процедуры;</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 контроль температуры тела работников при входе работников в организацию (предприятие), и в течение рабочего дня (по показаниям), с применением аппаратов для измерения температуры тела бесконтактным или контактным способом (электронные, инфракрасные термометры, переносные </w:t>
      </w:r>
      <w:proofErr w:type="spellStart"/>
      <w:r w:rsidRPr="00573ADC">
        <w:rPr>
          <w:rFonts w:ascii="Times New Roman" w:eastAsia="Times New Roman" w:hAnsi="Times New Roman" w:cs="Times New Roman"/>
          <w:szCs w:val="24"/>
          <w:lang w:eastAsia="ru-RU"/>
        </w:rPr>
        <w:t>тепловизоры</w:t>
      </w:r>
      <w:proofErr w:type="spellEnd"/>
      <w:r w:rsidRPr="00573ADC">
        <w:rPr>
          <w:rFonts w:ascii="Times New Roman" w:eastAsia="Times New Roman" w:hAnsi="Times New Roman" w:cs="Times New Roman"/>
          <w:szCs w:val="24"/>
          <w:lang w:eastAsia="ru-RU"/>
        </w:rPr>
        <w:t>) с обязательным отстранением от нахождения на рабочем месте лиц с повышенной температурой тела и с признаками инфекционного заболевания;</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контроль вызова работником врача для оказания первичной медицинской помощи заболевшему на дому;</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 контроль соблюдения самоизоляции работников на дому на установленный срок (14 дней) при возвращении их из стран, где зарегистрированы случаи новой </w:t>
      </w:r>
      <w:proofErr w:type="spellStart"/>
      <w:r w:rsidRPr="00573ADC">
        <w:rPr>
          <w:rFonts w:ascii="Times New Roman" w:eastAsia="Times New Roman" w:hAnsi="Times New Roman" w:cs="Times New Roman"/>
          <w:szCs w:val="24"/>
          <w:lang w:eastAsia="ru-RU"/>
        </w:rPr>
        <w:t>коронавирусной</w:t>
      </w:r>
      <w:proofErr w:type="spellEnd"/>
      <w:r w:rsidRPr="00573ADC">
        <w:rPr>
          <w:rFonts w:ascii="Times New Roman" w:eastAsia="Times New Roman" w:hAnsi="Times New Roman" w:cs="Times New Roman"/>
          <w:szCs w:val="24"/>
          <w:lang w:eastAsia="ru-RU"/>
        </w:rPr>
        <w:t xml:space="preserve"> инфекции (COVID-19);</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информирование работников о необходимости соблюдения правил личной и общественной гигиены: режима регулярного мытья рук с мылом или обработки кожными антисептиками - в течение всего рабочего дня, после каждого посещения туалета;</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 качественную уборку помещений с применением дезинфицирующих средств </w:t>
      </w:r>
      <w:proofErr w:type="spellStart"/>
      <w:r w:rsidRPr="00573ADC">
        <w:rPr>
          <w:rFonts w:ascii="Times New Roman" w:eastAsia="Times New Roman" w:hAnsi="Times New Roman" w:cs="Times New Roman"/>
          <w:szCs w:val="24"/>
          <w:lang w:eastAsia="ru-RU"/>
        </w:rPr>
        <w:t>вирулицидного</w:t>
      </w:r>
      <w:proofErr w:type="spellEnd"/>
      <w:r w:rsidRPr="00573ADC">
        <w:rPr>
          <w:rFonts w:ascii="Times New Roman" w:eastAsia="Times New Roman" w:hAnsi="Times New Roman" w:cs="Times New Roman"/>
          <w:szCs w:val="24"/>
          <w:lang w:eastAsia="ru-RU"/>
        </w:rPr>
        <w:t xml:space="preserve"> действия, уделив особое внимание дезинфекции дверных ручек, выключателей, поручней, перил, </w:t>
      </w:r>
      <w:r w:rsidRPr="00573ADC">
        <w:rPr>
          <w:rFonts w:ascii="Times New Roman" w:eastAsia="Times New Roman" w:hAnsi="Times New Roman" w:cs="Times New Roman"/>
          <w:szCs w:val="24"/>
          <w:lang w:eastAsia="ru-RU"/>
        </w:rPr>
        <w:lastRenderedPageBreak/>
        <w:t>контактных поверхностей (столов и стульев работников, орг. техники), мест общего пользования (комнаты приема пищи, отдыха, туалетных комнат, комнаты и оборудования для занятия спортом и т.п.), во всех помещениях - с кратностью обработки каждые 2 часа;</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наличие в организации не менее чем пятидневного запаса дезинфицирующих средств для уборки помещений и обработки рук сотрудников, средств индивидуальной защиты органов дыхания на случай выявления лиц с признаками инфекционного заболевания (маски, респираторы);</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регулярное (каждые 2 часа) проветривание рабочих помещений;</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 применение в рабочих помещениях бактерицидных ламп, </w:t>
      </w:r>
      <w:proofErr w:type="spellStart"/>
      <w:r w:rsidRPr="00573ADC">
        <w:rPr>
          <w:rFonts w:ascii="Times New Roman" w:eastAsia="Times New Roman" w:hAnsi="Times New Roman" w:cs="Times New Roman"/>
          <w:szCs w:val="24"/>
          <w:lang w:eastAsia="ru-RU"/>
        </w:rPr>
        <w:t>рециркуляторов</w:t>
      </w:r>
      <w:proofErr w:type="spellEnd"/>
      <w:r w:rsidRPr="00573ADC">
        <w:rPr>
          <w:rFonts w:ascii="Times New Roman" w:eastAsia="Times New Roman" w:hAnsi="Times New Roman" w:cs="Times New Roman"/>
          <w:szCs w:val="24"/>
          <w:lang w:eastAsia="ru-RU"/>
        </w:rPr>
        <w:t xml:space="preserve"> воздуха с целью регулярного обеззараживания воздуха (по возможности).</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Рекомендуется ограничить:</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 любые корпоративные мероприятия в коллективах, участие работников в иных массовых мероприятиях на период </w:t>
      </w:r>
      <w:proofErr w:type="spellStart"/>
      <w:r w:rsidRPr="00573ADC">
        <w:rPr>
          <w:rFonts w:ascii="Times New Roman" w:eastAsia="Times New Roman" w:hAnsi="Times New Roman" w:cs="Times New Roman"/>
          <w:szCs w:val="24"/>
          <w:lang w:eastAsia="ru-RU"/>
        </w:rPr>
        <w:t>эпиднеблагополучия</w:t>
      </w:r>
      <w:proofErr w:type="spellEnd"/>
      <w:r w:rsidRPr="00573ADC">
        <w:rPr>
          <w:rFonts w:ascii="Times New Roman" w:eastAsia="Times New Roman" w:hAnsi="Times New Roman" w:cs="Times New Roman"/>
          <w:szCs w:val="24"/>
          <w:lang w:eastAsia="ru-RU"/>
        </w:rPr>
        <w:t>;</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 направление сотрудников в командировки, особенно в зарубежные страны, где зарегистрированы случаи заболевания новой </w:t>
      </w:r>
      <w:proofErr w:type="spellStart"/>
      <w:r w:rsidRPr="00573ADC">
        <w:rPr>
          <w:rFonts w:ascii="Times New Roman" w:eastAsia="Times New Roman" w:hAnsi="Times New Roman" w:cs="Times New Roman"/>
          <w:szCs w:val="24"/>
          <w:lang w:eastAsia="ru-RU"/>
        </w:rPr>
        <w:t>коронавирусной</w:t>
      </w:r>
      <w:proofErr w:type="spellEnd"/>
      <w:r w:rsidRPr="00573ADC">
        <w:rPr>
          <w:rFonts w:ascii="Times New Roman" w:eastAsia="Times New Roman" w:hAnsi="Times New Roman" w:cs="Times New Roman"/>
          <w:szCs w:val="24"/>
          <w:lang w:eastAsia="ru-RU"/>
        </w:rPr>
        <w:t xml:space="preserve"> инфекцией (COVID-19);</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 при планировании отпусков воздержаться от посещения стран, где регистрируются случаи заболевания новой </w:t>
      </w:r>
      <w:proofErr w:type="spellStart"/>
      <w:r w:rsidRPr="00573ADC">
        <w:rPr>
          <w:rFonts w:ascii="Times New Roman" w:eastAsia="Times New Roman" w:hAnsi="Times New Roman" w:cs="Times New Roman"/>
          <w:szCs w:val="24"/>
          <w:lang w:eastAsia="ru-RU"/>
        </w:rPr>
        <w:t>коронавирусной</w:t>
      </w:r>
      <w:proofErr w:type="spellEnd"/>
      <w:r w:rsidRPr="00573ADC">
        <w:rPr>
          <w:rFonts w:ascii="Times New Roman" w:eastAsia="Times New Roman" w:hAnsi="Times New Roman" w:cs="Times New Roman"/>
          <w:szCs w:val="24"/>
          <w:lang w:eastAsia="ru-RU"/>
        </w:rPr>
        <w:t xml:space="preserve"> </w:t>
      </w:r>
      <w:proofErr w:type="spellStart"/>
      <w:r w:rsidRPr="00573ADC">
        <w:rPr>
          <w:rFonts w:ascii="Times New Roman" w:eastAsia="Times New Roman" w:hAnsi="Times New Roman" w:cs="Times New Roman"/>
          <w:szCs w:val="24"/>
          <w:lang w:eastAsia="ru-RU"/>
        </w:rPr>
        <w:t>инфекцей</w:t>
      </w:r>
      <w:proofErr w:type="spellEnd"/>
      <w:r w:rsidRPr="00573ADC">
        <w:rPr>
          <w:rFonts w:ascii="Times New Roman" w:eastAsia="Times New Roman" w:hAnsi="Times New Roman" w:cs="Times New Roman"/>
          <w:szCs w:val="24"/>
          <w:lang w:eastAsia="ru-RU"/>
        </w:rPr>
        <w:t xml:space="preserve"> (COVID-19).</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В зависимости от условий питания работников рекомендовать:</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При наличии столовой для питания работников:</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обеспечить использование посуды однократного применения с последующим ее сбором, обеззараживанием и уничтожением в установленном порядке;</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при использовании посуды многократного применения -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 обеспечивающих дезинфекцию посуды и столовых приборов при температуре не ниже 65 град.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При отсутствии столовой:</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запретить прием пищи на рабочих местах, пищу принимать только в специально отведенной комнате - комнате приема пищи;</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при отсутствии комнаты приема пищи, предусмотреть выделение помещения для этих целей с раковиной для мытья рук (подводкой горячей и холодной воды), обеспечив его ежедневную уборку с помощью дезинфицирующих средств.</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w:t>
      </w:r>
      <w:proofErr w:type="spellStart"/>
      <w:r w:rsidRPr="00573ADC">
        <w:rPr>
          <w:rFonts w:ascii="Times New Roman" w:eastAsia="Times New Roman" w:hAnsi="Times New Roman" w:cs="Times New Roman"/>
          <w:szCs w:val="24"/>
          <w:lang w:eastAsia="ru-RU"/>
        </w:rPr>
        <w:t>коронавирусной</w:t>
      </w:r>
      <w:proofErr w:type="spellEnd"/>
      <w:r w:rsidRPr="00573ADC">
        <w:rPr>
          <w:rFonts w:ascii="Times New Roman" w:eastAsia="Times New Roman" w:hAnsi="Times New Roman" w:cs="Times New Roman"/>
          <w:szCs w:val="24"/>
          <w:lang w:eastAsia="ru-RU"/>
        </w:rPr>
        <w:t xml:space="preserve"> инфекцией (COVID-19) в связи с исполнением им трудовых функций, обеспечить проведение дезинфекции помещений, где находился заболевший.</w:t>
      </w:r>
    </w:p>
    <w:p w:rsidR="0031454C" w:rsidRPr="00573ADC" w:rsidRDefault="0031454C" w:rsidP="0031454C">
      <w:pPr>
        <w:spacing w:after="0" w:line="240" w:lineRule="auto"/>
        <w:jc w:val="both"/>
        <w:rPr>
          <w:rFonts w:ascii="Verdana" w:eastAsia="Times New Roman" w:hAnsi="Verdana" w:cs="Times New Roman"/>
          <w:sz w:val="21"/>
          <w:szCs w:val="21"/>
          <w:lang w:eastAsia="ru-RU"/>
        </w:rPr>
      </w:pPr>
      <w:r w:rsidRPr="00573ADC">
        <w:rPr>
          <w:rFonts w:ascii="Times New Roman" w:eastAsia="Times New Roman" w:hAnsi="Times New Roman" w:cs="Times New Roman"/>
          <w:sz w:val="24"/>
          <w:szCs w:val="24"/>
          <w:lang w:eastAsia="ru-RU"/>
        </w:rPr>
        <w:t> </w:t>
      </w:r>
    </w:p>
    <w:p w:rsidR="0031454C" w:rsidRDefault="0031454C" w:rsidP="00FB1374">
      <w:pPr>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szCs w:val="24"/>
          <w:lang w:eastAsia="ru-RU"/>
        </w:rPr>
        <w:t> </w:t>
      </w:r>
    </w:p>
    <w:p w:rsidR="0031454C" w:rsidRPr="00573ADC" w:rsidRDefault="0031454C" w:rsidP="0031454C">
      <w:pPr>
        <w:spacing w:after="0" w:line="240" w:lineRule="auto"/>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Зарегистрировано в Минюсте России 2 марта 2020 г. N 57643</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w:t>
      </w:r>
    </w:p>
    <w:p w:rsidR="0031454C" w:rsidRPr="00573ADC" w:rsidRDefault="0031454C" w:rsidP="0031454C">
      <w:pPr>
        <w:spacing w:after="0" w:line="240" w:lineRule="auto"/>
        <w:jc w:val="center"/>
        <w:rPr>
          <w:rFonts w:ascii="Times New Roman" w:eastAsia="Times New Roman" w:hAnsi="Times New Roman" w:cs="Times New Roman"/>
          <w:b/>
          <w:bCs/>
          <w:lang w:eastAsia="ru-RU"/>
        </w:rPr>
      </w:pPr>
      <w:r w:rsidRPr="00573ADC">
        <w:rPr>
          <w:rFonts w:ascii="Times New Roman" w:eastAsia="Times New Roman" w:hAnsi="Times New Roman" w:cs="Times New Roman"/>
          <w:b/>
          <w:bCs/>
          <w:lang w:eastAsia="ru-RU"/>
        </w:rPr>
        <w:t>ФЕДЕРАЛЬНАЯ СЛУЖБА ПО НАДЗОРУ В СФЕРЕ ЗАЩИТЫ</w:t>
      </w:r>
    </w:p>
    <w:p w:rsidR="0031454C" w:rsidRPr="00573ADC" w:rsidRDefault="0031454C" w:rsidP="0031454C">
      <w:pPr>
        <w:spacing w:after="0" w:line="240" w:lineRule="auto"/>
        <w:jc w:val="center"/>
        <w:rPr>
          <w:rFonts w:ascii="Times New Roman" w:eastAsia="Times New Roman" w:hAnsi="Times New Roman" w:cs="Times New Roman"/>
          <w:b/>
          <w:bCs/>
          <w:lang w:eastAsia="ru-RU"/>
        </w:rPr>
      </w:pPr>
      <w:r w:rsidRPr="00573ADC">
        <w:rPr>
          <w:rFonts w:ascii="Times New Roman" w:eastAsia="Times New Roman" w:hAnsi="Times New Roman" w:cs="Times New Roman"/>
          <w:b/>
          <w:bCs/>
          <w:lang w:eastAsia="ru-RU"/>
        </w:rPr>
        <w:t>ПРАВ ПОТРЕБИТЕЛЕЙ И БЛАГОПОЛУЧИЯ ЧЕЛОВЕКА</w:t>
      </w:r>
    </w:p>
    <w:p w:rsidR="0031454C" w:rsidRPr="00573ADC" w:rsidRDefault="0031454C" w:rsidP="0031454C">
      <w:pPr>
        <w:spacing w:after="0" w:line="240" w:lineRule="auto"/>
        <w:jc w:val="center"/>
        <w:rPr>
          <w:rFonts w:ascii="Times New Roman" w:eastAsia="Times New Roman" w:hAnsi="Times New Roman" w:cs="Times New Roman"/>
          <w:b/>
          <w:bCs/>
          <w:lang w:eastAsia="ru-RU"/>
        </w:rPr>
      </w:pPr>
    </w:p>
    <w:p w:rsidR="0031454C" w:rsidRPr="00573ADC" w:rsidRDefault="0031454C" w:rsidP="0031454C">
      <w:pPr>
        <w:spacing w:after="0" w:line="240" w:lineRule="auto"/>
        <w:jc w:val="center"/>
        <w:rPr>
          <w:rFonts w:ascii="Times New Roman" w:eastAsia="Times New Roman" w:hAnsi="Times New Roman" w:cs="Times New Roman"/>
          <w:b/>
          <w:bCs/>
          <w:lang w:eastAsia="ru-RU"/>
        </w:rPr>
      </w:pPr>
      <w:r w:rsidRPr="00573ADC">
        <w:rPr>
          <w:rFonts w:ascii="Times New Roman" w:eastAsia="Times New Roman" w:hAnsi="Times New Roman" w:cs="Times New Roman"/>
          <w:b/>
          <w:bCs/>
          <w:lang w:eastAsia="ru-RU"/>
        </w:rPr>
        <w:t>ГЛАВНЫЙ ГОСУДАРСТВЕННЫЙ САНИТАРНЫЙ ВРАЧ</w:t>
      </w:r>
    </w:p>
    <w:p w:rsidR="0031454C" w:rsidRPr="00573ADC" w:rsidRDefault="0031454C" w:rsidP="0031454C">
      <w:pPr>
        <w:spacing w:after="0" w:line="240" w:lineRule="auto"/>
        <w:jc w:val="center"/>
        <w:rPr>
          <w:rFonts w:ascii="Times New Roman" w:eastAsia="Times New Roman" w:hAnsi="Times New Roman" w:cs="Times New Roman"/>
          <w:b/>
          <w:bCs/>
          <w:lang w:eastAsia="ru-RU"/>
        </w:rPr>
      </w:pPr>
      <w:r w:rsidRPr="00573ADC">
        <w:rPr>
          <w:rFonts w:ascii="Times New Roman" w:eastAsia="Times New Roman" w:hAnsi="Times New Roman" w:cs="Times New Roman"/>
          <w:b/>
          <w:bCs/>
          <w:lang w:eastAsia="ru-RU"/>
        </w:rPr>
        <w:t>РОССИЙСКОЙ ФЕДЕРАЦИИ</w:t>
      </w:r>
    </w:p>
    <w:p w:rsidR="0031454C" w:rsidRPr="00573ADC" w:rsidRDefault="0031454C" w:rsidP="0031454C">
      <w:pPr>
        <w:spacing w:after="0" w:line="240" w:lineRule="auto"/>
        <w:ind w:firstLine="540"/>
        <w:jc w:val="center"/>
        <w:rPr>
          <w:rFonts w:ascii="Times New Roman" w:eastAsia="Times New Roman" w:hAnsi="Times New Roman" w:cs="Times New Roman"/>
          <w:b/>
          <w:bCs/>
          <w:lang w:eastAsia="ru-RU"/>
        </w:rPr>
      </w:pPr>
    </w:p>
    <w:p w:rsidR="0031454C" w:rsidRPr="00573ADC" w:rsidRDefault="0031454C" w:rsidP="0031454C">
      <w:pPr>
        <w:spacing w:after="0" w:line="240" w:lineRule="auto"/>
        <w:jc w:val="center"/>
        <w:rPr>
          <w:rFonts w:ascii="Times New Roman" w:eastAsia="Times New Roman" w:hAnsi="Times New Roman" w:cs="Times New Roman"/>
          <w:b/>
          <w:bCs/>
          <w:lang w:eastAsia="ru-RU"/>
        </w:rPr>
      </w:pPr>
      <w:r w:rsidRPr="00573ADC">
        <w:rPr>
          <w:rFonts w:ascii="Times New Roman" w:eastAsia="Times New Roman" w:hAnsi="Times New Roman" w:cs="Times New Roman"/>
          <w:b/>
          <w:bCs/>
          <w:lang w:eastAsia="ru-RU"/>
        </w:rPr>
        <w:t>ПОСТАНОВЛЕНИЕ</w:t>
      </w:r>
    </w:p>
    <w:p w:rsidR="0031454C" w:rsidRPr="00573ADC" w:rsidRDefault="0031454C" w:rsidP="0031454C">
      <w:pPr>
        <w:spacing w:after="0" w:line="240" w:lineRule="auto"/>
        <w:jc w:val="center"/>
        <w:rPr>
          <w:rFonts w:ascii="Times New Roman" w:eastAsia="Times New Roman" w:hAnsi="Times New Roman" w:cs="Times New Roman"/>
          <w:b/>
          <w:bCs/>
          <w:lang w:eastAsia="ru-RU"/>
        </w:rPr>
      </w:pPr>
      <w:r w:rsidRPr="00573ADC">
        <w:rPr>
          <w:rFonts w:ascii="Times New Roman" w:eastAsia="Times New Roman" w:hAnsi="Times New Roman" w:cs="Times New Roman"/>
          <w:b/>
          <w:bCs/>
          <w:lang w:eastAsia="ru-RU"/>
        </w:rPr>
        <w:t>от 2 марта 2020 г. N 5</w:t>
      </w:r>
    </w:p>
    <w:p w:rsidR="0031454C" w:rsidRPr="00573ADC" w:rsidRDefault="0031454C" w:rsidP="0031454C">
      <w:pPr>
        <w:spacing w:after="0" w:line="240" w:lineRule="auto"/>
        <w:jc w:val="center"/>
        <w:rPr>
          <w:rFonts w:ascii="Times New Roman" w:eastAsia="Times New Roman" w:hAnsi="Times New Roman" w:cs="Times New Roman"/>
          <w:b/>
          <w:bCs/>
          <w:lang w:eastAsia="ru-RU"/>
        </w:rPr>
      </w:pPr>
      <w:r w:rsidRPr="00573ADC">
        <w:rPr>
          <w:rFonts w:ascii="Times New Roman" w:eastAsia="Times New Roman" w:hAnsi="Times New Roman" w:cs="Times New Roman"/>
          <w:b/>
          <w:bCs/>
          <w:lang w:eastAsia="ru-RU"/>
        </w:rPr>
        <w:t>О ДОПОЛНИТЕЛЬНЫХ МЕРАХ</w:t>
      </w:r>
    </w:p>
    <w:p w:rsidR="0031454C" w:rsidRPr="00573ADC" w:rsidRDefault="0031454C" w:rsidP="0031454C">
      <w:pPr>
        <w:spacing w:after="0" w:line="240" w:lineRule="auto"/>
        <w:jc w:val="center"/>
        <w:rPr>
          <w:rFonts w:ascii="Times New Roman" w:eastAsia="Times New Roman" w:hAnsi="Times New Roman" w:cs="Times New Roman"/>
          <w:b/>
          <w:bCs/>
          <w:lang w:eastAsia="ru-RU"/>
        </w:rPr>
      </w:pPr>
      <w:r w:rsidRPr="00573ADC">
        <w:rPr>
          <w:rFonts w:ascii="Times New Roman" w:eastAsia="Times New Roman" w:hAnsi="Times New Roman" w:cs="Times New Roman"/>
          <w:b/>
          <w:bCs/>
          <w:lang w:eastAsia="ru-RU"/>
        </w:rPr>
        <w:t>ПО СНИЖЕНИЮ РИСКОВ ЗАВОЗА И РАСПРОСТРАНЕНИЯ НОВОЙ</w:t>
      </w:r>
    </w:p>
    <w:p w:rsidR="0031454C" w:rsidRPr="00573ADC" w:rsidRDefault="0031454C" w:rsidP="0031454C">
      <w:pPr>
        <w:spacing w:after="0" w:line="240" w:lineRule="auto"/>
        <w:jc w:val="center"/>
        <w:rPr>
          <w:rFonts w:ascii="Times New Roman" w:eastAsia="Times New Roman" w:hAnsi="Times New Roman" w:cs="Times New Roman"/>
          <w:b/>
          <w:bCs/>
          <w:lang w:eastAsia="ru-RU"/>
        </w:rPr>
      </w:pPr>
      <w:r w:rsidRPr="00573ADC">
        <w:rPr>
          <w:rFonts w:ascii="Times New Roman" w:eastAsia="Times New Roman" w:hAnsi="Times New Roman" w:cs="Times New Roman"/>
          <w:b/>
          <w:bCs/>
          <w:lang w:eastAsia="ru-RU"/>
        </w:rPr>
        <w:t>КОРОНАВИРУСНОЙ ИНФЕКЦИИ (2019-NCOV)</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9"/>
        <w:gridCol w:w="9206"/>
      </w:tblGrid>
      <w:tr w:rsidR="0031454C" w:rsidRPr="00573ADC" w:rsidTr="008D7EA7">
        <w:trPr>
          <w:tblCellSpacing w:w="15" w:type="dxa"/>
          <w:jc w:val="center"/>
        </w:trPr>
        <w:tc>
          <w:tcPr>
            <w:tcW w:w="0" w:type="auto"/>
            <w:vAlign w:val="center"/>
            <w:hideMark/>
          </w:tcPr>
          <w:p w:rsidR="0031454C" w:rsidRPr="00573ADC" w:rsidRDefault="0031454C" w:rsidP="008D7EA7">
            <w:pPr>
              <w:spacing w:after="0" w:line="240" w:lineRule="auto"/>
              <w:jc w:val="both"/>
              <w:rPr>
                <w:rFonts w:ascii="Times New Roman" w:eastAsia="Times New Roman" w:hAnsi="Times New Roman" w:cs="Times New Roman"/>
                <w:b/>
                <w:bCs/>
                <w:lang w:eastAsia="ru-RU"/>
              </w:rPr>
            </w:pPr>
          </w:p>
        </w:tc>
        <w:tc>
          <w:tcPr>
            <w:tcW w:w="0" w:type="auto"/>
            <w:vAlign w:val="center"/>
            <w:hideMark/>
          </w:tcPr>
          <w:p w:rsidR="0031454C" w:rsidRPr="00573ADC" w:rsidRDefault="0031454C" w:rsidP="008D7EA7">
            <w:pPr>
              <w:spacing w:after="0" w:line="240" w:lineRule="auto"/>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Список изменяющих документов</w:t>
            </w:r>
          </w:p>
        </w:tc>
      </w:tr>
    </w:tbl>
    <w:p w:rsidR="0031454C" w:rsidRPr="00573ADC" w:rsidRDefault="0031454C" w:rsidP="0031454C">
      <w:pPr>
        <w:shd w:val="clear" w:color="auto" w:fill="F4F3F8"/>
        <w:spacing w:after="0" w:line="240" w:lineRule="auto"/>
        <w:jc w:val="both"/>
        <w:rPr>
          <w:rFonts w:ascii="Times New Roman" w:eastAsia="Times New Roman" w:hAnsi="Times New Roman" w:cs="Times New Roman"/>
          <w:color w:val="392C69"/>
          <w:lang w:eastAsia="ru-RU"/>
        </w:rPr>
      </w:pPr>
      <w:r w:rsidRPr="00573ADC">
        <w:rPr>
          <w:rFonts w:ascii="Times New Roman" w:eastAsia="Times New Roman" w:hAnsi="Times New Roman" w:cs="Times New Roman"/>
          <w:color w:val="392C69"/>
          <w:lang w:eastAsia="ru-RU"/>
        </w:rPr>
        <w:t>(в ред. Постановления Главного государственного</w:t>
      </w:r>
    </w:p>
    <w:p w:rsidR="0031454C" w:rsidRDefault="0031454C" w:rsidP="0031454C">
      <w:pPr>
        <w:shd w:val="clear" w:color="auto" w:fill="F4F3F8"/>
        <w:spacing w:after="0" w:line="240" w:lineRule="auto"/>
        <w:jc w:val="both"/>
        <w:rPr>
          <w:rFonts w:ascii="Times New Roman" w:eastAsia="Times New Roman" w:hAnsi="Times New Roman" w:cs="Times New Roman"/>
          <w:color w:val="392C69"/>
          <w:lang w:eastAsia="ru-RU"/>
        </w:rPr>
      </w:pPr>
      <w:r w:rsidRPr="00573ADC">
        <w:rPr>
          <w:rFonts w:ascii="Times New Roman" w:eastAsia="Times New Roman" w:hAnsi="Times New Roman" w:cs="Times New Roman"/>
          <w:color w:val="392C69"/>
          <w:lang w:eastAsia="ru-RU"/>
        </w:rPr>
        <w:t>санитарного врача РФ от 13.03.2020 N 6)</w:t>
      </w:r>
    </w:p>
    <w:p w:rsidR="0031454C" w:rsidRPr="00573ADC" w:rsidRDefault="0031454C" w:rsidP="0031454C">
      <w:pPr>
        <w:shd w:val="clear" w:color="auto" w:fill="F4F3F8"/>
        <w:spacing w:after="0" w:line="240" w:lineRule="auto"/>
        <w:jc w:val="both"/>
        <w:rPr>
          <w:rFonts w:ascii="Times New Roman" w:eastAsia="Times New Roman" w:hAnsi="Times New Roman" w:cs="Times New Roman"/>
          <w:color w:val="392C69"/>
          <w:lang w:eastAsia="ru-RU"/>
        </w:rPr>
      </w:pPr>
      <w:r w:rsidRPr="00573ADC">
        <w:rPr>
          <w:rFonts w:ascii="Times New Roman" w:eastAsia="Times New Roman" w:hAnsi="Times New Roman" w:cs="Times New Roman"/>
          <w:lang w:eastAsia="ru-RU"/>
        </w:rPr>
        <w:t>Начало действия редакции - 17.03.2020.</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lastRenderedPageBreak/>
        <w:t xml:space="preserve">В связи с продолжающейся угрозой завоза и распространения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инфекции (2019-nCoV) в соответствии с подпунктом 6 пункта 1 статьи 51 Федерального закона от 30.03.1999 N 52-ФЗ "О санитарно-эпидемиологическом благополучии населения" (Собрание законодательства Российской Федерации, 1999, N 14, ст. 1650) постановляю:</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bookmarkStart w:id="15" w:name="p21"/>
      <w:bookmarkEnd w:id="15"/>
      <w:r w:rsidRPr="00573ADC">
        <w:rPr>
          <w:rFonts w:ascii="Times New Roman" w:eastAsia="Times New Roman" w:hAnsi="Times New Roman" w:cs="Times New Roman"/>
          <w:lang w:eastAsia="ru-RU"/>
        </w:rPr>
        <w:t>1. Высшим должностным лицам субъектов Российской Федерации (руководителям высшего исполнительного органа государственной власти субъектов Российской Федерации):</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1.1. Обеспечить организацию и проведение мероприятий, направленных на предупреждение завоза и распространения, своевременное выявление и изоляцию лиц с признаками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инфекции (2019-nCoV).</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1.2. С учетом складывающейся эпидемиологической ситуации в регионе и прогноза ее развития своевременно вводить ограничительные мероприятия.</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1.3. Предусмотреть расчеты финансового обеспечения вводимых мер реагирования при реализации региональных планов организационных, профилактических и противоэпидемических мероприятий по предупреждению завоза и распространения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инфекции.</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1.4. Обеспечить работу "горячей линии" для граждан, вернувшихся с территорий, где зарегистрированы случаи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инфекции (2019-nCoV), в целях передачи сведений о месте, датах их пребывания и возвращения, контактной информации.</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bookmarkStart w:id="16" w:name="p26"/>
      <w:bookmarkEnd w:id="16"/>
      <w:r w:rsidRPr="00573ADC">
        <w:rPr>
          <w:rFonts w:ascii="Times New Roman" w:eastAsia="Times New Roman" w:hAnsi="Times New Roman" w:cs="Times New Roman"/>
          <w:lang w:eastAsia="ru-RU"/>
        </w:rPr>
        <w:t>2. Руководителям органов исполнительной власти субъектов Российской Федерации в сфере охраны здоровья:</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2.1. Организовать работу медицинских организаций с приоритетом оказания первичной медицинской помощи на дому лихорадящим больным с респираторными симптомами, в первую очередь лицам старше 60 лет, с привлечением дополнительного медицинского персонала, а также обеспечить отдельный прием через приемно-смотровые боксы и фильтр-боксы пациентов с признаками острых респираторных вирусных инфекций (далее - ОРВИ), внебольничной пневмонии.</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2.2. Принять меры по своевременному выявлению больных с респираторными симптомами, обеспечению качественной медицинской помощи на уровне первичного звена, обратив особое внимание на лиц из групп риска (лиц в возрасте старше 60 лет, в том числе в организациях социального обслуживания, а также лиц, страдающих хроническими заболеваниями </w:t>
      </w:r>
      <w:proofErr w:type="gramStart"/>
      <w:r w:rsidRPr="00573ADC">
        <w:rPr>
          <w:rFonts w:ascii="Times New Roman" w:eastAsia="Times New Roman" w:hAnsi="Times New Roman" w:cs="Times New Roman"/>
          <w:lang w:eastAsia="ru-RU"/>
        </w:rPr>
        <w:t>бронхо-легочной</w:t>
      </w:r>
      <w:proofErr w:type="gramEnd"/>
      <w:r w:rsidRPr="00573ADC">
        <w:rPr>
          <w:rFonts w:ascii="Times New Roman" w:eastAsia="Times New Roman" w:hAnsi="Times New Roman" w:cs="Times New Roman"/>
          <w:lang w:eastAsia="ru-RU"/>
        </w:rPr>
        <w:t>, сердечно-сосудистой и эндокринной систем).</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2.3. Организовать мониторинг обращений лиц, больных ОРВИ (</w:t>
      </w:r>
      <w:proofErr w:type="gramStart"/>
      <w:r w:rsidRPr="00573ADC">
        <w:rPr>
          <w:rFonts w:ascii="Times New Roman" w:eastAsia="Times New Roman" w:hAnsi="Times New Roman" w:cs="Times New Roman"/>
          <w:lang w:eastAsia="ru-RU"/>
        </w:rPr>
        <w:t>средне-тяжелые</w:t>
      </w:r>
      <w:proofErr w:type="gramEnd"/>
      <w:r w:rsidRPr="00573ADC">
        <w:rPr>
          <w:rFonts w:ascii="Times New Roman" w:eastAsia="Times New Roman" w:hAnsi="Times New Roman" w:cs="Times New Roman"/>
          <w:lang w:eastAsia="ru-RU"/>
        </w:rPr>
        <w:t xml:space="preserve"> и тяжелые формы), внебольничными пневмониями за медицинской помощью, вызовов скорой медицинской помощи, а также учет количества госпитализированных и выписанных лиц, больных ОРВИ и внебольничными пневмониями.</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2.4. Уточнить сведения о лицах в возрасте старше 60 лет, а также лицах в возрасте от 20 до 60 лет, страдающих хроническими заболеваниями </w:t>
      </w:r>
      <w:proofErr w:type="gramStart"/>
      <w:r w:rsidRPr="00573ADC">
        <w:rPr>
          <w:rFonts w:ascii="Times New Roman" w:eastAsia="Times New Roman" w:hAnsi="Times New Roman" w:cs="Times New Roman"/>
          <w:lang w:eastAsia="ru-RU"/>
        </w:rPr>
        <w:t>бронхо-легочной</w:t>
      </w:r>
      <w:proofErr w:type="gramEnd"/>
      <w:r w:rsidRPr="00573ADC">
        <w:rPr>
          <w:rFonts w:ascii="Times New Roman" w:eastAsia="Times New Roman" w:hAnsi="Times New Roman" w:cs="Times New Roman"/>
          <w:lang w:eastAsia="ru-RU"/>
        </w:rPr>
        <w:t>, сердечно-сосудистой и эндокринной систем, проживающих на территории обслуживания медицинской организации.</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2.5. Обеспечить:</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2.5.1. Готовность медицинских организаций, осуществляющих медицинскую помощь амбулаторно и стационарно, оказывающих скорую медицинскую помощь, к приему и оперативному оказанию медицинской помощи больным с респираторной симптоматикой, отбору биологического материала от больных для исследований на новую </w:t>
      </w:r>
      <w:proofErr w:type="spellStart"/>
      <w:r w:rsidRPr="00573ADC">
        <w:rPr>
          <w:rFonts w:ascii="Times New Roman" w:eastAsia="Times New Roman" w:hAnsi="Times New Roman" w:cs="Times New Roman"/>
          <w:lang w:eastAsia="ru-RU"/>
        </w:rPr>
        <w:t>коронавирусную</w:t>
      </w:r>
      <w:proofErr w:type="spellEnd"/>
      <w:r w:rsidRPr="00573ADC">
        <w:rPr>
          <w:rFonts w:ascii="Times New Roman" w:eastAsia="Times New Roman" w:hAnsi="Times New Roman" w:cs="Times New Roman"/>
          <w:lang w:eastAsia="ru-RU"/>
        </w:rPr>
        <w:t xml:space="preserve"> инфекцию (2019-nCoV).</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2.5.2. Корректировку схем перепрофилирования медицинских организаций, осуществляющих медицинскую помощь стационарно, для госпитализации лиц, больных внебольничными пневмониями, предусмотрев создание условий их изолированного пребывания в стационарных условиях специально для данного контингента больных.</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2.5.3. Маршрутизацию больных с признаками внебольничной пневмонии в медицинские организации, осуществляющие медицинскую помощь стационарно, в условиях, специально созданных для данного контингента больных.</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2.5.4. Оснащение специалистов бригад скорой медицинской помощи, медицинских организаций, осуществляющих медицинскую помощь амбулаторно и стационарно (в приемных отделениях), в фельдшерско-акушерских пунктах - пульс-</w:t>
      </w:r>
      <w:proofErr w:type="spellStart"/>
      <w:r w:rsidRPr="00573ADC">
        <w:rPr>
          <w:rFonts w:ascii="Times New Roman" w:eastAsia="Times New Roman" w:hAnsi="Times New Roman" w:cs="Times New Roman"/>
          <w:lang w:eastAsia="ru-RU"/>
        </w:rPr>
        <w:t>оксиметрами</w:t>
      </w:r>
      <w:proofErr w:type="spellEnd"/>
      <w:r w:rsidRPr="00573ADC">
        <w:rPr>
          <w:rFonts w:ascii="Times New Roman" w:eastAsia="Times New Roman" w:hAnsi="Times New Roman" w:cs="Times New Roman"/>
          <w:lang w:eastAsia="ru-RU"/>
        </w:rPr>
        <w:t xml:space="preserve">; отделений медицинских организаций по оказанию помощи лицам, больным ОРВИ и внебольничными пневмониями - аппаратами для </w:t>
      </w:r>
      <w:proofErr w:type="spellStart"/>
      <w:r w:rsidRPr="00573ADC">
        <w:rPr>
          <w:rFonts w:ascii="Times New Roman" w:eastAsia="Times New Roman" w:hAnsi="Times New Roman" w:cs="Times New Roman"/>
          <w:lang w:eastAsia="ru-RU"/>
        </w:rPr>
        <w:t>неинвазивной</w:t>
      </w:r>
      <w:proofErr w:type="spellEnd"/>
      <w:r w:rsidRPr="00573ADC">
        <w:rPr>
          <w:rFonts w:ascii="Times New Roman" w:eastAsia="Times New Roman" w:hAnsi="Times New Roman" w:cs="Times New Roman"/>
          <w:lang w:eastAsia="ru-RU"/>
        </w:rPr>
        <w:t xml:space="preserve"> вентиляции легких.</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2.5.5. Поддержание неснижаемого запаса противовирусных препаратов, в том числе рекомендованных для лечения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инфекции (2019-nCoV), дезинфекционных </w:t>
      </w:r>
      <w:r w:rsidRPr="00573ADC">
        <w:rPr>
          <w:rFonts w:ascii="Times New Roman" w:eastAsia="Times New Roman" w:hAnsi="Times New Roman" w:cs="Times New Roman"/>
          <w:lang w:eastAsia="ru-RU"/>
        </w:rPr>
        <w:lastRenderedPageBreak/>
        <w:t>средств и средств индивидуальной защиты в медицинских организациях, оказывающих медицинскую помощь стационарно, и аптечной сети.</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2.5.6. Возможность оперативного получения медицинскими работниками медицинских организаций, осуществляющих медицинскую помощь амбулаторно и стационарно, фельдшерско-акушерских пунктов, отделений медицинских организаций по оказанию помощи лицам, больным ОРВИ и внебольничными пневмониями, консультаций по вопросам оказания медицинской помощи у опытных клиницистов дифференциальной диагностики пневмоний.</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2.5.7. На время действия настоящего Постановления обеспечить качественный отбор биологического материала и его доставку исключительно в </w:t>
      </w:r>
      <w:proofErr w:type="spellStart"/>
      <w:r w:rsidRPr="00573ADC">
        <w:rPr>
          <w:rFonts w:ascii="Times New Roman" w:eastAsia="Times New Roman" w:hAnsi="Times New Roman" w:cs="Times New Roman"/>
          <w:lang w:eastAsia="ru-RU"/>
        </w:rPr>
        <w:t>испытательно</w:t>
      </w:r>
      <w:proofErr w:type="spellEnd"/>
      <w:r w:rsidRPr="00573ADC">
        <w:rPr>
          <w:rFonts w:ascii="Times New Roman" w:eastAsia="Times New Roman" w:hAnsi="Times New Roman" w:cs="Times New Roman"/>
          <w:lang w:eastAsia="ru-RU"/>
        </w:rPr>
        <w:t xml:space="preserve">-лабораторные центры федеральных бюджетных учреждений здравоохранения - центров гигиены и эпидемиологии в субъектах Российской Федерации либо иные уполномоченные </w:t>
      </w:r>
      <w:proofErr w:type="spellStart"/>
      <w:r w:rsidRPr="00573ADC">
        <w:rPr>
          <w:rFonts w:ascii="Times New Roman" w:eastAsia="Times New Roman" w:hAnsi="Times New Roman" w:cs="Times New Roman"/>
          <w:lang w:eastAsia="ru-RU"/>
        </w:rPr>
        <w:t>Роспотребнадзором</w:t>
      </w:r>
      <w:proofErr w:type="spellEnd"/>
      <w:r w:rsidRPr="00573ADC">
        <w:rPr>
          <w:rFonts w:ascii="Times New Roman" w:eastAsia="Times New Roman" w:hAnsi="Times New Roman" w:cs="Times New Roman"/>
          <w:lang w:eastAsia="ru-RU"/>
        </w:rPr>
        <w:t xml:space="preserve"> лаборатории, имеющие лицензию на деятельность, связанную с использованием возбудителей инфекционных заболеваний 2 группы патогенности, для проведения лабораторных исследований на новую </w:t>
      </w:r>
      <w:proofErr w:type="spellStart"/>
      <w:r w:rsidRPr="00573ADC">
        <w:rPr>
          <w:rFonts w:ascii="Times New Roman" w:eastAsia="Times New Roman" w:hAnsi="Times New Roman" w:cs="Times New Roman"/>
          <w:lang w:eastAsia="ru-RU"/>
        </w:rPr>
        <w:t>коронавирусную</w:t>
      </w:r>
      <w:proofErr w:type="spellEnd"/>
      <w:r w:rsidRPr="00573ADC">
        <w:rPr>
          <w:rFonts w:ascii="Times New Roman" w:eastAsia="Times New Roman" w:hAnsi="Times New Roman" w:cs="Times New Roman"/>
          <w:lang w:eastAsia="ru-RU"/>
        </w:rPr>
        <w:t xml:space="preserve"> инфекцию (2019-nCoV) у лиц с ОРВИ, обследуемых в рамках еженедельных мониторинговых исследований, у всех лиц с внебольничными пневмониями, неблагоприятным исходом заболевания.</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2.5.8. Медицинское наблюдение на срок 14 календарных дней всех граждан, прибывающих из Исламской Республики Иран и Республики Корея, по месту их пребывания. При появлении у них симптомов, не исключающих новую </w:t>
      </w:r>
      <w:proofErr w:type="spellStart"/>
      <w:r w:rsidRPr="00573ADC">
        <w:rPr>
          <w:rFonts w:ascii="Times New Roman" w:eastAsia="Times New Roman" w:hAnsi="Times New Roman" w:cs="Times New Roman"/>
          <w:lang w:eastAsia="ru-RU"/>
        </w:rPr>
        <w:t>коронавирусную</w:t>
      </w:r>
      <w:proofErr w:type="spellEnd"/>
      <w:r w:rsidRPr="00573ADC">
        <w:rPr>
          <w:rFonts w:ascii="Times New Roman" w:eastAsia="Times New Roman" w:hAnsi="Times New Roman" w:cs="Times New Roman"/>
          <w:lang w:eastAsia="ru-RU"/>
        </w:rPr>
        <w:t xml:space="preserve"> инфекцию (2019-nCoV), обеспечить их немедленную изоляцию и госпитализацию в медицинские организации, осуществляющие медицинскую помощь стационарно, в условиях, специально созданных для данного контингента больных.</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2.5.9. Незамедлительное проведение регламентированного комплекса противоэпидемических мероприятий при выявлении подозрения на заболевания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инфекцией (2019-nCoV).</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2.5.10. Возможность оформления листков нетрудоспособности без посещения медицинской организации лицам, вернувшимся с территорий, где зарегистрированы случаи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инфекции (2019-nCoV), в пределах 14 календарных дней с момента их возвращения.</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2.5.11. Тщательный сбор медицинскими работниками эпидемиологического анамнеза при обращении за медицинской помощью лиц с признаками респираторной инфекции, вернувшихся с территорий, где зарегистрированы случаи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инфекции (2019-nCoV).</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2.6. Принять меры:</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2.6.1. По улучшению этиологической расшифровки внебольничных пневмоний, обеспечив установление возбудителя во всех случаях, в том числе завершившихся летальным исходом, и коллегиальный разбор данных случаев.</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2.6.2. По организации регулярных занятий с медицинскими работниками с привлечением профессорско-преподавательского состава высших учебных заведений по вопросам диагностики, лечения и профилактики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инфекции (2019-nCoV), в том числе по проведению разъяснительной работы с населением.</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2.6.3. По активизации разъяснительной работы с населением о профилактике внебольничных пневмоний, обращая особое внимание на необходимость своевременного обращения за медицинской помощью при появлении первых симптомов респираторных заболеваний.</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3. Руководителям территориальных органов </w:t>
      </w:r>
      <w:proofErr w:type="spellStart"/>
      <w:r w:rsidRPr="00573ADC">
        <w:rPr>
          <w:rFonts w:ascii="Times New Roman" w:eastAsia="Times New Roman" w:hAnsi="Times New Roman" w:cs="Times New Roman"/>
          <w:lang w:eastAsia="ru-RU"/>
        </w:rPr>
        <w:t>Роспотребнадзора</w:t>
      </w:r>
      <w:proofErr w:type="spellEnd"/>
      <w:r w:rsidRPr="00573ADC">
        <w:rPr>
          <w:rFonts w:ascii="Times New Roman" w:eastAsia="Times New Roman" w:hAnsi="Times New Roman" w:cs="Times New Roman"/>
          <w:lang w:eastAsia="ru-RU"/>
        </w:rPr>
        <w:t>:</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3.1. Обеспечить контроль за реализацией </w:t>
      </w:r>
      <w:hyperlink w:anchor="p21" w:history="1">
        <w:r w:rsidRPr="00573ADC">
          <w:rPr>
            <w:rFonts w:ascii="Times New Roman" w:eastAsia="Times New Roman" w:hAnsi="Times New Roman" w:cs="Times New Roman"/>
            <w:color w:val="0000FF"/>
            <w:u w:val="single"/>
            <w:lang w:eastAsia="ru-RU"/>
          </w:rPr>
          <w:t>пунктов 1</w:t>
        </w:r>
      </w:hyperlink>
      <w:r w:rsidRPr="00573ADC">
        <w:rPr>
          <w:rFonts w:ascii="Times New Roman" w:eastAsia="Times New Roman" w:hAnsi="Times New Roman" w:cs="Times New Roman"/>
          <w:lang w:eastAsia="ru-RU"/>
        </w:rPr>
        <w:t xml:space="preserve"> и </w:t>
      </w:r>
      <w:hyperlink w:anchor="p26" w:history="1">
        <w:r w:rsidRPr="00573ADC">
          <w:rPr>
            <w:rFonts w:ascii="Times New Roman" w:eastAsia="Times New Roman" w:hAnsi="Times New Roman" w:cs="Times New Roman"/>
            <w:color w:val="0000FF"/>
            <w:u w:val="single"/>
            <w:lang w:eastAsia="ru-RU"/>
          </w:rPr>
          <w:t>2</w:t>
        </w:r>
      </w:hyperlink>
      <w:r w:rsidRPr="00573ADC">
        <w:rPr>
          <w:rFonts w:ascii="Times New Roman" w:eastAsia="Times New Roman" w:hAnsi="Times New Roman" w:cs="Times New Roman"/>
          <w:lang w:eastAsia="ru-RU"/>
        </w:rPr>
        <w:t xml:space="preserve"> настоящего Постановления.</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3.2. При получении позитивных и сомнительных результатов лабораторных исследований на новую </w:t>
      </w:r>
      <w:proofErr w:type="spellStart"/>
      <w:r w:rsidRPr="00573ADC">
        <w:rPr>
          <w:rFonts w:ascii="Times New Roman" w:eastAsia="Times New Roman" w:hAnsi="Times New Roman" w:cs="Times New Roman"/>
          <w:lang w:eastAsia="ru-RU"/>
        </w:rPr>
        <w:t>коронавирусную</w:t>
      </w:r>
      <w:proofErr w:type="spellEnd"/>
      <w:r w:rsidRPr="00573ADC">
        <w:rPr>
          <w:rFonts w:ascii="Times New Roman" w:eastAsia="Times New Roman" w:hAnsi="Times New Roman" w:cs="Times New Roman"/>
          <w:lang w:eastAsia="ru-RU"/>
        </w:rPr>
        <w:t xml:space="preserve"> инфекцию организовать комплекс противоэпидемических мероприятий.</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4. Руководителям территориальных органов </w:t>
      </w:r>
      <w:proofErr w:type="spellStart"/>
      <w:r w:rsidRPr="00573ADC">
        <w:rPr>
          <w:rFonts w:ascii="Times New Roman" w:eastAsia="Times New Roman" w:hAnsi="Times New Roman" w:cs="Times New Roman"/>
          <w:lang w:eastAsia="ru-RU"/>
        </w:rPr>
        <w:t>Роспотребнадзора</w:t>
      </w:r>
      <w:proofErr w:type="spellEnd"/>
      <w:r w:rsidRPr="00573ADC">
        <w:rPr>
          <w:rFonts w:ascii="Times New Roman" w:eastAsia="Times New Roman" w:hAnsi="Times New Roman" w:cs="Times New Roman"/>
          <w:lang w:eastAsia="ru-RU"/>
        </w:rPr>
        <w:t>, главным врачам федеральных бюджетных учреждений здравоохранения - центров гигиены и эпидемиологии в субъектах Российской Федерации в дополнение к ранее принятым мерам:</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4.1. Усилить санитарно-карантинный контроль в аэропортах пунктов пропуска через государственную границу Российской Федерации, принимающих рейсы из Исламской Республики Иран, Республики Корея, Итальянской Республики.</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4.2. Утратил силу. - Постановление Главного государственного санитарного врача РФ от 13.03.2020 N 6.</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5. Главным врачам федеральных бюджетных учреждений здравоохранения - центров гигиены и эпидемиологии в субъектах Российской Федерации:</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lastRenderedPageBreak/>
        <w:t xml:space="preserve">5.1. Обеспечить проведение лабораторных исследований на новую </w:t>
      </w:r>
      <w:proofErr w:type="spellStart"/>
      <w:r w:rsidRPr="00573ADC">
        <w:rPr>
          <w:rFonts w:ascii="Times New Roman" w:eastAsia="Times New Roman" w:hAnsi="Times New Roman" w:cs="Times New Roman"/>
          <w:lang w:eastAsia="ru-RU"/>
        </w:rPr>
        <w:t>коронавирусную</w:t>
      </w:r>
      <w:proofErr w:type="spellEnd"/>
      <w:r w:rsidRPr="00573ADC">
        <w:rPr>
          <w:rFonts w:ascii="Times New Roman" w:eastAsia="Times New Roman" w:hAnsi="Times New Roman" w:cs="Times New Roman"/>
          <w:lang w:eastAsia="ru-RU"/>
        </w:rPr>
        <w:t xml:space="preserve"> инфекцию (2019-nCoV) материалов от больных с пневмониями и больных с признаками ОРВИ с учетом эпидемиологического анамнеза, и в иных случаях по эпидемиологическим показателям.</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5.2. Обеспечить направление всех положительных и сомнительных результатов для подтверждения в </w:t>
      </w:r>
      <w:proofErr w:type="spellStart"/>
      <w:r w:rsidRPr="00573ADC">
        <w:rPr>
          <w:rFonts w:ascii="Times New Roman" w:eastAsia="Times New Roman" w:hAnsi="Times New Roman" w:cs="Times New Roman"/>
          <w:lang w:eastAsia="ru-RU"/>
        </w:rPr>
        <w:t>Референс</w:t>
      </w:r>
      <w:proofErr w:type="spellEnd"/>
      <w:r w:rsidRPr="00573ADC">
        <w:rPr>
          <w:rFonts w:ascii="Times New Roman" w:eastAsia="Times New Roman" w:hAnsi="Times New Roman" w:cs="Times New Roman"/>
          <w:lang w:eastAsia="ru-RU"/>
        </w:rPr>
        <w:t xml:space="preserve">-центр по мониторингу за </w:t>
      </w:r>
      <w:proofErr w:type="spellStart"/>
      <w:r w:rsidRPr="00573ADC">
        <w:rPr>
          <w:rFonts w:ascii="Times New Roman" w:eastAsia="Times New Roman" w:hAnsi="Times New Roman" w:cs="Times New Roman"/>
          <w:lang w:eastAsia="ru-RU"/>
        </w:rPr>
        <w:t>коронавирусными</w:t>
      </w:r>
      <w:proofErr w:type="spellEnd"/>
      <w:r w:rsidRPr="00573ADC">
        <w:rPr>
          <w:rFonts w:ascii="Times New Roman" w:eastAsia="Times New Roman" w:hAnsi="Times New Roman" w:cs="Times New Roman"/>
          <w:lang w:eastAsia="ru-RU"/>
        </w:rPr>
        <w:t xml:space="preserve"> инфекционными болезнями (тяжелый острый респираторный синдром, ближневосточный респираторный синдром и другими), функционирующий на базе Федерального бюджетного учреждения науки Государственный научный центр вирусологии и биотехнологии "Вектор" </w:t>
      </w:r>
      <w:proofErr w:type="spellStart"/>
      <w:r w:rsidRPr="00573ADC">
        <w:rPr>
          <w:rFonts w:ascii="Times New Roman" w:eastAsia="Times New Roman" w:hAnsi="Times New Roman" w:cs="Times New Roman"/>
          <w:lang w:eastAsia="ru-RU"/>
        </w:rPr>
        <w:t>Роспотребнадзора</w:t>
      </w:r>
      <w:proofErr w:type="spellEnd"/>
      <w:r w:rsidRPr="00573ADC">
        <w:rPr>
          <w:rFonts w:ascii="Times New Roman" w:eastAsia="Times New Roman" w:hAnsi="Times New Roman" w:cs="Times New Roman"/>
          <w:lang w:eastAsia="ru-RU"/>
        </w:rPr>
        <w:t>.</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6. Рекомендовать гражданам, вернувшимся с территорий, где зарегистрированы случаи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инфекции (2019-nCoV):</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6.1. Передавать сведения о месте и датах их пребывания, возвращения, контактной информации на "горячую линию", организованную в субъекте Российской Федерации.</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6.2. При появлении первых признаков респираторной инфекции оставаться дома (по месту пребывания)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 где зарегистрированы случаи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инфекции (2019-nCoV), для оформления листков нетрудоспособности без посещения медицинских организаций (на дому).</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7. Настоящее Постановление вступает в силу со дня его официального опубликования.</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8. Контроль за выполнением настоящего Постановления оставляю за собой.</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w:t>
      </w:r>
    </w:p>
    <w:p w:rsidR="0031454C" w:rsidRPr="00573ADC" w:rsidRDefault="0031454C" w:rsidP="0031454C">
      <w:pPr>
        <w:spacing w:after="0" w:line="240" w:lineRule="auto"/>
        <w:jc w:val="right"/>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Руководитель</w:t>
      </w:r>
    </w:p>
    <w:p w:rsidR="0031454C" w:rsidRPr="00573ADC" w:rsidRDefault="0031454C" w:rsidP="0031454C">
      <w:pPr>
        <w:spacing w:after="0" w:line="240" w:lineRule="auto"/>
        <w:jc w:val="right"/>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А.Ю.ПОПОВА</w:t>
      </w:r>
    </w:p>
    <w:p w:rsidR="0031454C" w:rsidRPr="00573ADC" w:rsidRDefault="0031454C" w:rsidP="0031454C">
      <w:pPr>
        <w:spacing w:after="0" w:line="240" w:lineRule="auto"/>
        <w:jc w:val="both"/>
        <w:rPr>
          <w:rFonts w:ascii="Verdana" w:eastAsia="Times New Roman" w:hAnsi="Verdana" w:cs="Times New Roman"/>
          <w:sz w:val="21"/>
          <w:szCs w:val="21"/>
          <w:lang w:eastAsia="ru-RU"/>
        </w:rPr>
      </w:pPr>
      <w:r w:rsidRPr="00573ADC">
        <w:rPr>
          <w:rFonts w:ascii="Times New Roman" w:eastAsia="Times New Roman" w:hAnsi="Times New Roman" w:cs="Times New Roman"/>
          <w:sz w:val="24"/>
          <w:szCs w:val="24"/>
          <w:lang w:eastAsia="ru-RU"/>
        </w:rPr>
        <w:t> </w:t>
      </w:r>
    </w:p>
    <w:p w:rsid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lang w:eastAsia="ru-RU"/>
        </w:rPr>
      </w:pPr>
      <w:r w:rsidRPr="00573ADC">
        <w:rPr>
          <w:rFonts w:ascii="Times New Roman" w:eastAsia="Times New Roman" w:hAnsi="Times New Roman" w:cs="Times New Roman"/>
          <w:b/>
          <w:color w:val="000000"/>
          <w:lang w:eastAsia="ru-RU"/>
        </w:rPr>
        <w:t xml:space="preserve">Постановление Главного государственного санитарного врача Российской Федерации от 31.01.2020 г. № 3 </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lang w:eastAsia="ru-RU"/>
        </w:rPr>
      </w:pPr>
      <w:r w:rsidRPr="00573ADC">
        <w:rPr>
          <w:rFonts w:ascii="Times New Roman" w:eastAsia="Times New Roman" w:hAnsi="Times New Roman" w:cs="Times New Roman"/>
          <w:b/>
          <w:color w:val="000000"/>
          <w:lang w:eastAsia="ru-RU"/>
        </w:rPr>
        <w:t xml:space="preserve">"О проведении дополнительных санитарно-противоэпидемических (профилактических) мероприятий по недопущению завоза и распространения новой </w:t>
      </w:r>
      <w:proofErr w:type="spellStart"/>
      <w:r w:rsidRPr="00573ADC">
        <w:rPr>
          <w:rFonts w:ascii="Times New Roman" w:eastAsia="Times New Roman" w:hAnsi="Times New Roman" w:cs="Times New Roman"/>
          <w:b/>
          <w:color w:val="000000"/>
          <w:lang w:eastAsia="ru-RU"/>
        </w:rPr>
        <w:t>коронавирусной</w:t>
      </w:r>
      <w:proofErr w:type="spellEnd"/>
      <w:r w:rsidRPr="00573ADC">
        <w:rPr>
          <w:rFonts w:ascii="Times New Roman" w:eastAsia="Times New Roman" w:hAnsi="Times New Roman" w:cs="Times New Roman"/>
          <w:b/>
          <w:color w:val="000000"/>
          <w:lang w:eastAsia="ru-RU"/>
        </w:rPr>
        <w:t xml:space="preserve"> инфекции, вызванной 2019-nCoV"</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Зарегистрирован 31.01.2020 г. № 57367</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Опубликован на официальном интернет-портале правовой информации 03.02.20 г.</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Вступление в силу 14 февраля 2020 г.</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В связи с угрозой завоза и распространения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инфекции, вызванной 2019-nCoV, в соответствии с пунктом 6 части 1 статьи 51 Федерального закона от 30.03.1999 № 52-ФЗ "О санитарно-эпидемиологическом благополучии населения" (Собрание законодательства Российской Федерации, 1999, № 14, ст. 1650) постановляю:</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1. Высшим должностным лицам субъектов Российской Федерации (руководителям высшего исполнительного органа государственной власти субъектов Российской Федерации):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1.1. Обеспечить подготовку мест для организации непрерывного медицинского наблюдения с учетом имеющихся мощностей медицинских, санаторно-курортных и других организаций с соответствующим материально-техническим обеспечением и медицинским обслуживанием, учитывая длительность такого наблюдения сроком 14 календарных дней.</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1.2. Уточнить имеющиеся схемы транспортирования лиц непосредственно из аэропортов в случае необходимости помещения их под медицинское наблюдение.</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1.3. Организовать совместно с юридическими лицами и индивидуальными предпринимателями, осуществляющими деятельность в сфере общественного питания и торговли продуктами питания, мероприятия по обеспечению усиленного дезинфекционного режима.</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1.4. Обеспечить непрерывное медицинское наблюдение на срок 14 календарных дней граждан КНР, имеющих вид на жительство в Российской Федерации, при их возвращении из КНР. В случае появления у таких граждан КНР симптомов, не исключающих новую </w:t>
      </w:r>
      <w:proofErr w:type="spellStart"/>
      <w:r w:rsidRPr="00573ADC">
        <w:rPr>
          <w:rFonts w:ascii="Times New Roman" w:eastAsia="Times New Roman" w:hAnsi="Times New Roman" w:cs="Times New Roman"/>
          <w:color w:val="000000"/>
          <w:lang w:eastAsia="ru-RU"/>
        </w:rPr>
        <w:t>коронавирусную</w:t>
      </w:r>
      <w:proofErr w:type="spellEnd"/>
      <w:r w:rsidRPr="00573ADC">
        <w:rPr>
          <w:rFonts w:ascii="Times New Roman" w:eastAsia="Times New Roman" w:hAnsi="Times New Roman" w:cs="Times New Roman"/>
          <w:color w:val="000000"/>
          <w:lang w:eastAsia="ru-RU"/>
        </w:rPr>
        <w:t xml:space="preserve"> инфекцию, провести их изоляцию и лабораторное обследование.</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1.5. По Приморскому краю, Хабаровскому краю, Забайкальскому краю, Амурской области и Еврейской автономной области обеспечить обязательное обследование на </w:t>
      </w:r>
      <w:proofErr w:type="spellStart"/>
      <w:r w:rsidRPr="00573ADC">
        <w:rPr>
          <w:rFonts w:ascii="Times New Roman" w:eastAsia="Times New Roman" w:hAnsi="Times New Roman" w:cs="Times New Roman"/>
          <w:color w:val="000000"/>
          <w:lang w:eastAsia="ru-RU"/>
        </w:rPr>
        <w:t>коронавирусную</w:t>
      </w:r>
      <w:proofErr w:type="spellEnd"/>
      <w:r w:rsidRPr="00573ADC">
        <w:rPr>
          <w:rFonts w:ascii="Times New Roman" w:eastAsia="Times New Roman" w:hAnsi="Times New Roman" w:cs="Times New Roman"/>
          <w:color w:val="000000"/>
          <w:lang w:eastAsia="ru-RU"/>
        </w:rPr>
        <w:t xml:space="preserve"> инфекцию и изоляцию на период до 14 календарных дней в специально организованных пунктах граждан Китайской Народной Республики, имеющих вид на жительство в Российской Федерации, пересекающих государственную границу Российской Федерации в пунктах пропуска, по которым </w:t>
      </w:r>
      <w:r w:rsidRPr="00573ADC">
        <w:rPr>
          <w:rFonts w:ascii="Times New Roman" w:eastAsia="Times New Roman" w:hAnsi="Times New Roman" w:cs="Times New Roman"/>
          <w:color w:val="000000"/>
          <w:lang w:eastAsia="ru-RU"/>
        </w:rPr>
        <w:lastRenderedPageBreak/>
        <w:t>распоряжением Правительства Российской Федерации от 30 января 2019 г. № 140-р (официальный интернет-портал правовой информации (www.pravo.gov.ru), 30.01.2020 г., № 0001202001300031) введено временное ограничение движения.</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2. Минздраву России совместно с руководителями органов исполнительной власти субъектов Российской Федерации в сфере охраны здоровья:</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2.1. Рекомендовать:</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медицинское наблюдение по месту жительства или изоляции за лицами, возвращающимися из КНР, в течение 14 календарных дней;</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привлечение при необходимости дополнительного медицинского персонала для организации медицинского наблюдения;</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наличие необходимого объема расходных материалов, включая средства для отбора проб с целью проведения лабораторных исследований, дезинфекционные препараты, средства индивидуальной защиты сотрудников.</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2.2. В случае появления лиц с симптомами, не исключающими новую </w:t>
      </w:r>
      <w:proofErr w:type="spellStart"/>
      <w:r w:rsidRPr="00573ADC">
        <w:rPr>
          <w:rFonts w:ascii="Times New Roman" w:eastAsia="Times New Roman" w:hAnsi="Times New Roman" w:cs="Times New Roman"/>
          <w:color w:val="000000"/>
          <w:lang w:eastAsia="ru-RU"/>
        </w:rPr>
        <w:t>коронавирусную</w:t>
      </w:r>
      <w:proofErr w:type="spellEnd"/>
      <w:r w:rsidRPr="00573ADC">
        <w:rPr>
          <w:rFonts w:ascii="Times New Roman" w:eastAsia="Times New Roman" w:hAnsi="Times New Roman" w:cs="Times New Roman"/>
          <w:color w:val="000000"/>
          <w:lang w:eastAsia="ru-RU"/>
        </w:rPr>
        <w:t xml:space="preserve"> инфекцию, среди находящихся под медицинским наблюдением - обеспечить незамедлительный отбор биоматериала и направление его в организации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3. Руководителям территориальных органов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3.1. Обеспечить контроль за реализацией пунктов 1, 2 настоящего Постановления.</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3.2. Давать обязательные для исполнения в установленные сроки предписания и (или) требования о медицинском наблюдении, медицинском обследовании, изоляции и (или) госпитализации, проведении дополнительных санитарно-противоэпидемических (профилактических) мероприятий юридическим лицам, уполномоченным органам государственной власти, гражданам Российской Федерации, иностранным гражданам и лицам без гражданства - больным инфекционными заболеваниями, с подозрением на такие заболевания, бывших в контакте с больными инфекционным заболеванием.</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4. Рекомендовать МВД России принимать меры по обеспечению исполнения требований должностных лиц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 осуществляющих санитарно-карантинный контроль в пунктах пропуска через государственную границу Российской Федерации.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5. Контроль за выполнением настоящего Постановления оставляю за собой.</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А.</w:t>
      </w:r>
      <w:r>
        <w:rPr>
          <w:rFonts w:ascii="Times New Roman" w:eastAsia="Times New Roman" w:hAnsi="Times New Roman" w:cs="Times New Roman"/>
          <w:color w:val="000000"/>
          <w:lang w:eastAsia="ru-RU"/>
        </w:rPr>
        <w:t>Ю.</w:t>
      </w:r>
      <w:r w:rsidRPr="00573ADC">
        <w:rPr>
          <w:rFonts w:ascii="Times New Roman" w:eastAsia="Times New Roman" w:hAnsi="Times New Roman" w:cs="Times New Roman"/>
          <w:color w:val="000000"/>
          <w:lang w:eastAsia="ru-RU"/>
        </w:rPr>
        <w:t xml:space="preserve"> Попова</w:t>
      </w:r>
    </w:p>
    <w:p w:rsid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eastAsia="ru-RU"/>
        </w:rPr>
      </w:pPr>
    </w:p>
    <w:p w:rsid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ФЕДЕРАЛЬНАЯ СЛУЖБА ПО НАДЗОРУ В СФЕРЕ ЗАЩИТЫ</w:t>
      </w: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ПРАВ ПОТРЕБИТЕЛЕЙ И БЛАГОПОЛУЧИЯ ЧЕЛОВЕКА</w:t>
      </w: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 </w:t>
      </w: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ПИСЬМО</w:t>
      </w: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от 23 января 2020 г. N 02/770-2020-32</w:t>
      </w: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 </w:t>
      </w: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ОБ ИНСТРУКЦИИ</w:t>
      </w: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ПО ПРОВЕДЕНИЮ ДЕЗИНФЕКЦИОННЫХ МЕРОПРИЯТИЙ ДЛЯ ПРОФИЛАКТИКИ</w:t>
      </w: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ЗАБОЛЕВАНИЙ, ВЫЗЫВАЕМЫХ КОРОНАВИРУСАМИ</w:t>
      </w:r>
    </w:p>
    <w:p w:rsidR="00573ADC" w:rsidRPr="00573ADC" w:rsidRDefault="00573ADC" w:rsidP="00573AD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573ADC" w:rsidRPr="00573ADC" w:rsidRDefault="00573ADC" w:rsidP="00573AD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Федеральная служба по надзору в сфере защиты прав потребителей и благополучия человека в дополнение к письмам о ситуации по </w:t>
      </w:r>
      <w:proofErr w:type="spellStart"/>
      <w:r w:rsidRPr="00573ADC">
        <w:rPr>
          <w:rFonts w:ascii="Times New Roman" w:eastAsia="Times New Roman" w:hAnsi="Times New Roman" w:cs="Times New Roman"/>
          <w:szCs w:val="24"/>
          <w:lang w:eastAsia="ru-RU"/>
        </w:rPr>
        <w:t>коронавирусной</w:t>
      </w:r>
      <w:proofErr w:type="spellEnd"/>
      <w:r w:rsidRPr="00573ADC">
        <w:rPr>
          <w:rFonts w:ascii="Times New Roman" w:eastAsia="Times New Roman" w:hAnsi="Times New Roman" w:cs="Times New Roman"/>
          <w:szCs w:val="24"/>
          <w:lang w:eastAsia="ru-RU"/>
        </w:rPr>
        <w:t xml:space="preserve"> инфекции и дополнительных мерах по недопущению завозов инфекционных болезней от 09.01.2020 N 02/107-2020-27, от 13.01.2020 N 02/215-2020-32 и 21.01.2020 N 02/700-2020-27 направляет </w:t>
      </w:r>
      <w:hyperlink w:anchor="p24" w:history="1">
        <w:r w:rsidRPr="00573ADC">
          <w:rPr>
            <w:rFonts w:ascii="Times New Roman" w:eastAsia="Times New Roman" w:hAnsi="Times New Roman" w:cs="Times New Roman"/>
            <w:color w:val="0000FF"/>
            <w:szCs w:val="24"/>
            <w:u w:val="single"/>
            <w:lang w:eastAsia="ru-RU"/>
          </w:rPr>
          <w:t>инструкцию</w:t>
        </w:r>
      </w:hyperlink>
      <w:r w:rsidRPr="00573ADC">
        <w:rPr>
          <w:rFonts w:ascii="Times New Roman" w:eastAsia="Times New Roman" w:hAnsi="Times New Roman" w:cs="Times New Roman"/>
          <w:szCs w:val="24"/>
          <w:lang w:eastAsia="ru-RU"/>
        </w:rPr>
        <w:t xml:space="preserve"> по проведению дезинфекционных мероприятий для профилактики заболеваний, вызываемых </w:t>
      </w:r>
      <w:proofErr w:type="spellStart"/>
      <w:r w:rsidRPr="00573ADC">
        <w:rPr>
          <w:rFonts w:ascii="Times New Roman" w:eastAsia="Times New Roman" w:hAnsi="Times New Roman" w:cs="Times New Roman"/>
          <w:szCs w:val="24"/>
          <w:lang w:eastAsia="ru-RU"/>
        </w:rPr>
        <w:t>коронавирусами</w:t>
      </w:r>
      <w:proofErr w:type="spellEnd"/>
      <w:r w:rsidRPr="00573ADC">
        <w:rPr>
          <w:rFonts w:ascii="Times New Roman" w:eastAsia="Times New Roman" w:hAnsi="Times New Roman" w:cs="Times New Roman"/>
          <w:szCs w:val="24"/>
          <w:lang w:eastAsia="ru-RU"/>
        </w:rPr>
        <w:t xml:space="preserve">, подготовленную НИИ </w:t>
      </w:r>
      <w:proofErr w:type="spellStart"/>
      <w:r w:rsidRPr="00573ADC">
        <w:rPr>
          <w:rFonts w:ascii="Times New Roman" w:eastAsia="Times New Roman" w:hAnsi="Times New Roman" w:cs="Times New Roman"/>
          <w:szCs w:val="24"/>
          <w:lang w:eastAsia="ru-RU"/>
        </w:rPr>
        <w:t>дезинфектологии</w:t>
      </w:r>
      <w:proofErr w:type="spellEnd"/>
      <w:r w:rsidRPr="00573ADC">
        <w:rPr>
          <w:rFonts w:ascii="Times New Roman" w:eastAsia="Times New Roman" w:hAnsi="Times New Roman" w:cs="Times New Roman"/>
          <w:szCs w:val="24"/>
          <w:lang w:eastAsia="ru-RU"/>
        </w:rPr>
        <w:t xml:space="preserve"> </w:t>
      </w:r>
      <w:proofErr w:type="spellStart"/>
      <w:r w:rsidRPr="00573ADC">
        <w:rPr>
          <w:rFonts w:ascii="Times New Roman" w:eastAsia="Times New Roman" w:hAnsi="Times New Roman" w:cs="Times New Roman"/>
          <w:szCs w:val="24"/>
          <w:lang w:eastAsia="ru-RU"/>
        </w:rPr>
        <w:t>Роспотребнадзора</w:t>
      </w:r>
      <w:proofErr w:type="spellEnd"/>
      <w:r w:rsidRPr="00573ADC">
        <w:rPr>
          <w:rFonts w:ascii="Times New Roman" w:eastAsia="Times New Roman" w:hAnsi="Times New Roman" w:cs="Times New Roman"/>
          <w:szCs w:val="24"/>
          <w:lang w:eastAsia="ru-RU"/>
        </w:rPr>
        <w:t>, для использования в работе.</w:t>
      </w:r>
    </w:p>
    <w:p w:rsidR="00573ADC" w:rsidRPr="00573ADC" w:rsidRDefault="00573ADC" w:rsidP="00573AD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573ADC" w:rsidRPr="00573ADC" w:rsidRDefault="00573ADC" w:rsidP="00573ADC">
      <w:pPr>
        <w:spacing w:after="0" w:line="240" w:lineRule="auto"/>
        <w:jc w:val="right"/>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Руководитель</w:t>
      </w:r>
    </w:p>
    <w:p w:rsidR="00573ADC" w:rsidRPr="00573ADC" w:rsidRDefault="00573ADC" w:rsidP="00573ADC">
      <w:pPr>
        <w:spacing w:after="0" w:line="240" w:lineRule="auto"/>
        <w:jc w:val="right"/>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А.Ю.ПОПОВА</w:t>
      </w:r>
    </w:p>
    <w:p w:rsidR="00573ADC" w:rsidRPr="00573ADC" w:rsidRDefault="00573ADC" w:rsidP="00573AD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573ADC" w:rsidRPr="00573ADC" w:rsidRDefault="00573ADC" w:rsidP="00573AD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573ADC" w:rsidRPr="00573ADC" w:rsidRDefault="00573ADC" w:rsidP="00573ADC">
      <w:pPr>
        <w:spacing w:after="0" w:line="240" w:lineRule="auto"/>
        <w:jc w:val="right"/>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lastRenderedPageBreak/>
        <w:t>Приложение</w:t>
      </w:r>
    </w:p>
    <w:p w:rsidR="00573ADC" w:rsidRPr="00573ADC" w:rsidRDefault="00573ADC" w:rsidP="00573ADC">
      <w:pPr>
        <w:spacing w:after="0" w:line="240" w:lineRule="auto"/>
        <w:jc w:val="right"/>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к письму </w:t>
      </w:r>
      <w:proofErr w:type="spellStart"/>
      <w:r w:rsidRPr="00573ADC">
        <w:rPr>
          <w:rFonts w:ascii="Times New Roman" w:eastAsia="Times New Roman" w:hAnsi="Times New Roman" w:cs="Times New Roman"/>
          <w:szCs w:val="24"/>
          <w:lang w:eastAsia="ru-RU"/>
        </w:rPr>
        <w:t>Роспотребнадзора</w:t>
      </w:r>
      <w:proofErr w:type="spellEnd"/>
    </w:p>
    <w:p w:rsidR="00573ADC" w:rsidRPr="00573ADC" w:rsidRDefault="00573ADC" w:rsidP="00573ADC">
      <w:pPr>
        <w:spacing w:after="0" w:line="240" w:lineRule="auto"/>
        <w:jc w:val="right"/>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от 23 января 2020 г. N 02/770-2020-32</w:t>
      </w:r>
    </w:p>
    <w:p w:rsidR="00573ADC" w:rsidRPr="00573ADC" w:rsidRDefault="00573ADC" w:rsidP="00573AD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bookmarkStart w:id="17" w:name="p24"/>
      <w:bookmarkEnd w:id="17"/>
      <w:r w:rsidRPr="00573ADC">
        <w:rPr>
          <w:rFonts w:ascii="Times New Roman" w:eastAsia="Times New Roman" w:hAnsi="Times New Roman" w:cs="Times New Roman"/>
          <w:b/>
          <w:bCs/>
          <w:szCs w:val="24"/>
          <w:lang w:eastAsia="ru-RU"/>
        </w:rPr>
        <w:t>ИНСТРУКЦИЯ</w:t>
      </w: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ПО ПРОВЕДЕНИЮ ДЕЗИНФЕКЦИОННЫХ МЕРОПРИЯТИЙ ДЛЯ ПРОФИЛАКТИКИ</w:t>
      </w: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ЗАБОЛЕВАНИЙ, ВЫЗЫВАЕМЫХ КОРОНАВИРУСАМИ</w:t>
      </w:r>
    </w:p>
    <w:p w:rsidR="00573ADC" w:rsidRPr="00573ADC" w:rsidRDefault="00573ADC" w:rsidP="00573ADC">
      <w:pPr>
        <w:spacing w:after="0" w:line="240" w:lineRule="auto"/>
        <w:ind w:firstLine="540"/>
        <w:jc w:val="both"/>
        <w:rPr>
          <w:rFonts w:ascii="Verdana" w:eastAsia="Times New Roman" w:hAnsi="Verdana" w:cs="Times New Roman"/>
          <w:sz w:val="21"/>
          <w:szCs w:val="21"/>
          <w:lang w:eastAsia="ru-RU"/>
        </w:rPr>
      </w:pPr>
      <w:r w:rsidRPr="00573ADC">
        <w:rPr>
          <w:rFonts w:ascii="Times New Roman" w:eastAsia="Times New Roman" w:hAnsi="Times New Roman" w:cs="Times New Roman"/>
          <w:sz w:val="24"/>
          <w:szCs w:val="24"/>
          <w:lang w:eastAsia="ru-RU"/>
        </w:rPr>
        <w:t> </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proofErr w:type="spellStart"/>
      <w:r w:rsidRPr="00573ADC">
        <w:rPr>
          <w:rFonts w:ascii="Times New Roman" w:eastAsia="Times New Roman" w:hAnsi="Times New Roman" w:cs="Times New Roman"/>
          <w:szCs w:val="24"/>
          <w:lang w:eastAsia="ru-RU"/>
        </w:rPr>
        <w:t>Коронавирусы</w:t>
      </w:r>
      <w:proofErr w:type="spellEnd"/>
      <w:r w:rsidRPr="00573ADC">
        <w:rPr>
          <w:rFonts w:ascii="Times New Roman" w:eastAsia="Times New Roman" w:hAnsi="Times New Roman" w:cs="Times New Roman"/>
          <w:szCs w:val="24"/>
          <w:lang w:eastAsia="ru-RU"/>
        </w:rPr>
        <w:t xml:space="preserve"> (семейство </w:t>
      </w:r>
      <w:proofErr w:type="spellStart"/>
      <w:r w:rsidRPr="00573ADC">
        <w:rPr>
          <w:rFonts w:ascii="Times New Roman" w:eastAsia="Times New Roman" w:hAnsi="Times New Roman" w:cs="Times New Roman"/>
          <w:szCs w:val="24"/>
          <w:lang w:eastAsia="ru-RU"/>
        </w:rPr>
        <w:t>Coronaviridae</w:t>
      </w:r>
      <w:proofErr w:type="spellEnd"/>
      <w:r w:rsidRPr="00573ADC">
        <w:rPr>
          <w:rFonts w:ascii="Times New Roman" w:eastAsia="Times New Roman" w:hAnsi="Times New Roman" w:cs="Times New Roman"/>
          <w:szCs w:val="24"/>
          <w:lang w:eastAsia="ru-RU"/>
        </w:rPr>
        <w:t xml:space="preserve">) - РНК-содержащие вирусы размером 80 - 160 </w:t>
      </w:r>
      <w:proofErr w:type="spellStart"/>
      <w:r w:rsidRPr="00573ADC">
        <w:rPr>
          <w:rFonts w:ascii="Times New Roman" w:eastAsia="Times New Roman" w:hAnsi="Times New Roman" w:cs="Times New Roman"/>
          <w:szCs w:val="24"/>
          <w:lang w:eastAsia="ru-RU"/>
        </w:rPr>
        <w:t>нм</w:t>
      </w:r>
      <w:proofErr w:type="spellEnd"/>
      <w:r w:rsidRPr="00573ADC">
        <w:rPr>
          <w:rFonts w:ascii="Times New Roman" w:eastAsia="Times New Roman" w:hAnsi="Times New Roman" w:cs="Times New Roman"/>
          <w:szCs w:val="24"/>
          <w:lang w:eastAsia="ru-RU"/>
        </w:rPr>
        <w:t xml:space="preserve">, имеющие внешнюю </w:t>
      </w:r>
      <w:proofErr w:type="spellStart"/>
      <w:r w:rsidRPr="00573ADC">
        <w:rPr>
          <w:rFonts w:ascii="Times New Roman" w:eastAsia="Times New Roman" w:hAnsi="Times New Roman" w:cs="Times New Roman"/>
          <w:szCs w:val="24"/>
          <w:lang w:eastAsia="ru-RU"/>
        </w:rPr>
        <w:t>липосодержащую</w:t>
      </w:r>
      <w:proofErr w:type="spellEnd"/>
      <w:r w:rsidRPr="00573ADC">
        <w:rPr>
          <w:rFonts w:ascii="Times New Roman" w:eastAsia="Times New Roman" w:hAnsi="Times New Roman" w:cs="Times New Roman"/>
          <w:szCs w:val="24"/>
          <w:lang w:eastAsia="ru-RU"/>
        </w:rPr>
        <w:t xml:space="preserve"> оболочку. По устойчивости к дезинфицирующим средствам относятся к вирусам с низкой устойчивостью.</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Механизмы передачи инфекции - воздушно-капельный, контактный, фекально-оральный.</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 xml:space="preserve">С целью профилактики и борьбы с инфекциями, вызванными </w:t>
      </w:r>
      <w:proofErr w:type="spellStart"/>
      <w:r w:rsidRPr="00573ADC">
        <w:rPr>
          <w:rFonts w:ascii="Times New Roman" w:eastAsia="Times New Roman" w:hAnsi="Times New Roman" w:cs="Times New Roman"/>
          <w:szCs w:val="24"/>
          <w:lang w:eastAsia="ru-RU"/>
        </w:rPr>
        <w:t>коронавирусами</w:t>
      </w:r>
      <w:proofErr w:type="spellEnd"/>
      <w:r w:rsidRPr="00573ADC">
        <w:rPr>
          <w:rFonts w:ascii="Times New Roman" w:eastAsia="Times New Roman" w:hAnsi="Times New Roman" w:cs="Times New Roman"/>
          <w:szCs w:val="24"/>
          <w:lang w:eastAsia="ru-RU"/>
        </w:rPr>
        <w:t>, проводят профилактическую и очаговую (текущую, заключительную) дезинфекцию. Для проведения дезинфекции применяют дезинфицирующие средства, зарегистрированные в установленном порядке. В Инструкциях по применению этих средств указаны режимы для обеззараживания объектов при вирусных инфекциях.</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 xml:space="preserve">Для дезинфекции могут быть использованы средства из различных химических групп: </w:t>
      </w:r>
      <w:proofErr w:type="spellStart"/>
      <w:r w:rsidRPr="00573ADC">
        <w:rPr>
          <w:rFonts w:ascii="Times New Roman" w:eastAsia="Times New Roman" w:hAnsi="Times New Roman" w:cs="Times New Roman"/>
          <w:szCs w:val="24"/>
          <w:lang w:eastAsia="ru-RU"/>
        </w:rPr>
        <w:t>хлорактивные</w:t>
      </w:r>
      <w:proofErr w:type="spellEnd"/>
      <w:r w:rsidRPr="00573ADC">
        <w:rPr>
          <w:rFonts w:ascii="Times New Roman" w:eastAsia="Times New Roman" w:hAnsi="Times New Roman" w:cs="Times New Roman"/>
          <w:szCs w:val="24"/>
          <w:lang w:eastAsia="ru-RU"/>
        </w:rPr>
        <w:t xml:space="preserve"> (натриевая соль </w:t>
      </w:r>
      <w:proofErr w:type="spellStart"/>
      <w:r w:rsidRPr="00573ADC">
        <w:rPr>
          <w:rFonts w:ascii="Times New Roman" w:eastAsia="Times New Roman" w:hAnsi="Times New Roman" w:cs="Times New Roman"/>
          <w:szCs w:val="24"/>
          <w:lang w:eastAsia="ru-RU"/>
        </w:rPr>
        <w:t>дихлоризоциануровой</w:t>
      </w:r>
      <w:proofErr w:type="spellEnd"/>
      <w:r w:rsidRPr="00573ADC">
        <w:rPr>
          <w:rFonts w:ascii="Times New Roman" w:eastAsia="Times New Roman" w:hAnsi="Times New Roman" w:cs="Times New Roman"/>
          <w:szCs w:val="24"/>
          <w:lang w:eastAsia="ru-RU"/>
        </w:rPr>
        <w:t xml:space="preserve"> кислоты - в концентрации активного хлора в рабочем растворе не менее 0,06%, хлорамин Б - в концентрации активного хлора в рабочем растворе не менее 3,0%), </w:t>
      </w:r>
      <w:proofErr w:type="spellStart"/>
      <w:r w:rsidRPr="00573ADC">
        <w:rPr>
          <w:rFonts w:ascii="Times New Roman" w:eastAsia="Times New Roman" w:hAnsi="Times New Roman" w:cs="Times New Roman"/>
          <w:szCs w:val="24"/>
          <w:lang w:eastAsia="ru-RU"/>
        </w:rPr>
        <w:t>кислородактивные</w:t>
      </w:r>
      <w:proofErr w:type="spellEnd"/>
      <w:r w:rsidRPr="00573ADC">
        <w:rPr>
          <w:rFonts w:ascii="Times New Roman" w:eastAsia="Times New Roman" w:hAnsi="Times New Roman" w:cs="Times New Roman"/>
          <w:szCs w:val="24"/>
          <w:lang w:eastAsia="ru-RU"/>
        </w:rPr>
        <w:t xml:space="preserve"> (перекись водорода в концентрации не менее 3,0%), катионные поверхностно-активные вещества (КПАВ) - четвертичные аммониевые соединения (в концентрации в рабочем растворе не менее 0,5%), третичные амины (в концентрации в рабочем растворе не менее 0,05%), полимерные производные </w:t>
      </w:r>
      <w:proofErr w:type="spellStart"/>
      <w:r w:rsidRPr="00573ADC">
        <w:rPr>
          <w:rFonts w:ascii="Times New Roman" w:eastAsia="Times New Roman" w:hAnsi="Times New Roman" w:cs="Times New Roman"/>
          <w:szCs w:val="24"/>
          <w:lang w:eastAsia="ru-RU"/>
        </w:rPr>
        <w:t>гуанидина</w:t>
      </w:r>
      <w:proofErr w:type="spellEnd"/>
      <w:r w:rsidRPr="00573ADC">
        <w:rPr>
          <w:rFonts w:ascii="Times New Roman" w:eastAsia="Times New Roman" w:hAnsi="Times New Roman" w:cs="Times New Roman"/>
          <w:szCs w:val="24"/>
          <w:lang w:eastAsia="ru-RU"/>
        </w:rPr>
        <w:t xml:space="preserve"> (в концентрации в рабочем растворе не менее 0,2%), спирты (в качестве кожных антисептиков и дезинфицирующих средств для обработки небольших по площади поверхностей - изопропиловый спирт в концентрации не менее 70% по массе, этиловый спирт в концентрации не менее 75% по массе). Содержание действующих веществ указано в Инструкциях по применению.</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Обеззараживанию подлежат все поверхности в помещениях, предназначенных для пребывания пассажиров, а также персонала аэропорта, занятого обслуживанием пассажиров и багажа, включая поверхности в помещениях, руки, предметы обстановки, подоконники, спинки кроватей, прикроватные тумбочки, дверные ручки, посуда больного, игрушки, выделения, воздух и другие объекты.</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Профилактическая дезинфекция</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Профилактическая дезинфекция начинается немедленно при возникновении угрозы заболевания с целью предупреждения проникновения и распространения возбудителя заболевания в коллективы людей на объектах, в учреждениях, на территориях и т.д., где это заболевание отсутствует, но имеется угроза его заноса извне. Включает меры личной гигиены, частое мытье рук с мылом или протирку их кожными антисептиками, регулярное проветривание помещений, проведение влажной уборки. Для дезинфекции применяют наименее токсичные средства. Мероприятия прекращаются через 5 дней после ликвидации угрозы заноса возбудителя.</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Очаговая дезинфекция</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Включает текущую в заключительную.</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Текущую дезинфекцию в очаге проводят в течение всего времени болезни. Для текущей дезинфекции следует применять дезинфицирующие средства, разрешенные к использованию в присутствии людей (на основе катионных поверхностно-активных веществ) способом протирания. Столовую посуду, белье больного, предметы ухода обрабатывают способом погружения в растворы дезинфицирующих средств.</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Гигиеническую обработку рук с применением спиртсодержащих кожных антисептиков следует проводить после каждого контакта с кожными покровами больного (потенциально больного), его слизистыми оболочками, выделениями, повязками и другими предметами ухода, после контакта с оборудованием, мебелью и другими объектами, находящимися в непосредственной близости от больного.</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Воздух в присутствии людей рекомендуется обрабатывать с использованием технологий и оборудования, разрешенных к применению в установленном порядке, на основе использования ультрафиолетового излучения (</w:t>
      </w:r>
      <w:proofErr w:type="spellStart"/>
      <w:r w:rsidRPr="00573ADC">
        <w:rPr>
          <w:rFonts w:ascii="Times New Roman" w:eastAsia="Times New Roman" w:hAnsi="Times New Roman" w:cs="Times New Roman"/>
          <w:szCs w:val="24"/>
          <w:lang w:eastAsia="ru-RU"/>
        </w:rPr>
        <w:t>рециркуляторов</w:t>
      </w:r>
      <w:proofErr w:type="spellEnd"/>
      <w:r w:rsidRPr="00573ADC">
        <w:rPr>
          <w:rFonts w:ascii="Times New Roman" w:eastAsia="Times New Roman" w:hAnsi="Times New Roman" w:cs="Times New Roman"/>
          <w:szCs w:val="24"/>
          <w:lang w:eastAsia="ru-RU"/>
        </w:rPr>
        <w:t>), различных видов фильтров (в том числе электрофильтров) в соответствии с действующими методическими документами.</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lastRenderedPageBreak/>
        <w:t xml:space="preserve">Заключительную дезинфекцию в инфекционном очаге проводят после выбытия больного из очага. Для обработки используют наиболее надежные дезинфицирующие средства на основе </w:t>
      </w:r>
      <w:proofErr w:type="spellStart"/>
      <w:r w:rsidRPr="00573ADC">
        <w:rPr>
          <w:rFonts w:ascii="Times New Roman" w:eastAsia="Times New Roman" w:hAnsi="Times New Roman" w:cs="Times New Roman"/>
          <w:szCs w:val="24"/>
          <w:lang w:eastAsia="ru-RU"/>
        </w:rPr>
        <w:t>хлорактивных</w:t>
      </w:r>
      <w:proofErr w:type="spellEnd"/>
      <w:r w:rsidRPr="00573ADC">
        <w:rPr>
          <w:rFonts w:ascii="Times New Roman" w:eastAsia="Times New Roman" w:hAnsi="Times New Roman" w:cs="Times New Roman"/>
          <w:szCs w:val="24"/>
          <w:lang w:eastAsia="ru-RU"/>
        </w:rPr>
        <w:t xml:space="preserve"> и </w:t>
      </w:r>
      <w:proofErr w:type="spellStart"/>
      <w:r w:rsidRPr="00573ADC">
        <w:rPr>
          <w:rFonts w:ascii="Times New Roman" w:eastAsia="Times New Roman" w:hAnsi="Times New Roman" w:cs="Times New Roman"/>
          <w:szCs w:val="24"/>
          <w:lang w:eastAsia="ru-RU"/>
        </w:rPr>
        <w:t>кислородактивных</w:t>
      </w:r>
      <w:proofErr w:type="spellEnd"/>
      <w:r w:rsidRPr="00573ADC">
        <w:rPr>
          <w:rFonts w:ascii="Times New Roman" w:eastAsia="Times New Roman" w:hAnsi="Times New Roman" w:cs="Times New Roman"/>
          <w:szCs w:val="24"/>
          <w:lang w:eastAsia="ru-RU"/>
        </w:rPr>
        <w:t xml:space="preserve"> соединений. При обработке поверхностей в помещениях применяют способ орошения. Воздух в отсутствие людей рекомендуется обрабатывать с использованием открытых ультрафиолетовых облучателей, аэрозолей дезинфицирующих средств.</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 xml:space="preserve">Все виды работ с дезинфицирующими средствами следует выполнять во влагонепроницаемых перчатках одноразовых или многократного применения (при медицинских манипуляциях). При проведении заключительной дезинфекции способом орошения используют средства индивидуальной защиты (СИЗ). Органы дыхания защищают респиратором, глаз - защитными очками или используют </w:t>
      </w:r>
      <w:proofErr w:type="spellStart"/>
      <w:r w:rsidRPr="00573ADC">
        <w:rPr>
          <w:rFonts w:ascii="Times New Roman" w:eastAsia="Times New Roman" w:hAnsi="Times New Roman" w:cs="Times New Roman"/>
          <w:szCs w:val="24"/>
          <w:lang w:eastAsia="ru-RU"/>
        </w:rPr>
        <w:t>противоаэрозольные</w:t>
      </w:r>
      <w:proofErr w:type="spellEnd"/>
      <w:r w:rsidRPr="00573ADC">
        <w:rPr>
          <w:rFonts w:ascii="Times New Roman" w:eastAsia="Times New Roman" w:hAnsi="Times New Roman" w:cs="Times New Roman"/>
          <w:szCs w:val="24"/>
          <w:lang w:eastAsia="ru-RU"/>
        </w:rPr>
        <w:t xml:space="preserve"> СИЗ органов дыхания с изолирующей лицевой частью.</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Дезинфицирующие средства хранят в упаковках изготовителя, плотно закрытыми в специально отведенном сухом, прохладном и затемненном месте, недоступном для детей.</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Меры предосторожности</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Гражданам необходимо соблюдать меры личной гигиены - использовать защитные маски; воздерживаться от посещения мест массового скопления людей и контактов с больными людьми с высокой температурой.</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573ADC" w:rsidRPr="00573ADC" w:rsidRDefault="00573ADC" w:rsidP="00573ADC">
      <w:pPr>
        <w:spacing w:after="0" w:line="240" w:lineRule="auto"/>
        <w:ind w:firstLine="540"/>
        <w:jc w:val="both"/>
        <w:rPr>
          <w:rFonts w:ascii="Verdana" w:eastAsia="Times New Roman" w:hAnsi="Verdana" w:cs="Times New Roman"/>
          <w:sz w:val="21"/>
          <w:szCs w:val="21"/>
          <w:lang w:eastAsia="ru-RU"/>
        </w:rPr>
      </w:pPr>
      <w:r w:rsidRPr="00573ADC">
        <w:rPr>
          <w:rFonts w:ascii="Times New Roman" w:eastAsia="Times New Roman" w:hAnsi="Times New Roman" w:cs="Times New Roman"/>
          <w:sz w:val="24"/>
          <w:szCs w:val="24"/>
          <w:lang w:eastAsia="ru-RU"/>
        </w:rPr>
        <w:t> </w:t>
      </w:r>
    </w:p>
    <w:p w:rsidR="0031454C" w:rsidRDefault="0031454C" w:rsidP="0031454C">
      <w:pPr>
        <w:spacing w:after="0" w:line="240" w:lineRule="auto"/>
        <w:jc w:val="center"/>
        <w:rPr>
          <w:rFonts w:ascii="Times New Roman" w:eastAsia="Times New Roman" w:hAnsi="Times New Roman" w:cs="Times New Roman"/>
          <w:b/>
          <w:bCs/>
          <w:color w:val="000000"/>
          <w:lang w:eastAsia="ru-RU"/>
        </w:rPr>
      </w:pPr>
    </w:p>
    <w:p w:rsidR="0031454C" w:rsidRPr="00A14547" w:rsidRDefault="0031454C" w:rsidP="0031454C">
      <w:pPr>
        <w:spacing w:after="0" w:line="240" w:lineRule="auto"/>
        <w:jc w:val="center"/>
        <w:rPr>
          <w:rFonts w:ascii="Times New Roman" w:eastAsia="Times New Roman" w:hAnsi="Times New Roman" w:cs="Times New Roman"/>
          <w:b/>
          <w:bCs/>
          <w:color w:val="000000"/>
          <w:lang w:eastAsia="ru-RU"/>
        </w:rPr>
      </w:pPr>
      <w:r w:rsidRPr="00A14547">
        <w:rPr>
          <w:rFonts w:ascii="Times New Roman" w:eastAsia="Times New Roman" w:hAnsi="Times New Roman" w:cs="Times New Roman"/>
          <w:b/>
          <w:bCs/>
          <w:color w:val="000000"/>
          <w:lang w:eastAsia="ru-RU"/>
        </w:rPr>
        <w:t>Постановление Правительства РФ от 31 января 2020 г. N 66</w:t>
      </w:r>
      <w:r w:rsidRPr="00A14547">
        <w:rPr>
          <w:rFonts w:ascii="Times New Roman" w:eastAsia="Times New Roman" w:hAnsi="Times New Roman" w:cs="Times New Roman"/>
          <w:b/>
          <w:bCs/>
          <w:color w:val="000000"/>
          <w:lang w:eastAsia="ru-RU"/>
        </w:rPr>
        <w:br/>
        <w:t>"О внесении изменения в перечень заболеваний, представляющих опасность для окружающих"</w:t>
      </w:r>
    </w:p>
    <w:p w:rsidR="0031454C" w:rsidRPr="00A14547" w:rsidRDefault="0031454C" w:rsidP="0031454C">
      <w:pPr>
        <w:spacing w:after="0" w:line="240" w:lineRule="auto"/>
        <w:jc w:val="both"/>
        <w:rPr>
          <w:rFonts w:ascii="Times New Roman" w:eastAsia="Times New Roman" w:hAnsi="Times New Roman" w:cs="Times New Roman"/>
          <w:bCs/>
          <w:color w:val="000000"/>
          <w:lang w:eastAsia="ru-RU"/>
        </w:rPr>
      </w:pPr>
      <w:r w:rsidRPr="00A14547">
        <w:rPr>
          <w:rFonts w:ascii="Times New Roman" w:eastAsia="Times New Roman" w:hAnsi="Times New Roman" w:cs="Times New Roman"/>
          <w:bCs/>
          <w:color w:val="000000"/>
          <w:lang w:eastAsia="ru-RU"/>
        </w:rPr>
        <w:t xml:space="preserve">Начало </w:t>
      </w:r>
      <w:r>
        <w:rPr>
          <w:rFonts w:ascii="Times New Roman" w:eastAsia="Times New Roman" w:hAnsi="Times New Roman" w:cs="Times New Roman"/>
          <w:bCs/>
          <w:color w:val="000000"/>
          <w:lang w:eastAsia="ru-RU"/>
        </w:rPr>
        <w:t>действия документа - 11.02.2020</w:t>
      </w:r>
    </w:p>
    <w:p w:rsidR="0031454C" w:rsidRPr="00A14547" w:rsidRDefault="0031454C" w:rsidP="0031454C">
      <w:pPr>
        <w:spacing w:after="0" w:line="240" w:lineRule="auto"/>
        <w:jc w:val="both"/>
        <w:rPr>
          <w:rFonts w:ascii="Times New Roman" w:eastAsia="Times New Roman" w:hAnsi="Times New Roman" w:cs="Times New Roman"/>
          <w:bCs/>
          <w:color w:val="000000"/>
          <w:lang w:eastAsia="ru-RU"/>
        </w:rPr>
      </w:pPr>
    </w:p>
    <w:p w:rsidR="0031454C" w:rsidRPr="00A14547" w:rsidRDefault="0031454C" w:rsidP="0031454C">
      <w:pPr>
        <w:spacing w:after="0" w:line="240" w:lineRule="auto"/>
        <w:jc w:val="both"/>
        <w:rPr>
          <w:rFonts w:ascii="Times New Roman" w:eastAsia="Times New Roman" w:hAnsi="Times New Roman" w:cs="Times New Roman"/>
          <w:bCs/>
          <w:color w:val="000000"/>
          <w:lang w:eastAsia="ru-RU"/>
        </w:rPr>
      </w:pPr>
      <w:r w:rsidRPr="00A14547">
        <w:rPr>
          <w:rFonts w:ascii="Times New Roman" w:eastAsia="Times New Roman" w:hAnsi="Times New Roman" w:cs="Times New Roman"/>
          <w:bCs/>
          <w:color w:val="000000"/>
          <w:lang w:eastAsia="ru-RU"/>
        </w:rPr>
        <w:t>Правительство Российской Федерации постановляет: </w:t>
      </w:r>
      <w:hyperlink r:id="rId23" w:anchor="block_1200" w:history="1">
        <w:r w:rsidRPr="00A14547">
          <w:rPr>
            <w:rFonts w:ascii="Times New Roman" w:eastAsia="Times New Roman" w:hAnsi="Times New Roman" w:cs="Times New Roman"/>
            <w:bCs/>
            <w:color w:val="3272C0"/>
            <w:u w:val="single"/>
            <w:lang w:eastAsia="ru-RU"/>
          </w:rPr>
          <w:t>Перечень</w:t>
        </w:r>
      </w:hyperlink>
      <w:r w:rsidRPr="00A14547">
        <w:rPr>
          <w:rFonts w:ascii="Times New Roman" w:eastAsia="Times New Roman" w:hAnsi="Times New Roman" w:cs="Times New Roman"/>
          <w:bCs/>
          <w:color w:val="000000"/>
          <w:lang w:eastAsia="ru-RU"/>
        </w:rPr>
        <w:t> заболеваний, представляющих опасность для окружающих, утвержденный </w:t>
      </w:r>
      <w:hyperlink r:id="rId24" w:history="1">
        <w:r w:rsidRPr="00A14547">
          <w:rPr>
            <w:rFonts w:ascii="Times New Roman" w:eastAsia="Times New Roman" w:hAnsi="Times New Roman" w:cs="Times New Roman"/>
            <w:bCs/>
            <w:color w:val="3272C0"/>
            <w:u w:val="single"/>
            <w:lang w:eastAsia="ru-RU"/>
          </w:rPr>
          <w:t>постановлением</w:t>
        </w:r>
      </w:hyperlink>
      <w:r w:rsidRPr="00A14547">
        <w:rPr>
          <w:rFonts w:ascii="Times New Roman" w:eastAsia="Times New Roman" w:hAnsi="Times New Roman" w:cs="Times New Roman"/>
          <w:bCs/>
          <w:color w:val="000000"/>
          <w:lang w:eastAsia="ru-RU"/>
        </w:rPr>
        <w:t> Правительства Российской Федерации от 1 декабря 2004 г. N 715 "Об утверждении перечня социально значимых заболеваний и перечня заболеваний, представляющих опасность для окружающих" (Собрание законодательства Российской Федерации, 2004, N 49, ст. 4916), дополнить </w:t>
      </w:r>
      <w:hyperlink r:id="rId25" w:anchor="block_12016" w:history="1">
        <w:r w:rsidRPr="00A14547">
          <w:rPr>
            <w:rFonts w:ascii="Times New Roman" w:eastAsia="Times New Roman" w:hAnsi="Times New Roman" w:cs="Times New Roman"/>
            <w:bCs/>
            <w:color w:val="3272C0"/>
            <w:u w:val="single"/>
            <w:lang w:eastAsia="ru-RU"/>
          </w:rPr>
          <w:t>пунктом 16</w:t>
        </w:r>
      </w:hyperlink>
      <w:r w:rsidRPr="00A14547">
        <w:rPr>
          <w:rFonts w:ascii="Times New Roman" w:eastAsia="Times New Roman" w:hAnsi="Times New Roman" w:cs="Times New Roman"/>
          <w:bCs/>
          <w:color w:val="000000"/>
          <w:lang w:eastAsia="ru-RU"/>
        </w:rPr>
        <w:t> следующего содержания:</w:t>
      </w:r>
    </w:p>
    <w:p w:rsidR="0031454C" w:rsidRPr="00A14547" w:rsidRDefault="0031454C" w:rsidP="0031454C">
      <w:pPr>
        <w:spacing w:after="0" w:line="240" w:lineRule="auto"/>
        <w:jc w:val="both"/>
        <w:rPr>
          <w:rFonts w:ascii="Times New Roman" w:eastAsia="Times New Roman" w:hAnsi="Times New Roman" w:cs="Times New Roman"/>
          <w:bCs/>
          <w:color w:val="000000"/>
          <w:lang w:eastAsia="ru-RU"/>
        </w:rPr>
      </w:pPr>
      <w:r w:rsidRPr="00A14547">
        <w:rPr>
          <w:rFonts w:ascii="Times New Roman" w:eastAsia="Times New Roman" w:hAnsi="Times New Roman" w:cs="Times New Roman"/>
          <w:bCs/>
          <w:color w:val="000000"/>
          <w:lang w:eastAsia="ru-RU"/>
        </w:rPr>
        <w:t>"</w:t>
      </w:r>
    </w:p>
    <w:tbl>
      <w:tblPr>
        <w:tblW w:w="9348" w:type="dxa"/>
        <w:tblCellMar>
          <w:left w:w="0" w:type="dxa"/>
          <w:right w:w="0" w:type="dxa"/>
        </w:tblCellMar>
        <w:tblLook w:val="04A0" w:firstRow="1" w:lastRow="0" w:firstColumn="1" w:lastColumn="0" w:noHBand="0" w:noVBand="1"/>
      </w:tblPr>
      <w:tblGrid>
        <w:gridCol w:w="604"/>
        <w:gridCol w:w="3627"/>
        <w:gridCol w:w="5117"/>
      </w:tblGrid>
      <w:tr w:rsidR="0031454C" w:rsidRPr="00A14547" w:rsidTr="008D7EA7">
        <w:tc>
          <w:tcPr>
            <w:tcW w:w="604" w:type="dxa"/>
            <w:tcBorders>
              <w:top w:val="single" w:sz="6" w:space="0" w:color="000000"/>
              <w:left w:val="single" w:sz="6" w:space="0" w:color="000000"/>
              <w:bottom w:val="single" w:sz="6" w:space="0" w:color="000000"/>
              <w:right w:val="single" w:sz="6" w:space="0" w:color="000000"/>
            </w:tcBorders>
            <w:hideMark/>
          </w:tcPr>
          <w:p w:rsidR="0031454C" w:rsidRPr="00A14547" w:rsidRDefault="0031454C" w:rsidP="008D7EA7">
            <w:pPr>
              <w:spacing w:after="0" w:line="240" w:lineRule="auto"/>
              <w:jc w:val="both"/>
              <w:rPr>
                <w:rFonts w:ascii="Times New Roman" w:eastAsia="Times New Roman" w:hAnsi="Times New Roman" w:cs="Times New Roman"/>
                <w:bCs/>
                <w:color w:val="000000"/>
                <w:lang w:eastAsia="ru-RU"/>
              </w:rPr>
            </w:pPr>
            <w:r w:rsidRPr="00A14547">
              <w:rPr>
                <w:rFonts w:ascii="Times New Roman" w:eastAsia="Times New Roman" w:hAnsi="Times New Roman" w:cs="Times New Roman"/>
                <w:bCs/>
                <w:color w:val="000000"/>
                <w:lang w:eastAsia="ru-RU"/>
              </w:rPr>
              <w:t>16.</w:t>
            </w:r>
          </w:p>
        </w:tc>
        <w:tc>
          <w:tcPr>
            <w:tcW w:w="3627" w:type="dxa"/>
            <w:tcBorders>
              <w:top w:val="single" w:sz="6" w:space="0" w:color="000000"/>
              <w:bottom w:val="single" w:sz="6" w:space="0" w:color="000000"/>
              <w:right w:val="single" w:sz="6" w:space="0" w:color="000000"/>
            </w:tcBorders>
            <w:hideMark/>
          </w:tcPr>
          <w:p w:rsidR="0031454C" w:rsidRPr="00A14547" w:rsidRDefault="0031454C" w:rsidP="008D7EA7">
            <w:pPr>
              <w:spacing w:after="0" w:line="240" w:lineRule="auto"/>
              <w:jc w:val="both"/>
              <w:rPr>
                <w:rFonts w:ascii="Times New Roman" w:eastAsia="Times New Roman" w:hAnsi="Times New Roman" w:cs="Times New Roman"/>
                <w:bCs/>
                <w:color w:val="000000"/>
                <w:lang w:eastAsia="ru-RU"/>
              </w:rPr>
            </w:pPr>
            <w:r w:rsidRPr="00A14547">
              <w:rPr>
                <w:rFonts w:ascii="Times New Roman" w:eastAsia="Times New Roman" w:hAnsi="Times New Roman" w:cs="Times New Roman"/>
                <w:bCs/>
                <w:color w:val="000000"/>
                <w:lang w:eastAsia="ru-RU"/>
              </w:rPr>
              <w:t>В 34.2</w:t>
            </w:r>
          </w:p>
        </w:tc>
        <w:tc>
          <w:tcPr>
            <w:tcW w:w="5117" w:type="dxa"/>
            <w:tcBorders>
              <w:top w:val="single" w:sz="6" w:space="0" w:color="000000"/>
              <w:bottom w:val="single" w:sz="6" w:space="0" w:color="000000"/>
              <w:right w:val="single" w:sz="6" w:space="0" w:color="000000"/>
            </w:tcBorders>
            <w:hideMark/>
          </w:tcPr>
          <w:p w:rsidR="0031454C" w:rsidRPr="00A14547" w:rsidRDefault="0031454C" w:rsidP="008D7EA7">
            <w:pPr>
              <w:spacing w:after="0" w:line="240" w:lineRule="auto"/>
              <w:jc w:val="both"/>
              <w:rPr>
                <w:rFonts w:ascii="Times New Roman" w:eastAsia="Times New Roman" w:hAnsi="Times New Roman" w:cs="Times New Roman"/>
                <w:bCs/>
                <w:color w:val="000000"/>
                <w:lang w:eastAsia="ru-RU"/>
              </w:rPr>
            </w:pPr>
            <w:proofErr w:type="spellStart"/>
            <w:r w:rsidRPr="00A14547">
              <w:rPr>
                <w:rFonts w:ascii="Times New Roman" w:eastAsia="Times New Roman" w:hAnsi="Times New Roman" w:cs="Times New Roman"/>
                <w:bCs/>
                <w:color w:val="000000"/>
                <w:lang w:eastAsia="ru-RU"/>
              </w:rPr>
              <w:t>коронавирусная</w:t>
            </w:r>
            <w:proofErr w:type="spellEnd"/>
            <w:r w:rsidRPr="00A14547">
              <w:rPr>
                <w:rFonts w:ascii="Times New Roman" w:eastAsia="Times New Roman" w:hAnsi="Times New Roman" w:cs="Times New Roman"/>
                <w:bCs/>
                <w:color w:val="000000"/>
                <w:lang w:eastAsia="ru-RU"/>
              </w:rPr>
              <w:t xml:space="preserve"> инфекция (2019-nCoV)</w:t>
            </w:r>
          </w:p>
        </w:tc>
      </w:tr>
    </w:tbl>
    <w:p w:rsidR="0031454C" w:rsidRPr="00A14547" w:rsidRDefault="0031454C" w:rsidP="0031454C">
      <w:pPr>
        <w:spacing w:after="0" w:line="240" w:lineRule="auto"/>
        <w:jc w:val="both"/>
        <w:rPr>
          <w:rFonts w:ascii="Times New Roman" w:eastAsia="Times New Roman" w:hAnsi="Times New Roman" w:cs="Times New Roman"/>
          <w:bCs/>
          <w:color w:val="000000"/>
          <w:lang w:eastAsia="ru-RU"/>
        </w:rPr>
      </w:pPr>
      <w:r w:rsidRPr="00A14547">
        <w:rPr>
          <w:rFonts w:ascii="Times New Roman" w:eastAsia="Times New Roman" w:hAnsi="Times New Roman" w:cs="Times New Roman"/>
          <w:bCs/>
          <w:color w:val="000000"/>
          <w:lang w:eastAsia="ru-RU"/>
        </w:rPr>
        <w:t>".</w:t>
      </w:r>
    </w:p>
    <w:p w:rsidR="0031454C" w:rsidRPr="00A14547" w:rsidRDefault="0031454C" w:rsidP="0031454C">
      <w:pPr>
        <w:spacing w:after="0" w:line="240" w:lineRule="auto"/>
        <w:jc w:val="both"/>
        <w:rPr>
          <w:rFonts w:ascii="Times New Roman" w:eastAsia="Times New Roman" w:hAnsi="Times New Roman" w:cs="Times New Roman"/>
          <w:bCs/>
          <w:color w:val="000000"/>
          <w:lang w:eastAsia="ru-RU"/>
        </w:rPr>
      </w:pPr>
      <w:r w:rsidRPr="00A14547">
        <w:rPr>
          <w:rFonts w:ascii="Times New Roman" w:eastAsia="Times New Roman" w:hAnsi="Times New Roman" w:cs="Times New Roman"/>
          <w:bCs/>
          <w:color w:val="000000"/>
          <w:lang w:eastAsia="ru-RU"/>
        </w:rPr>
        <w:t> </w:t>
      </w:r>
    </w:p>
    <w:tbl>
      <w:tblPr>
        <w:tblW w:w="5000" w:type="pct"/>
        <w:tblCellMar>
          <w:left w:w="0" w:type="dxa"/>
          <w:right w:w="0" w:type="dxa"/>
        </w:tblCellMar>
        <w:tblLook w:val="04A0" w:firstRow="1" w:lastRow="0" w:firstColumn="1" w:lastColumn="0" w:noHBand="0" w:noVBand="1"/>
      </w:tblPr>
      <w:tblGrid>
        <w:gridCol w:w="6236"/>
        <w:gridCol w:w="3119"/>
      </w:tblGrid>
      <w:tr w:rsidR="0031454C" w:rsidRPr="00A14547" w:rsidTr="008D7EA7">
        <w:tc>
          <w:tcPr>
            <w:tcW w:w="3300" w:type="pct"/>
            <w:vAlign w:val="bottom"/>
            <w:hideMark/>
          </w:tcPr>
          <w:p w:rsidR="0031454C" w:rsidRPr="00A14547" w:rsidRDefault="0031454C" w:rsidP="008D7EA7">
            <w:pPr>
              <w:spacing w:after="0" w:line="240" w:lineRule="auto"/>
              <w:jc w:val="both"/>
              <w:rPr>
                <w:rFonts w:ascii="Times New Roman" w:eastAsia="Times New Roman" w:hAnsi="Times New Roman" w:cs="Times New Roman"/>
                <w:bCs/>
                <w:color w:val="000000"/>
                <w:lang w:eastAsia="ru-RU"/>
              </w:rPr>
            </w:pPr>
            <w:r w:rsidRPr="00A14547">
              <w:rPr>
                <w:rFonts w:ascii="Times New Roman" w:eastAsia="Times New Roman" w:hAnsi="Times New Roman" w:cs="Times New Roman"/>
                <w:bCs/>
                <w:color w:val="000000"/>
                <w:lang w:eastAsia="ru-RU"/>
              </w:rPr>
              <w:t>Председатель Правительства</w:t>
            </w:r>
            <w:r w:rsidRPr="00A14547">
              <w:rPr>
                <w:rFonts w:ascii="Times New Roman" w:eastAsia="Times New Roman" w:hAnsi="Times New Roman" w:cs="Times New Roman"/>
                <w:bCs/>
                <w:color w:val="000000"/>
                <w:lang w:eastAsia="ru-RU"/>
              </w:rPr>
              <w:br/>
              <w:t>Российской Федерации</w:t>
            </w:r>
          </w:p>
        </w:tc>
        <w:tc>
          <w:tcPr>
            <w:tcW w:w="1650" w:type="pct"/>
            <w:vAlign w:val="bottom"/>
            <w:hideMark/>
          </w:tcPr>
          <w:p w:rsidR="0031454C" w:rsidRPr="00A14547" w:rsidRDefault="0031454C" w:rsidP="008D7EA7">
            <w:pPr>
              <w:spacing w:after="0" w:line="240" w:lineRule="auto"/>
              <w:jc w:val="both"/>
              <w:rPr>
                <w:rFonts w:ascii="Times New Roman" w:eastAsia="Times New Roman" w:hAnsi="Times New Roman" w:cs="Times New Roman"/>
                <w:bCs/>
                <w:color w:val="000000"/>
                <w:lang w:eastAsia="ru-RU"/>
              </w:rPr>
            </w:pPr>
            <w:r w:rsidRPr="00A14547">
              <w:rPr>
                <w:rFonts w:ascii="Times New Roman" w:eastAsia="Times New Roman" w:hAnsi="Times New Roman" w:cs="Times New Roman"/>
                <w:bCs/>
                <w:color w:val="000000"/>
                <w:lang w:eastAsia="ru-RU"/>
              </w:rPr>
              <w:t>М. </w:t>
            </w:r>
            <w:proofErr w:type="spellStart"/>
            <w:r w:rsidRPr="00A14547">
              <w:rPr>
                <w:rFonts w:ascii="Times New Roman" w:eastAsia="Times New Roman" w:hAnsi="Times New Roman" w:cs="Times New Roman"/>
                <w:bCs/>
                <w:color w:val="000000"/>
                <w:lang w:eastAsia="ru-RU"/>
              </w:rPr>
              <w:t>Мишустин</w:t>
            </w:r>
            <w:proofErr w:type="spellEnd"/>
          </w:p>
        </w:tc>
      </w:tr>
    </w:tbl>
    <w:p w:rsidR="0031454C" w:rsidRPr="00A14547" w:rsidRDefault="0031454C" w:rsidP="0031454C">
      <w:pPr>
        <w:widowControl w:val="0"/>
        <w:autoSpaceDE w:val="0"/>
        <w:autoSpaceDN w:val="0"/>
        <w:spacing w:after="0" w:line="288" w:lineRule="auto"/>
        <w:ind w:firstLine="709"/>
        <w:jc w:val="both"/>
        <w:rPr>
          <w:rFonts w:ascii="Times New Roman" w:eastAsia="Times New Roman" w:hAnsi="Times New Roman" w:cs="Times New Roman"/>
          <w:sz w:val="28"/>
          <w:szCs w:val="28"/>
          <w:lang w:eastAsia="ru-RU"/>
        </w:rPr>
      </w:pPr>
      <w:r w:rsidRPr="00A14547">
        <w:rPr>
          <w:rFonts w:ascii="Arial" w:eastAsia="Times New Roman" w:hAnsi="Arial" w:cs="Arial"/>
          <w:b/>
          <w:bCs/>
          <w:color w:val="000000"/>
          <w:sz w:val="18"/>
          <w:szCs w:val="18"/>
          <w:lang w:eastAsia="ru-RU"/>
        </w:rPr>
        <w:br/>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A14547" w:rsidRDefault="00573ADC" w:rsidP="0031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573ADC">
        <w:rPr>
          <w:rFonts w:ascii="Times New Roman" w:eastAsia="Times New Roman" w:hAnsi="Times New Roman" w:cs="Times New Roman"/>
          <w:color w:val="000000"/>
          <w:lang w:eastAsia="ru-RU"/>
        </w:rPr>
        <w:t xml:space="preserve">     </w:t>
      </w:r>
    </w:p>
    <w:p w:rsidR="00A14547" w:rsidRDefault="00A14547" w:rsidP="00A14547">
      <w:pPr>
        <w:spacing w:after="0" w:line="240" w:lineRule="auto"/>
        <w:jc w:val="both"/>
        <w:rPr>
          <w:rFonts w:ascii="Times New Roman" w:hAnsi="Times New Roman" w:cs="Times New Roman"/>
        </w:rPr>
      </w:pPr>
    </w:p>
    <w:p w:rsidR="00A14547" w:rsidRDefault="00A14547" w:rsidP="00A14547">
      <w:pPr>
        <w:spacing w:after="0" w:line="240" w:lineRule="auto"/>
        <w:jc w:val="both"/>
        <w:rPr>
          <w:rFonts w:ascii="Times New Roman" w:hAnsi="Times New Roman" w:cs="Times New Roman"/>
        </w:rPr>
      </w:pPr>
      <w:r w:rsidRPr="00A14547">
        <w:rPr>
          <w:rFonts w:ascii="Times New Roman" w:hAnsi="Times New Roman" w:cs="Times New Roman"/>
        </w:rPr>
        <w:t xml:space="preserve">Информация </w:t>
      </w:r>
      <w:proofErr w:type="spellStart"/>
      <w:r w:rsidRPr="00A14547">
        <w:rPr>
          <w:rFonts w:ascii="Times New Roman" w:hAnsi="Times New Roman" w:cs="Times New Roman"/>
        </w:rPr>
        <w:t>Роспотребнадзора</w:t>
      </w:r>
      <w:proofErr w:type="spellEnd"/>
      <w:r w:rsidRPr="00A14547">
        <w:t xml:space="preserve"> </w:t>
      </w:r>
      <w:r>
        <w:rPr>
          <w:rFonts w:ascii="Times New Roman" w:hAnsi="Times New Roman" w:cs="Times New Roman"/>
        </w:rPr>
        <w:t>о</w:t>
      </w:r>
      <w:r w:rsidRPr="00A14547">
        <w:rPr>
          <w:rFonts w:ascii="Times New Roman" w:hAnsi="Times New Roman" w:cs="Times New Roman"/>
        </w:rPr>
        <w:t>б обязательности исполнения предписаний должностных лиц</w:t>
      </w:r>
      <w:r>
        <w:rPr>
          <w:rFonts w:ascii="Times New Roman" w:hAnsi="Times New Roman" w:cs="Times New Roman"/>
        </w:rPr>
        <w:t xml:space="preserve">: </w:t>
      </w:r>
      <w:hyperlink r:id="rId26" w:history="1">
        <w:r w:rsidRPr="00E656C3">
          <w:rPr>
            <w:rStyle w:val="a3"/>
            <w:rFonts w:ascii="Times New Roman" w:hAnsi="Times New Roman" w:cs="Times New Roman"/>
          </w:rPr>
          <w:t>https://rospotrebnadzor.ru/region/korono_virus/naselenie.php</w:t>
        </w:r>
      </w:hyperlink>
      <w:r>
        <w:rPr>
          <w:rFonts w:ascii="Times New Roman" w:hAnsi="Times New Roman" w:cs="Times New Roman"/>
        </w:rPr>
        <w:t xml:space="preserve"> </w:t>
      </w:r>
    </w:p>
    <w:p w:rsidR="00A14547" w:rsidRDefault="00A14547" w:rsidP="00A14547">
      <w:pPr>
        <w:spacing w:after="0" w:line="240" w:lineRule="auto"/>
        <w:jc w:val="both"/>
      </w:pPr>
    </w:p>
    <w:p w:rsidR="00A14547" w:rsidRPr="00A14547" w:rsidRDefault="00A14547" w:rsidP="00A14547">
      <w:pPr>
        <w:widowControl w:val="0"/>
        <w:autoSpaceDE w:val="0"/>
        <w:autoSpaceDN w:val="0"/>
        <w:spacing w:after="0" w:line="240" w:lineRule="auto"/>
        <w:jc w:val="center"/>
        <w:rPr>
          <w:rFonts w:ascii="Times New Roman" w:eastAsia="Times New Roman" w:hAnsi="Times New Roman" w:cs="Times New Roman"/>
          <w:b/>
          <w:szCs w:val="28"/>
          <w:lang w:eastAsia="ru-RU"/>
        </w:rPr>
      </w:pPr>
      <w:r w:rsidRPr="00A14547">
        <w:rPr>
          <w:rFonts w:ascii="Times New Roman" w:eastAsia="Times New Roman" w:hAnsi="Times New Roman" w:cs="Times New Roman"/>
          <w:b/>
          <w:szCs w:val="28"/>
          <w:lang w:eastAsia="ru-RU"/>
        </w:rPr>
        <w:t xml:space="preserve">Об обязательности исполнения предписаний должностных лиц, осуществляющих федеральный государственный санитарно-эпидемиологический надзор, при проведении дополнительных санитарно-противоэпидемических (профилактических) мероприятий по недопущению завоза и распространения новой </w:t>
      </w:r>
      <w:proofErr w:type="spellStart"/>
      <w:r w:rsidRPr="00A14547">
        <w:rPr>
          <w:rFonts w:ascii="Times New Roman" w:eastAsia="Times New Roman" w:hAnsi="Times New Roman" w:cs="Times New Roman"/>
          <w:b/>
          <w:szCs w:val="28"/>
          <w:lang w:eastAsia="ru-RU"/>
        </w:rPr>
        <w:t>коронавирусной</w:t>
      </w:r>
      <w:proofErr w:type="spellEnd"/>
      <w:r w:rsidRPr="00A14547">
        <w:rPr>
          <w:rFonts w:ascii="Times New Roman" w:eastAsia="Times New Roman" w:hAnsi="Times New Roman" w:cs="Times New Roman"/>
          <w:b/>
          <w:szCs w:val="28"/>
          <w:lang w:eastAsia="ru-RU"/>
        </w:rPr>
        <w:t xml:space="preserve"> инфекции, вызванной 2019-</w:t>
      </w:r>
      <w:proofErr w:type="spellStart"/>
      <w:r w:rsidRPr="00A14547">
        <w:rPr>
          <w:rFonts w:ascii="Times New Roman" w:eastAsia="Times New Roman" w:hAnsi="Times New Roman" w:cs="Times New Roman"/>
          <w:b/>
          <w:szCs w:val="28"/>
          <w:lang w:val="en-US" w:eastAsia="ru-RU"/>
        </w:rPr>
        <w:t>nCoV</w:t>
      </w:r>
      <w:proofErr w:type="spellEnd"/>
    </w:p>
    <w:p w:rsidR="00A14547" w:rsidRPr="00A14547" w:rsidRDefault="00A14547" w:rsidP="00A14547">
      <w:pPr>
        <w:widowControl w:val="0"/>
        <w:autoSpaceDE w:val="0"/>
        <w:autoSpaceDN w:val="0"/>
        <w:spacing w:after="0" w:line="240" w:lineRule="auto"/>
        <w:jc w:val="both"/>
        <w:rPr>
          <w:rFonts w:ascii="Calibri" w:eastAsia="Times New Roman" w:hAnsi="Calibri" w:cs="Calibri"/>
          <w:sz w:val="18"/>
          <w:szCs w:val="20"/>
          <w:lang w:eastAsia="ru-RU"/>
        </w:rPr>
      </w:pPr>
    </w:p>
    <w:p w:rsidR="00A14547" w:rsidRPr="00A14547" w:rsidRDefault="00A14547" w:rsidP="00A14547">
      <w:pPr>
        <w:widowControl w:val="0"/>
        <w:autoSpaceDE w:val="0"/>
        <w:autoSpaceDN w:val="0"/>
        <w:spacing w:after="0" w:line="240" w:lineRule="auto"/>
        <w:jc w:val="both"/>
        <w:rPr>
          <w:rFonts w:ascii="Calibri" w:eastAsia="Times New Roman" w:hAnsi="Calibri" w:cs="Calibri"/>
          <w:sz w:val="18"/>
          <w:szCs w:val="20"/>
          <w:lang w:eastAsia="ru-RU"/>
        </w:rPr>
      </w:pPr>
    </w:p>
    <w:p w:rsidR="00A14547" w:rsidRPr="00A14547" w:rsidRDefault="00A14547" w:rsidP="00A14547">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A14547">
        <w:rPr>
          <w:rFonts w:ascii="Times New Roman" w:eastAsia="Times New Roman" w:hAnsi="Times New Roman" w:cs="Times New Roman"/>
          <w:szCs w:val="28"/>
          <w:lang w:eastAsia="ru-RU"/>
        </w:rPr>
        <w:t xml:space="preserve"> Санитарно-эпидемиологическое благополучие населения обеспечивается, в том числе посредством выполнения санитарно-противоэпидемических (профилактических) мероприятий и обязательного соблюдения гражданами, индивидуальными предпринимателями и юридическими лицами санитарных правил.</w:t>
      </w:r>
    </w:p>
    <w:p w:rsidR="00A14547" w:rsidRPr="00A14547" w:rsidRDefault="00A14547" w:rsidP="00A14547">
      <w:pPr>
        <w:widowControl w:val="0"/>
        <w:autoSpaceDE w:val="0"/>
        <w:autoSpaceDN w:val="0"/>
        <w:spacing w:after="0" w:line="240" w:lineRule="auto"/>
        <w:ind w:firstLine="709"/>
        <w:jc w:val="both"/>
        <w:outlineLvl w:val="0"/>
        <w:rPr>
          <w:rFonts w:ascii="Times New Roman" w:eastAsia="Times New Roman" w:hAnsi="Times New Roman" w:cs="Times New Roman"/>
          <w:szCs w:val="28"/>
          <w:lang w:eastAsia="ru-RU"/>
        </w:rPr>
      </w:pPr>
      <w:r w:rsidRPr="00A14547">
        <w:rPr>
          <w:rFonts w:ascii="Times New Roman" w:eastAsia="Times New Roman" w:hAnsi="Times New Roman" w:cs="Times New Roman"/>
          <w:szCs w:val="28"/>
          <w:lang w:eastAsia="ru-RU"/>
        </w:rPr>
        <w:lastRenderedPageBreak/>
        <w:t>В соответствии со статьями 10 и 11 Федерального закона от 30 марта 1999 года № 52-ФЗ «О санитарно-эпидемиологическом благополучии населения» граждане, индивидуальные предприниматели и юридические лица обязаны 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A14547" w:rsidRPr="00A14547" w:rsidRDefault="00A14547" w:rsidP="00A14547">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A14547">
        <w:rPr>
          <w:rFonts w:ascii="Times New Roman" w:eastAsia="Times New Roman" w:hAnsi="Times New Roman" w:cs="Times New Roman"/>
          <w:szCs w:val="28"/>
          <w:lang w:eastAsia="ru-RU"/>
        </w:rPr>
        <w:t xml:space="preserve">При угрозе возникновения и распространения инфекционных заболеваний должностные лица, осуществляющие федеральный государственный санитарно-эпидемиологический надзор, на основании </w:t>
      </w:r>
      <w:r w:rsidRPr="00A14547">
        <w:rPr>
          <w:rFonts w:ascii="Times New Roman" w:eastAsia="Times New Roman" w:hAnsi="Times New Roman" w:cs="Times New Roman"/>
          <w:szCs w:val="28"/>
          <w:lang w:eastAsia="ru-RU"/>
        </w:rPr>
        <w:br/>
        <w:t xml:space="preserve">статьи 50 Федерального закона от 30 марта 1999 года № 52-ФЗ </w:t>
      </w:r>
      <w:r w:rsidRPr="00A14547">
        <w:rPr>
          <w:rFonts w:ascii="Times New Roman" w:eastAsia="Times New Roman" w:hAnsi="Times New Roman" w:cs="Times New Roman"/>
          <w:szCs w:val="28"/>
          <w:lang w:eastAsia="ru-RU"/>
        </w:rPr>
        <w:br/>
        <w:t>«О санитарно-эпидемиологическом благополучии населения» и постановления Главного государственного санитарного врача Российской Федерации от 31 января 2020 года № 3 имеют право требовать и давать обязательные для исполнения в установленные сроки предписания о проведении дополнительных санитарно-противоэпидемических (профилактических) мероприятий, медицинского наблюдения, медицинского обследования, изоляции и (или) госпитализации, а также о выполнении работ по дезинфекции, дезинсекции и дератизации в очагах инфекционных заболеваний, на территориях и в помещениях, где имеются и сохраняются условия для возникновения или распространения инфекционных заболеваний.</w:t>
      </w:r>
    </w:p>
    <w:p w:rsidR="00A14547" w:rsidRPr="00A14547" w:rsidRDefault="00A14547" w:rsidP="00A14547">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A14547">
        <w:rPr>
          <w:rFonts w:ascii="Times New Roman" w:eastAsia="Times New Roman" w:hAnsi="Times New Roman" w:cs="Times New Roman"/>
          <w:szCs w:val="28"/>
          <w:lang w:eastAsia="ru-RU"/>
        </w:rPr>
        <w:t xml:space="preserve">Неповиновение законному требованию должностного лица органа, осуществляющего федеральный государственный санитарно-эпидемиологический надзор, влечет административную ответственность по части 1 статьи 19.4 Кодекса Российской Федерации об административных правонарушениях. </w:t>
      </w:r>
    </w:p>
    <w:p w:rsidR="00A14547" w:rsidRPr="00A14547" w:rsidRDefault="00A14547" w:rsidP="00A14547">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A14547">
        <w:rPr>
          <w:rFonts w:ascii="Times New Roman" w:eastAsia="Times New Roman" w:hAnsi="Times New Roman" w:cs="Times New Roman"/>
          <w:szCs w:val="28"/>
          <w:lang w:eastAsia="ru-RU"/>
        </w:rPr>
        <w:t>В случае же выявления нарушения санитарного законодательства и невыполнения в установленный срок законного предписания (постановления) органа (должностного лица), осуществляющего федеральный государственный санитарно-эпидемиологический надзор, об устранении нарушений санитарного законодательства, ответственность предусмотрена частью 1 статьи 19.5 Кодекса Российской Федерации об административных правонарушениях.</w:t>
      </w:r>
    </w:p>
    <w:p w:rsidR="00A14547" w:rsidRDefault="00A14547" w:rsidP="00A14547">
      <w:pPr>
        <w:widowControl w:val="0"/>
        <w:autoSpaceDE w:val="0"/>
        <w:autoSpaceDN w:val="0"/>
        <w:spacing w:after="0" w:line="288" w:lineRule="auto"/>
        <w:ind w:firstLine="709"/>
        <w:jc w:val="both"/>
        <w:rPr>
          <w:rFonts w:ascii="Times New Roman" w:eastAsia="Times New Roman" w:hAnsi="Times New Roman" w:cs="Times New Roman"/>
          <w:sz w:val="28"/>
          <w:szCs w:val="28"/>
          <w:lang w:eastAsia="ru-RU"/>
        </w:rPr>
      </w:pPr>
    </w:p>
    <w:p w:rsidR="00E73D92" w:rsidRDefault="00E73D92" w:rsidP="00E73D92">
      <w:pPr>
        <w:widowControl w:val="0"/>
        <w:autoSpaceDE w:val="0"/>
        <w:autoSpaceDN w:val="0"/>
        <w:spacing w:after="0" w:line="240" w:lineRule="auto"/>
        <w:jc w:val="both"/>
        <w:rPr>
          <w:rFonts w:ascii="Times New Roman" w:eastAsia="Times New Roman" w:hAnsi="Times New Roman" w:cs="Times New Roman"/>
          <w:b/>
          <w:szCs w:val="28"/>
          <w:lang w:eastAsia="ru-RU"/>
        </w:rPr>
      </w:pPr>
    </w:p>
    <w:sectPr w:rsidR="00E73D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1C7"/>
    <w:multiLevelType w:val="multilevel"/>
    <w:tmpl w:val="18AA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F65E9"/>
    <w:multiLevelType w:val="hybridMultilevel"/>
    <w:tmpl w:val="46048F5A"/>
    <w:lvl w:ilvl="0" w:tplc="E41A78E2">
      <w:start w:val="1"/>
      <w:numFmt w:val="decimal"/>
      <w:lvlText w:val="%1."/>
      <w:lvlJc w:val="left"/>
      <w:pPr>
        <w:ind w:left="1069" w:hanging="360"/>
      </w:pPr>
      <w:rPr>
        <w:rFonts w:ascii="Times New Roman" w:eastAsia="Calibri" w:hAnsi="Times New Roman" w:cs="Times New Roman"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2B7B4827"/>
    <w:multiLevelType w:val="multilevel"/>
    <w:tmpl w:val="7310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A76CDF"/>
    <w:multiLevelType w:val="hybridMultilevel"/>
    <w:tmpl w:val="882CA68C"/>
    <w:lvl w:ilvl="0" w:tplc="797C219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0DE"/>
    <w:rsid w:val="00017D22"/>
    <w:rsid w:val="000421E8"/>
    <w:rsid w:val="0007119E"/>
    <w:rsid w:val="000B0157"/>
    <w:rsid w:val="00135F8B"/>
    <w:rsid w:val="001B734A"/>
    <w:rsid w:val="0021241F"/>
    <w:rsid w:val="00224641"/>
    <w:rsid w:val="00244FAF"/>
    <w:rsid w:val="0031454C"/>
    <w:rsid w:val="0037217A"/>
    <w:rsid w:val="003A5F86"/>
    <w:rsid w:val="0043348B"/>
    <w:rsid w:val="00472CD0"/>
    <w:rsid w:val="004A3182"/>
    <w:rsid w:val="004D2B9F"/>
    <w:rsid w:val="004F5D85"/>
    <w:rsid w:val="005235C2"/>
    <w:rsid w:val="005246F2"/>
    <w:rsid w:val="00524CCF"/>
    <w:rsid w:val="005525FE"/>
    <w:rsid w:val="00573ADC"/>
    <w:rsid w:val="00582C9B"/>
    <w:rsid w:val="005A4655"/>
    <w:rsid w:val="005C794F"/>
    <w:rsid w:val="005D0BAF"/>
    <w:rsid w:val="005D10F1"/>
    <w:rsid w:val="005F21E0"/>
    <w:rsid w:val="005F4F03"/>
    <w:rsid w:val="006118C5"/>
    <w:rsid w:val="006141B1"/>
    <w:rsid w:val="00623347"/>
    <w:rsid w:val="0069401A"/>
    <w:rsid w:val="006B7D4B"/>
    <w:rsid w:val="006E1E7C"/>
    <w:rsid w:val="006E407F"/>
    <w:rsid w:val="0071045A"/>
    <w:rsid w:val="0072776A"/>
    <w:rsid w:val="00774951"/>
    <w:rsid w:val="007766B7"/>
    <w:rsid w:val="007812FB"/>
    <w:rsid w:val="007A4494"/>
    <w:rsid w:val="007D36DB"/>
    <w:rsid w:val="008309A5"/>
    <w:rsid w:val="00855AF8"/>
    <w:rsid w:val="008A5D61"/>
    <w:rsid w:val="008B58B5"/>
    <w:rsid w:val="008B5F4A"/>
    <w:rsid w:val="008D0441"/>
    <w:rsid w:val="008D44ED"/>
    <w:rsid w:val="008D7EA7"/>
    <w:rsid w:val="008E39BE"/>
    <w:rsid w:val="008F42D2"/>
    <w:rsid w:val="00911979"/>
    <w:rsid w:val="00980891"/>
    <w:rsid w:val="009854EF"/>
    <w:rsid w:val="009A36CB"/>
    <w:rsid w:val="00A14547"/>
    <w:rsid w:val="00AC41B8"/>
    <w:rsid w:val="00B1481D"/>
    <w:rsid w:val="00B41484"/>
    <w:rsid w:val="00B65DAF"/>
    <w:rsid w:val="00B87199"/>
    <w:rsid w:val="00C32FB5"/>
    <w:rsid w:val="00C47DD6"/>
    <w:rsid w:val="00C74B14"/>
    <w:rsid w:val="00CD73DF"/>
    <w:rsid w:val="00D308C5"/>
    <w:rsid w:val="00D4057E"/>
    <w:rsid w:val="00D61430"/>
    <w:rsid w:val="00DC30DE"/>
    <w:rsid w:val="00DE5CC3"/>
    <w:rsid w:val="00E41D19"/>
    <w:rsid w:val="00E67BA1"/>
    <w:rsid w:val="00E73D92"/>
    <w:rsid w:val="00F377F4"/>
    <w:rsid w:val="00F77498"/>
    <w:rsid w:val="00FA2BC1"/>
    <w:rsid w:val="00FB1374"/>
    <w:rsid w:val="00FE4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39A63"/>
  <w15:chartTrackingRefBased/>
  <w15:docId w15:val="{D401E840-E0D4-4AD2-B2D0-4260E683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5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1454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uiPriority w:val="99"/>
    <w:unhideWhenUsed/>
    <w:rsid w:val="00A14547"/>
    <w:rPr>
      <w:color w:val="0563C1" w:themeColor="hyperlink"/>
      <w:u w:val="single"/>
    </w:rPr>
  </w:style>
  <w:style w:type="paragraph" w:styleId="a4">
    <w:name w:val="Body Text"/>
    <w:basedOn w:val="a"/>
    <w:link w:val="a5"/>
    <w:uiPriority w:val="99"/>
    <w:semiHidden/>
    <w:rsid w:val="007A4494"/>
    <w:pPr>
      <w:widowControl w:val="0"/>
      <w:spacing w:after="0" w:line="240" w:lineRule="auto"/>
      <w:jc w:val="both"/>
    </w:pPr>
    <w:rPr>
      <w:rFonts w:ascii="Times New Roman" w:eastAsia="Times New Roman" w:hAnsi="Times New Roman" w:cs="Times New Roman"/>
      <w:lang w:eastAsia="ru-RU"/>
    </w:rPr>
  </w:style>
  <w:style w:type="character" w:customStyle="1" w:styleId="a5">
    <w:name w:val="Основной текст Знак"/>
    <w:basedOn w:val="a0"/>
    <w:link w:val="a4"/>
    <w:uiPriority w:val="99"/>
    <w:semiHidden/>
    <w:rsid w:val="007A4494"/>
    <w:rPr>
      <w:rFonts w:ascii="Times New Roman" w:eastAsia="Times New Roman" w:hAnsi="Times New Roman" w:cs="Times New Roman"/>
      <w:lang w:eastAsia="ru-RU"/>
    </w:rPr>
  </w:style>
  <w:style w:type="paragraph" w:styleId="a6">
    <w:name w:val="Body Text Indent"/>
    <w:basedOn w:val="a"/>
    <w:link w:val="a7"/>
    <w:uiPriority w:val="99"/>
    <w:semiHidden/>
    <w:unhideWhenUsed/>
    <w:rsid w:val="006141B1"/>
    <w:pPr>
      <w:spacing w:after="120"/>
      <w:ind w:left="283"/>
    </w:pPr>
  </w:style>
  <w:style w:type="character" w:customStyle="1" w:styleId="a7">
    <w:name w:val="Основной текст с отступом Знак"/>
    <w:basedOn w:val="a0"/>
    <w:link w:val="a6"/>
    <w:uiPriority w:val="99"/>
    <w:semiHidden/>
    <w:rsid w:val="006141B1"/>
  </w:style>
  <w:style w:type="character" w:styleId="a8">
    <w:name w:val="FollowedHyperlink"/>
    <w:basedOn w:val="a0"/>
    <w:uiPriority w:val="99"/>
    <w:semiHidden/>
    <w:unhideWhenUsed/>
    <w:rsid w:val="0037217A"/>
    <w:rPr>
      <w:color w:val="954F72" w:themeColor="followedHyperlink"/>
      <w:u w:val="single"/>
    </w:rPr>
  </w:style>
  <w:style w:type="table" w:styleId="a9">
    <w:name w:val="Table Grid"/>
    <w:basedOn w:val="a1"/>
    <w:uiPriority w:val="39"/>
    <w:rsid w:val="00727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3953">
      <w:bodyDiv w:val="1"/>
      <w:marLeft w:val="0"/>
      <w:marRight w:val="0"/>
      <w:marTop w:val="0"/>
      <w:marBottom w:val="0"/>
      <w:divBdr>
        <w:top w:val="none" w:sz="0" w:space="0" w:color="auto"/>
        <w:left w:val="none" w:sz="0" w:space="0" w:color="auto"/>
        <w:bottom w:val="none" w:sz="0" w:space="0" w:color="auto"/>
        <w:right w:val="none" w:sz="0" w:space="0" w:color="auto"/>
      </w:divBdr>
    </w:div>
    <w:div w:id="238054212">
      <w:bodyDiv w:val="1"/>
      <w:marLeft w:val="0"/>
      <w:marRight w:val="0"/>
      <w:marTop w:val="0"/>
      <w:marBottom w:val="0"/>
      <w:divBdr>
        <w:top w:val="none" w:sz="0" w:space="0" w:color="auto"/>
        <w:left w:val="none" w:sz="0" w:space="0" w:color="auto"/>
        <w:bottom w:val="none" w:sz="0" w:space="0" w:color="auto"/>
        <w:right w:val="none" w:sz="0" w:space="0" w:color="auto"/>
      </w:divBdr>
    </w:div>
    <w:div w:id="249311841">
      <w:bodyDiv w:val="1"/>
      <w:marLeft w:val="0"/>
      <w:marRight w:val="0"/>
      <w:marTop w:val="0"/>
      <w:marBottom w:val="0"/>
      <w:divBdr>
        <w:top w:val="none" w:sz="0" w:space="0" w:color="auto"/>
        <w:left w:val="none" w:sz="0" w:space="0" w:color="auto"/>
        <w:bottom w:val="none" w:sz="0" w:space="0" w:color="auto"/>
        <w:right w:val="none" w:sz="0" w:space="0" w:color="auto"/>
      </w:divBdr>
    </w:div>
    <w:div w:id="292642787">
      <w:bodyDiv w:val="1"/>
      <w:marLeft w:val="0"/>
      <w:marRight w:val="0"/>
      <w:marTop w:val="0"/>
      <w:marBottom w:val="0"/>
      <w:divBdr>
        <w:top w:val="none" w:sz="0" w:space="0" w:color="auto"/>
        <w:left w:val="none" w:sz="0" w:space="0" w:color="auto"/>
        <w:bottom w:val="none" w:sz="0" w:space="0" w:color="auto"/>
        <w:right w:val="none" w:sz="0" w:space="0" w:color="auto"/>
      </w:divBdr>
      <w:divsChild>
        <w:div w:id="131097466">
          <w:marLeft w:val="0"/>
          <w:marRight w:val="0"/>
          <w:marTop w:val="0"/>
          <w:marBottom w:val="0"/>
          <w:divBdr>
            <w:top w:val="none" w:sz="0" w:space="0" w:color="auto"/>
            <w:left w:val="none" w:sz="0" w:space="0" w:color="auto"/>
            <w:bottom w:val="none" w:sz="0" w:space="0" w:color="auto"/>
            <w:right w:val="none" w:sz="0" w:space="0" w:color="auto"/>
          </w:divBdr>
        </w:div>
        <w:div w:id="1923446125">
          <w:marLeft w:val="0"/>
          <w:marRight w:val="0"/>
          <w:marTop w:val="0"/>
          <w:marBottom w:val="0"/>
          <w:divBdr>
            <w:top w:val="none" w:sz="0" w:space="0" w:color="auto"/>
            <w:left w:val="none" w:sz="0" w:space="0" w:color="auto"/>
            <w:bottom w:val="none" w:sz="0" w:space="0" w:color="auto"/>
            <w:right w:val="none" w:sz="0" w:space="0" w:color="auto"/>
          </w:divBdr>
        </w:div>
      </w:divsChild>
    </w:div>
    <w:div w:id="319239508">
      <w:bodyDiv w:val="1"/>
      <w:marLeft w:val="0"/>
      <w:marRight w:val="0"/>
      <w:marTop w:val="0"/>
      <w:marBottom w:val="0"/>
      <w:divBdr>
        <w:top w:val="none" w:sz="0" w:space="0" w:color="auto"/>
        <w:left w:val="none" w:sz="0" w:space="0" w:color="auto"/>
        <w:bottom w:val="none" w:sz="0" w:space="0" w:color="auto"/>
        <w:right w:val="none" w:sz="0" w:space="0" w:color="auto"/>
      </w:divBdr>
      <w:divsChild>
        <w:div w:id="117532683">
          <w:marLeft w:val="547"/>
          <w:marRight w:val="0"/>
          <w:marTop w:val="91"/>
          <w:marBottom w:val="0"/>
          <w:divBdr>
            <w:top w:val="none" w:sz="0" w:space="0" w:color="auto"/>
            <w:left w:val="none" w:sz="0" w:space="0" w:color="auto"/>
            <w:bottom w:val="none" w:sz="0" w:space="0" w:color="auto"/>
            <w:right w:val="none" w:sz="0" w:space="0" w:color="auto"/>
          </w:divBdr>
        </w:div>
        <w:div w:id="8144147">
          <w:marLeft w:val="547"/>
          <w:marRight w:val="0"/>
          <w:marTop w:val="91"/>
          <w:marBottom w:val="0"/>
          <w:divBdr>
            <w:top w:val="none" w:sz="0" w:space="0" w:color="auto"/>
            <w:left w:val="none" w:sz="0" w:space="0" w:color="auto"/>
            <w:bottom w:val="none" w:sz="0" w:space="0" w:color="auto"/>
            <w:right w:val="none" w:sz="0" w:space="0" w:color="auto"/>
          </w:divBdr>
        </w:div>
      </w:divsChild>
    </w:div>
    <w:div w:id="320232852">
      <w:bodyDiv w:val="1"/>
      <w:marLeft w:val="0"/>
      <w:marRight w:val="0"/>
      <w:marTop w:val="0"/>
      <w:marBottom w:val="0"/>
      <w:divBdr>
        <w:top w:val="none" w:sz="0" w:space="0" w:color="auto"/>
        <w:left w:val="none" w:sz="0" w:space="0" w:color="auto"/>
        <w:bottom w:val="none" w:sz="0" w:space="0" w:color="auto"/>
        <w:right w:val="none" w:sz="0" w:space="0" w:color="auto"/>
      </w:divBdr>
      <w:divsChild>
        <w:div w:id="767578992">
          <w:marLeft w:val="0"/>
          <w:marRight w:val="0"/>
          <w:marTop w:val="0"/>
          <w:marBottom w:val="0"/>
          <w:divBdr>
            <w:top w:val="none" w:sz="0" w:space="0" w:color="auto"/>
            <w:left w:val="none" w:sz="0" w:space="0" w:color="auto"/>
            <w:bottom w:val="none" w:sz="0" w:space="0" w:color="auto"/>
            <w:right w:val="none" w:sz="0" w:space="0" w:color="auto"/>
          </w:divBdr>
        </w:div>
      </w:divsChild>
    </w:div>
    <w:div w:id="352877955">
      <w:bodyDiv w:val="1"/>
      <w:marLeft w:val="0"/>
      <w:marRight w:val="0"/>
      <w:marTop w:val="0"/>
      <w:marBottom w:val="0"/>
      <w:divBdr>
        <w:top w:val="none" w:sz="0" w:space="0" w:color="auto"/>
        <w:left w:val="none" w:sz="0" w:space="0" w:color="auto"/>
        <w:bottom w:val="none" w:sz="0" w:space="0" w:color="auto"/>
        <w:right w:val="none" w:sz="0" w:space="0" w:color="auto"/>
      </w:divBdr>
    </w:div>
    <w:div w:id="362947863">
      <w:bodyDiv w:val="1"/>
      <w:marLeft w:val="0"/>
      <w:marRight w:val="0"/>
      <w:marTop w:val="0"/>
      <w:marBottom w:val="0"/>
      <w:divBdr>
        <w:top w:val="none" w:sz="0" w:space="0" w:color="auto"/>
        <w:left w:val="none" w:sz="0" w:space="0" w:color="auto"/>
        <w:bottom w:val="none" w:sz="0" w:space="0" w:color="auto"/>
        <w:right w:val="none" w:sz="0" w:space="0" w:color="auto"/>
      </w:divBdr>
    </w:div>
    <w:div w:id="408042477">
      <w:bodyDiv w:val="1"/>
      <w:marLeft w:val="0"/>
      <w:marRight w:val="0"/>
      <w:marTop w:val="0"/>
      <w:marBottom w:val="0"/>
      <w:divBdr>
        <w:top w:val="none" w:sz="0" w:space="0" w:color="auto"/>
        <w:left w:val="none" w:sz="0" w:space="0" w:color="auto"/>
        <w:bottom w:val="none" w:sz="0" w:space="0" w:color="auto"/>
        <w:right w:val="none" w:sz="0" w:space="0" w:color="auto"/>
      </w:divBdr>
      <w:divsChild>
        <w:div w:id="518472866">
          <w:marLeft w:val="0"/>
          <w:marRight w:val="0"/>
          <w:marTop w:val="375"/>
          <w:marBottom w:val="330"/>
          <w:divBdr>
            <w:top w:val="none" w:sz="0" w:space="0" w:color="auto"/>
            <w:left w:val="none" w:sz="0" w:space="0" w:color="auto"/>
            <w:bottom w:val="none" w:sz="0" w:space="0" w:color="auto"/>
            <w:right w:val="none" w:sz="0" w:space="0" w:color="auto"/>
          </w:divBdr>
          <w:divsChild>
            <w:div w:id="800075152">
              <w:marLeft w:val="0"/>
              <w:marRight w:val="0"/>
              <w:marTop w:val="0"/>
              <w:marBottom w:val="210"/>
              <w:divBdr>
                <w:top w:val="none" w:sz="0" w:space="0" w:color="auto"/>
                <w:left w:val="none" w:sz="0" w:space="0" w:color="auto"/>
                <w:bottom w:val="none" w:sz="0" w:space="0" w:color="auto"/>
                <w:right w:val="none" w:sz="0" w:space="0" w:color="auto"/>
              </w:divBdr>
              <w:divsChild>
                <w:div w:id="1396782588">
                  <w:marLeft w:val="0"/>
                  <w:marRight w:val="0"/>
                  <w:marTop w:val="100"/>
                  <w:marBottom w:val="0"/>
                  <w:divBdr>
                    <w:top w:val="none" w:sz="0" w:space="0" w:color="auto"/>
                    <w:left w:val="none" w:sz="0" w:space="0" w:color="auto"/>
                    <w:bottom w:val="none" w:sz="0" w:space="0" w:color="auto"/>
                    <w:right w:val="none" w:sz="0" w:space="0" w:color="auto"/>
                  </w:divBdr>
                </w:div>
              </w:divsChild>
            </w:div>
            <w:div w:id="2009480207">
              <w:marLeft w:val="0"/>
              <w:marRight w:val="0"/>
              <w:marTop w:val="0"/>
              <w:marBottom w:val="210"/>
              <w:divBdr>
                <w:top w:val="none" w:sz="0" w:space="0" w:color="auto"/>
                <w:left w:val="none" w:sz="0" w:space="0" w:color="auto"/>
                <w:bottom w:val="none" w:sz="0" w:space="0" w:color="auto"/>
                <w:right w:val="none" w:sz="0" w:space="0" w:color="auto"/>
              </w:divBdr>
            </w:div>
          </w:divsChild>
        </w:div>
        <w:div w:id="268125496">
          <w:marLeft w:val="0"/>
          <w:marRight w:val="0"/>
          <w:marTop w:val="0"/>
          <w:marBottom w:val="0"/>
          <w:divBdr>
            <w:top w:val="none" w:sz="0" w:space="0" w:color="auto"/>
            <w:left w:val="none" w:sz="0" w:space="0" w:color="auto"/>
            <w:bottom w:val="none" w:sz="0" w:space="0" w:color="auto"/>
            <w:right w:val="none" w:sz="0" w:space="0" w:color="auto"/>
          </w:divBdr>
          <w:divsChild>
            <w:div w:id="1246454634">
              <w:marLeft w:val="0"/>
              <w:marRight w:val="0"/>
              <w:marTop w:val="0"/>
              <w:marBottom w:val="0"/>
              <w:divBdr>
                <w:top w:val="none" w:sz="0" w:space="0" w:color="auto"/>
                <w:left w:val="none" w:sz="0" w:space="0" w:color="auto"/>
                <w:bottom w:val="none" w:sz="0" w:space="0" w:color="auto"/>
                <w:right w:val="none" w:sz="0" w:space="0" w:color="auto"/>
              </w:divBdr>
              <w:divsChild>
                <w:div w:id="1926062589">
                  <w:marLeft w:val="0"/>
                  <w:marRight w:val="0"/>
                  <w:marTop w:val="0"/>
                  <w:marBottom w:val="0"/>
                  <w:divBdr>
                    <w:top w:val="none" w:sz="0" w:space="0" w:color="auto"/>
                    <w:left w:val="none" w:sz="0" w:space="0" w:color="auto"/>
                    <w:bottom w:val="none" w:sz="0" w:space="0" w:color="auto"/>
                    <w:right w:val="none" w:sz="0" w:space="0" w:color="auto"/>
                  </w:divBdr>
                  <w:divsChild>
                    <w:div w:id="1566406574">
                      <w:marLeft w:val="0"/>
                      <w:marRight w:val="0"/>
                      <w:marTop w:val="0"/>
                      <w:marBottom w:val="0"/>
                      <w:divBdr>
                        <w:top w:val="none" w:sz="0" w:space="0" w:color="auto"/>
                        <w:left w:val="none" w:sz="0" w:space="0" w:color="auto"/>
                        <w:bottom w:val="none" w:sz="0" w:space="0" w:color="auto"/>
                        <w:right w:val="none" w:sz="0" w:space="0" w:color="auto"/>
                      </w:divBdr>
                      <w:divsChild>
                        <w:div w:id="1746762733">
                          <w:marLeft w:val="0"/>
                          <w:marRight w:val="0"/>
                          <w:marTop w:val="0"/>
                          <w:marBottom w:val="0"/>
                          <w:divBdr>
                            <w:top w:val="none" w:sz="0" w:space="0" w:color="auto"/>
                            <w:left w:val="none" w:sz="0" w:space="0" w:color="auto"/>
                            <w:bottom w:val="none" w:sz="0" w:space="0" w:color="auto"/>
                            <w:right w:val="none" w:sz="0" w:space="0" w:color="auto"/>
                          </w:divBdr>
                          <w:divsChild>
                            <w:div w:id="302319302">
                              <w:marLeft w:val="0"/>
                              <w:marRight w:val="0"/>
                              <w:marTop w:val="0"/>
                              <w:marBottom w:val="0"/>
                              <w:divBdr>
                                <w:top w:val="none" w:sz="0" w:space="0" w:color="auto"/>
                                <w:left w:val="none" w:sz="0" w:space="0" w:color="auto"/>
                                <w:bottom w:val="none" w:sz="0" w:space="0" w:color="auto"/>
                                <w:right w:val="none" w:sz="0" w:space="0" w:color="auto"/>
                              </w:divBdr>
                              <w:divsChild>
                                <w:div w:id="124666298">
                                  <w:marLeft w:val="0"/>
                                  <w:marRight w:val="0"/>
                                  <w:marTop w:val="0"/>
                                  <w:marBottom w:val="150"/>
                                  <w:divBdr>
                                    <w:top w:val="none" w:sz="0" w:space="0" w:color="auto"/>
                                    <w:left w:val="none" w:sz="0" w:space="0" w:color="auto"/>
                                    <w:bottom w:val="none" w:sz="0" w:space="0" w:color="auto"/>
                                    <w:right w:val="none" w:sz="0" w:space="0" w:color="auto"/>
                                  </w:divBdr>
                                  <w:divsChild>
                                    <w:div w:id="126051362">
                                      <w:marLeft w:val="0"/>
                                      <w:marRight w:val="0"/>
                                      <w:marTop w:val="0"/>
                                      <w:marBottom w:val="0"/>
                                      <w:divBdr>
                                        <w:top w:val="none" w:sz="0" w:space="0" w:color="auto"/>
                                        <w:left w:val="none" w:sz="0" w:space="0" w:color="auto"/>
                                        <w:bottom w:val="none" w:sz="0" w:space="0" w:color="auto"/>
                                        <w:right w:val="none" w:sz="0" w:space="0" w:color="auto"/>
                                      </w:divBdr>
                                      <w:divsChild>
                                        <w:div w:id="1103958828">
                                          <w:marLeft w:val="0"/>
                                          <w:marRight w:val="0"/>
                                          <w:marTop w:val="0"/>
                                          <w:marBottom w:val="0"/>
                                          <w:divBdr>
                                            <w:top w:val="none" w:sz="0" w:space="0" w:color="auto"/>
                                            <w:left w:val="none" w:sz="0" w:space="0" w:color="auto"/>
                                            <w:bottom w:val="none" w:sz="0" w:space="0" w:color="auto"/>
                                            <w:right w:val="none" w:sz="0" w:space="0" w:color="auto"/>
                                          </w:divBdr>
                                          <w:divsChild>
                                            <w:div w:id="354111632">
                                              <w:marLeft w:val="0"/>
                                              <w:marRight w:val="150"/>
                                              <w:marTop w:val="0"/>
                                              <w:marBottom w:val="150"/>
                                              <w:divBdr>
                                                <w:top w:val="none" w:sz="0" w:space="0" w:color="auto"/>
                                                <w:left w:val="none" w:sz="0" w:space="0" w:color="auto"/>
                                                <w:bottom w:val="none" w:sz="0" w:space="0" w:color="auto"/>
                                                <w:right w:val="none" w:sz="0" w:space="0" w:color="auto"/>
                                              </w:divBdr>
                                            </w:div>
                                            <w:div w:id="111085981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751556">
      <w:bodyDiv w:val="1"/>
      <w:marLeft w:val="0"/>
      <w:marRight w:val="0"/>
      <w:marTop w:val="0"/>
      <w:marBottom w:val="0"/>
      <w:divBdr>
        <w:top w:val="none" w:sz="0" w:space="0" w:color="auto"/>
        <w:left w:val="none" w:sz="0" w:space="0" w:color="auto"/>
        <w:bottom w:val="none" w:sz="0" w:space="0" w:color="auto"/>
        <w:right w:val="none" w:sz="0" w:space="0" w:color="auto"/>
      </w:divBdr>
      <w:divsChild>
        <w:div w:id="1071269065">
          <w:marLeft w:val="0"/>
          <w:marRight w:val="0"/>
          <w:marTop w:val="375"/>
          <w:marBottom w:val="330"/>
          <w:divBdr>
            <w:top w:val="none" w:sz="0" w:space="0" w:color="auto"/>
            <w:left w:val="none" w:sz="0" w:space="0" w:color="auto"/>
            <w:bottom w:val="none" w:sz="0" w:space="0" w:color="auto"/>
            <w:right w:val="none" w:sz="0" w:space="0" w:color="auto"/>
          </w:divBdr>
          <w:divsChild>
            <w:div w:id="865677804">
              <w:marLeft w:val="0"/>
              <w:marRight w:val="0"/>
              <w:marTop w:val="0"/>
              <w:marBottom w:val="210"/>
              <w:divBdr>
                <w:top w:val="none" w:sz="0" w:space="0" w:color="auto"/>
                <w:left w:val="none" w:sz="0" w:space="0" w:color="auto"/>
                <w:bottom w:val="none" w:sz="0" w:space="0" w:color="auto"/>
                <w:right w:val="none" w:sz="0" w:space="0" w:color="auto"/>
              </w:divBdr>
            </w:div>
          </w:divsChild>
        </w:div>
        <w:div w:id="597056159">
          <w:marLeft w:val="0"/>
          <w:marRight w:val="0"/>
          <w:marTop w:val="0"/>
          <w:marBottom w:val="0"/>
          <w:divBdr>
            <w:top w:val="none" w:sz="0" w:space="0" w:color="auto"/>
            <w:left w:val="none" w:sz="0" w:space="0" w:color="auto"/>
            <w:bottom w:val="none" w:sz="0" w:space="0" w:color="auto"/>
            <w:right w:val="none" w:sz="0" w:space="0" w:color="auto"/>
          </w:divBdr>
          <w:divsChild>
            <w:div w:id="2005862555">
              <w:marLeft w:val="0"/>
              <w:marRight w:val="0"/>
              <w:marTop w:val="0"/>
              <w:marBottom w:val="0"/>
              <w:divBdr>
                <w:top w:val="none" w:sz="0" w:space="0" w:color="auto"/>
                <w:left w:val="none" w:sz="0" w:space="0" w:color="auto"/>
                <w:bottom w:val="none" w:sz="0" w:space="0" w:color="auto"/>
                <w:right w:val="none" w:sz="0" w:space="0" w:color="auto"/>
              </w:divBdr>
              <w:divsChild>
                <w:div w:id="474298719">
                  <w:marLeft w:val="0"/>
                  <w:marRight w:val="0"/>
                  <w:marTop w:val="0"/>
                  <w:marBottom w:val="0"/>
                  <w:divBdr>
                    <w:top w:val="none" w:sz="0" w:space="0" w:color="auto"/>
                    <w:left w:val="none" w:sz="0" w:space="0" w:color="auto"/>
                    <w:bottom w:val="none" w:sz="0" w:space="0" w:color="auto"/>
                    <w:right w:val="none" w:sz="0" w:space="0" w:color="auto"/>
                  </w:divBdr>
                  <w:divsChild>
                    <w:div w:id="1935507185">
                      <w:marLeft w:val="0"/>
                      <w:marRight w:val="0"/>
                      <w:marTop w:val="0"/>
                      <w:marBottom w:val="0"/>
                      <w:divBdr>
                        <w:top w:val="none" w:sz="0" w:space="0" w:color="auto"/>
                        <w:left w:val="none" w:sz="0" w:space="0" w:color="auto"/>
                        <w:bottom w:val="none" w:sz="0" w:space="0" w:color="auto"/>
                        <w:right w:val="none" w:sz="0" w:space="0" w:color="auto"/>
                      </w:divBdr>
                      <w:divsChild>
                        <w:div w:id="1492212552">
                          <w:marLeft w:val="0"/>
                          <w:marRight w:val="0"/>
                          <w:marTop w:val="0"/>
                          <w:marBottom w:val="0"/>
                          <w:divBdr>
                            <w:top w:val="none" w:sz="0" w:space="0" w:color="auto"/>
                            <w:left w:val="none" w:sz="0" w:space="0" w:color="auto"/>
                            <w:bottom w:val="none" w:sz="0" w:space="0" w:color="auto"/>
                            <w:right w:val="none" w:sz="0" w:space="0" w:color="auto"/>
                          </w:divBdr>
                          <w:divsChild>
                            <w:div w:id="1054893486">
                              <w:marLeft w:val="0"/>
                              <w:marRight w:val="0"/>
                              <w:marTop w:val="0"/>
                              <w:marBottom w:val="0"/>
                              <w:divBdr>
                                <w:top w:val="none" w:sz="0" w:space="0" w:color="auto"/>
                                <w:left w:val="none" w:sz="0" w:space="0" w:color="auto"/>
                                <w:bottom w:val="none" w:sz="0" w:space="0" w:color="auto"/>
                                <w:right w:val="none" w:sz="0" w:space="0" w:color="auto"/>
                              </w:divBdr>
                              <w:divsChild>
                                <w:div w:id="472675561">
                                  <w:marLeft w:val="0"/>
                                  <w:marRight w:val="0"/>
                                  <w:marTop w:val="0"/>
                                  <w:marBottom w:val="150"/>
                                  <w:divBdr>
                                    <w:top w:val="none" w:sz="0" w:space="0" w:color="auto"/>
                                    <w:left w:val="none" w:sz="0" w:space="0" w:color="auto"/>
                                    <w:bottom w:val="none" w:sz="0" w:space="0" w:color="auto"/>
                                    <w:right w:val="none" w:sz="0" w:space="0" w:color="auto"/>
                                  </w:divBdr>
                                  <w:divsChild>
                                    <w:div w:id="487985708">
                                      <w:marLeft w:val="0"/>
                                      <w:marRight w:val="0"/>
                                      <w:marTop w:val="0"/>
                                      <w:marBottom w:val="0"/>
                                      <w:divBdr>
                                        <w:top w:val="none" w:sz="0" w:space="0" w:color="auto"/>
                                        <w:left w:val="none" w:sz="0" w:space="0" w:color="auto"/>
                                        <w:bottom w:val="none" w:sz="0" w:space="0" w:color="auto"/>
                                        <w:right w:val="none" w:sz="0" w:space="0" w:color="auto"/>
                                      </w:divBdr>
                                      <w:divsChild>
                                        <w:div w:id="103576308">
                                          <w:marLeft w:val="0"/>
                                          <w:marRight w:val="0"/>
                                          <w:marTop w:val="0"/>
                                          <w:marBottom w:val="0"/>
                                          <w:divBdr>
                                            <w:top w:val="none" w:sz="0" w:space="0" w:color="auto"/>
                                            <w:left w:val="none" w:sz="0" w:space="0" w:color="auto"/>
                                            <w:bottom w:val="none" w:sz="0" w:space="0" w:color="auto"/>
                                            <w:right w:val="none" w:sz="0" w:space="0" w:color="auto"/>
                                          </w:divBdr>
                                          <w:divsChild>
                                            <w:div w:id="1789229198">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286638">
      <w:bodyDiv w:val="1"/>
      <w:marLeft w:val="0"/>
      <w:marRight w:val="0"/>
      <w:marTop w:val="0"/>
      <w:marBottom w:val="0"/>
      <w:divBdr>
        <w:top w:val="none" w:sz="0" w:space="0" w:color="auto"/>
        <w:left w:val="none" w:sz="0" w:space="0" w:color="auto"/>
        <w:bottom w:val="none" w:sz="0" w:space="0" w:color="auto"/>
        <w:right w:val="none" w:sz="0" w:space="0" w:color="auto"/>
      </w:divBdr>
      <w:divsChild>
        <w:div w:id="2026904925">
          <w:marLeft w:val="0"/>
          <w:marRight w:val="0"/>
          <w:marTop w:val="0"/>
          <w:marBottom w:val="0"/>
          <w:divBdr>
            <w:top w:val="none" w:sz="0" w:space="0" w:color="auto"/>
            <w:left w:val="none" w:sz="0" w:space="0" w:color="auto"/>
            <w:bottom w:val="none" w:sz="0" w:space="0" w:color="auto"/>
            <w:right w:val="none" w:sz="0" w:space="0" w:color="auto"/>
          </w:divBdr>
        </w:div>
        <w:div w:id="431242010">
          <w:marLeft w:val="0"/>
          <w:marRight w:val="0"/>
          <w:marTop w:val="0"/>
          <w:marBottom w:val="0"/>
          <w:divBdr>
            <w:top w:val="none" w:sz="0" w:space="0" w:color="auto"/>
            <w:left w:val="none" w:sz="0" w:space="0" w:color="auto"/>
            <w:bottom w:val="none" w:sz="0" w:space="0" w:color="auto"/>
            <w:right w:val="none" w:sz="0" w:space="0" w:color="auto"/>
          </w:divBdr>
        </w:div>
        <w:div w:id="2110809119">
          <w:marLeft w:val="0"/>
          <w:marRight w:val="0"/>
          <w:marTop w:val="0"/>
          <w:marBottom w:val="0"/>
          <w:divBdr>
            <w:top w:val="none" w:sz="0" w:space="0" w:color="auto"/>
            <w:left w:val="none" w:sz="0" w:space="0" w:color="auto"/>
            <w:bottom w:val="none" w:sz="0" w:space="0" w:color="auto"/>
            <w:right w:val="none" w:sz="0" w:space="0" w:color="auto"/>
          </w:divBdr>
        </w:div>
      </w:divsChild>
    </w:div>
    <w:div w:id="506747192">
      <w:bodyDiv w:val="1"/>
      <w:marLeft w:val="0"/>
      <w:marRight w:val="0"/>
      <w:marTop w:val="0"/>
      <w:marBottom w:val="0"/>
      <w:divBdr>
        <w:top w:val="none" w:sz="0" w:space="0" w:color="auto"/>
        <w:left w:val="none" w:sz="0" w:space="0" w:color="auto"/>
        <w:bottom w:val="none" w:sz="0" w:space="0" w:color="auto"/>
        <w:right w:val="none" w:sz="0" w:space="0" w:color="auto"/>
      </w:divBdr>
    </w:div>
    <w:div w:id="542526718">
      <w:bodyDiv w:val="1"/>
      <w:marLeft w:val="0"/>
      <w:marRight w:val="0"/>
      <w:marTop w:val="0"/>
      <w:marBottom w:val="0"/>
      <w:divBdr>
        <w:top w:val="none" w:sz="0" w:space="0" w:color="auto"/>
        <w:left w:val="none" w:sz="0" w:space="0" w:color="auto"/>
        <w:bottom w:val="none" w:sz="0" w:space="0" w:color="auto"/>
        <w:right w:val="none" w:sz="0" w:space="0" w:color="auto"/>
      </w:divBdr>
    </w:div>
    <w:div w:id="601686139">
      <w:bodyDiv w:val="1"/>
      <w:marLeft w:val="0"/>
      <w:marRight w:val="0"/>
      <w:marTop w:val="0"/>
      <w:marBottom w:val="0"/>
      <w:divBdr>
        <w:top w:val="none" w:sz="0" w:space="0" w:color="auto"/>
        <w:left w:val="none" w:sz="0" w:space="0" w:color="auto"/>
        <w:bottom w:val="none" w:sz="0" w:space="0" w:color="auto"/>
        <w:right w:val="none" w:sz="0" w:space="0" w:color="auto"/>
      </w:divBdr>
    </w:div>
    <w:div w:id="632828437">
      <w:bodyDiv w:val="1"/>
      <w:marLeft w:val="0"/>
      <w:marRight w:val="0"/>
      <w:marTop w:val="0"/>
      <w:marBottom w:val="0"/>
      <w:divBdr>
        <w:top w:val="none" w:sz="0" w:space="0" w:color="auto"/>
        <w:left w:val="none" w:sz="0" w:space="0" w:color="auto"/>
        <w:bottom w:val="none" w:sz="0" w:space="0" w:color="auto"/>
        <w:right w:val="none" w:sz="0" w:space="0" w:color="auto"/>
      </w:divBdr>
    </w:div>
    <w:div w:id="690913065">
      <w:bodyDiv w:val="1"/>
      <w:marLeft w:val="0"/>
      <w:marRight w:val="0"/>
      <w:marTop w:val="0"/>
      <w:marBottom w:val="0"/>
      <w:divBdr>
        <w:top w:val="none" w:sz="0" w:space="0" w:color="auto"/>
        <w:left w:val="none" w:sz="0" w:space="0" w:color="auto"/>
        <w:bottom w:val="none" w:sz="0" w:space="0" w:color="auto"/>
        <w:right w:val="none" w:sz="0" w:space="0" w:color="auto"/>
      </w:divBdr>
    </w:div>
    <w:div w:id="695035653">
      <w:bodyDiv w:val="1"/>
      <w:marLeft w:val="0"/>
      <w:marRight w:val="0"/>
      <w:marTop w:val="0"/>
      <w:marBottom w:val="0"/>
      <w:divBdr>
        <w:top w:val="none" w:sz="0" w:space="0" w:color="auto"/>
        <w:left w:val="none" w:sz="0" w:space="0" w:color="auto"/>
        <w:bottom w:val="none" w:sz="0" w:space="0" w:color="auto"/>
        <w:right w:val="none" w:sz="0" w:space="0" w:color="auto"/>
      </w:divBdr>
    </w:div>
    <w:div w:id="700520256">
      <w:bodyDiv w:val="1"/>
      <w:marLeft w:val="0"/>
      <w:marRight w:val="0"/>
      <w:marTop w:val="0"/>
      <w:marBottom w:val="0"/>
      <w:divBdr>
        <w:top w:val="none" w:sz="0" w:space="0" w:color="auto"/>
        <w:left w:val="none" w:sz="0" w:space="0" w:color="auto"/>
        <w:bottom w:val="none" w:sz="0" w:space="0" w:color="auto"/>
        <w:right w:val="none" w:sz="0" w:space="0" w:color="auto"/>
      </w:divBdr>
      <w:divsChild>
        <w:div w:id="613754278">
          <w:marLeft w:val="0"/>
          <w:marRight w:val="0"/>
          <w:marTop w:val="0"/>
          <w:marBottom w:val="0"/>
          <w:divBdr>
            <w:top w:val="none" w:sz="0" w:space="0" w:color="auto"/>
            <w:left w:val="none" w:sz="0" w:space="0" w:color="auto"/>
            <w:bottom w:val="none" w:sz="0" w:space="0" w:color="auto"/>
            <w:right w:val="none" w:sz="0" w:space="0" w:color="auto"/>
          </w:divBdr>
        </w:div>
        <w:div w:id="810362333">
          <w:marLeft w:val="0"/>
          <w:marRight w:val="0"/>
          <w:marTop w:val="0"/>
          <w:marBottom w:val="0"/>
          <w:divBdr>
            <w:top w:val="none" w:sz="0" w:space="0" w:color="auto"/>
            <w:left w:val="none" w:sz="0" w:space="0" w:color="auto"/>
            <w:bottom w:val="none" w:sz="0" w:space="0" w:color="auto"/>
            <w:right w:val="none" w:sz="0" w:space="0" w:color="auto"/>
          </w:divBdr>
          <w:divsChild>
            <w:div w:id="1628897672">
              <w:marLeft w:val="0"/>
              <w:marRight w:val="0"/>
              <w:marTop w:val="0"/>
              <w:marBottom w:val="0"/>
              <w:divBdr>
                <w:top w:val="none" w:sz="0" w:space="0" w:color="auto"/>
                <w:left w:val="none" w:sz="0" w:space="0" w:color="auto"/>
                <w:bottom w:val="none" w:sz="0" w:space="0" w:color="auto"/>
                <w:right w:val="none" w:sz="0" w:space="0" w:color="auto"/>
              </w:divBdr>
            </w:div>
            <w:div w:id="875435367">
              <w:marLeft w:val="0"/>
              <w:marRight w:val="0"/>
              <w:marTop w:val="0"/>
              <w:marBottom w:val="0"/>
              <w:divBdr>
                <w:top w:val="none" w:sz="0" w:space="0" w:color="auto"/>
                <w:left w:val="none" w:sz="0" w:space="0" w:color="auto"/>
                <w:bottom w:val="none" w:sz="0" w:space="0" w:color="auto"/>
                <w:right w:val="none" w:sz="0" w:space="0" w:color="auto"/>
              </w:divBdr>
            </w:div>
            <w:div w:id="361055513">
              <w:marLeft w:val="0"/>
              <w:marRight w:val="0"/>
              <w:marTop w:val="0"/>
              <w:marBottom w:val="0"/>
              <w:divBdr>
                <w:top w:val="none" w:sz="0" w:space="0" w:color="auto"/>
                <w:left w:val="none" w:sz="0" w:space="0" w:color="auto"/>
                <w:bottom w:val="none" w:sz="0" w:space="0" w:color="auto"/>
                <w:right w:val="none" w:sz="0" w:space="0" w:color="auto"/>
              </w:divBdr>
            </w:div>
            <w:div w:id="1614240954">
              <w:marLeft w:val="0"/>
              <w:marRight w:val="0"/>
              <w:marTop w:val="0"/>
              <w:marBottom w:val="0"/>
              <w:divBdr>
                <w:top w:val="none" w:sz="0" w:space="0" w:color="auto"/>
                <w:left w:val="none" w:sz="0" w:space="0" w:color="auto"/>
                <w:bottom w:val="none" w:sz="0" w:space="0" w:color="auto"/>
                <w:right w:val="none" w:sz="0" w:space="0" w:color="auto"/>
              </w:divBdr>
            </w:div>
            <w:div w:id="1947616275">
              <w:marLeft w:val="0"/>
              <w:marRight w:val="0"/>
              <w:marTop w:val="0"/>
              <w:marBottom w:val="0"/>
              <w:divBdr>
                <w:top w:val="none" w:sz="0" w:space="0" w:color="auto"/>
                <w:left w:val="none" w:sz="0" w:space="0" w:color="auto"/>
                <w:bottom w:val="none" w:sz="0" w:space="0" w:color="auto"/>
                <w:right w:val="none" w:sz="0" w:space="0" w:color="auto"/>
              </w:divBdr>
            </w:div>
            <w:div w:id="857621899">
              <w:marLeft w:val="0"/>
              <w:marRight w:val="0"/>
              <w:marTop w:val="0"/>
              <w:marBottom w:val="0"/>
              <w:divBdr>
                <w:top w:val="none" w:sz="0" w:space="0" w:color="auto"/>
                <w:left w:val="none" w:sz="0" w:space="0" w:color="auto"/>
                <w:bottom w:val="none" w:sz="0" w:space="0" w:color="auto"/>
                <w:right w:val="none" w:sz="0" w:space="0" w:color="auto"/>
              </w:divBdr>
            </w:div>
            <w:div w:id="1881089076">
              <w:marLeft w:val="0"/>
              <w:marRight w:val="0"/>
              <w:marTop w:val="0"/>
              <w:marBottom w:val="0"/>
              <w:divBdr>
                <w:top w:val="none" w:sz="0" w:space="0" w:color="auto"/>
                <w:left w:val="none" w:sz="0" w:space="0" w:color="auto"/>
                <w:bottom w:val="none" w:sz="0" w:space="0" w:color="auto"/>
                <w:right w:val="none" w:sz="0" w:space="0" w:color="auto"/>
              </w:divBdr>
            </w:div>
            <w:div w:id="1620144015">
              <w:marLeft w:val="0"/>
              <w:marRight w:val="0"/>
              <w:marTop w:val="0"/>
              <w:marBottom w:val="0"/>
              <w:divBdr>
                <w:top w:val="none" w:sz="0" w:space="0" w:color="auto"/>
                <w:left w:val="none" w:sz="0" w:space="0" w:color="auto"/>
                <w:bottom w:val="none" w:sz="0" w:space="0" w:color="auto"/>
                <w:right w:val="none" w:sz="0" w:space="0" w:color="auto"/>
              </w:divBdr>
            </w:div>
            <w:div w:id="1592733302">
              <w:marLeft w:val="0"/>
              <w:marRight w:val="0"/>
              <w:marTop w:val="0"/>
              <w:marBottom w:val="0"/>
              <w:divBdr>
                <w:top w:val="none" w:sz="0" w:space="0" w:color="auto"/>
                <w:left w:val="none" w:sz="0" w:space="0" w:color="auto"/>
                <w:bottom w:val="none" w:sz="0" w:space="0" w:color="auto"/>
                <w:right w:val="none" w:sz="0" w:space="0" w:color="auto"/>
              </w:divBdr>
            </w:div>
            <w:div w:id="2052456807">
              <w:marLeft w:val="0"/>
              <w:marRight w:val="0"/>
              <w:marTop w:val="0"/>
              <w:marBottom w:val="0"/>
              <w:divBdr>
                <w:top w:val="none" w:sz="0" w:space="0" w:color="auto"/>
                <w:left w:val="none" w:sz="0" w:space="0" w:color="auto"/>
                <w:bottom w:val="none" w:sz="0" w:space="0" w:color="auto"/>
                <w:right w:val="none" w:sz="0" w:space="0" w:color="auto"/>
              </w:divBdr>
            </w:div>
            <w:div w:id="1559391352">
              <w:marLeft w:val="0"/>
              <w:marRight w:val="0"/>
              <w:marTop w:val="0"/>
              <w:marBottom w:val="0"/>
              <w:divBdr>
                <w:top w:val="none" w:sz="0" w:space="0" w:color="auto"/>
                <w:left w:val="none" w:sz="0" w:space="0" w:color="auto"/>
                <w:bottom w:val="none" w:sz="0" w:space="0" w:color="auto"/>
                <w:right w:val="none" w:sz="0" w:space="0" w:color="auto"/>
              </w:divBdr>
            </w:div>
            <w:div w:id="1667631071">
              <w:marLeft w:val="0"/>
              <w:marRight w:val="0"/>
              <w:marTop w:val="0"/>
              <w:marBottom w:val="0"/>
              <w:divBdr>
                <w:top w:val="none" w:sz="0" w:space="0" w:color="auto"/>
                <w:left w:val="none" w:sz="0" w:space="0" w:color="auto"/>
                <w:bottom w:val="none" w:sz="0" w:space="0" w:color="auto"/>
                <w:right w:val="none" w:sz="0" w:space="0" w:color="auto"/>
              </w:divBdr>
            </w:div>
            <w:div w:id="241529714">
              <w:marLeft w:val="0"/>
              <w:marRight w:val="0"/>
              <w:marTop w:val="0"/>
              <w:marBottom w:val="0"/>
              <w:divBdr>
                <w:top w:val="none" w:sz="0" w:space="0" w:color="auto"/>
                <w:left w:val="none" w:sz="0" w:space="0" w:color="auto"/>
                <w:bottom w:val="none" w:sz="0" w:space="0" w:color="auto"/>
                <w:right w:val="none" w:sz="0" w:space="0" w:color="auto"/>
              </w:divBdr>
            </w:div>
            <w:div w:id="285552531">
              <w:marLeft w:val="0"/>
              <w:marRight w:val="0"/>
              <w:marTop w:val="0"/>
              <w:marBottom w:val="0"/>
              <w:divBdr>
                <w:top w:val="none" w:sz="0" w:space="0" w:color="auto"/>
                <w:left w:val="none" w:sz="0" w:space="0" w:color="auto"/>
                <w:bottom w:val="none" w:sz="0" w:space="0" w:color="auto"/>
                <w:right w:val="none" w:sz="0" w:space="0" w:color="auto"/>
              </w:divBdr>
            </w:div>
            <w:div w:id="4674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30026">
      <w:bodyDiv w:val="1"/>
      <w:marLeft w:val="0"/>
      <w:marRight w:val="0"/>
      <w:marTop w:val="0"/>
      <w:marBottom w:val="0"/>
      <w:divBdr>
        <w:top w:val="none" w:sz="0" w:space="0" w:color="auto"/>
        <w:left w:val="none" w:sz="0" w:space="0" w:color="auto"/>
        <w:bottom w:val="none" w:sz="0" w:space="0" w:color="auto"/>
        <w:right w:val="none" w:sz="0" w:space="0" w:color="auto"/>
      </w:divBdr>
    </w:div>
    <w:div w:id="774984619">
      <w:bodyDiv w:val="1"/>
      <w:marLeft w:val="0"/>
      <w:marRight w:val="0"/>
      <w:marTop w:val="0"/>
      <w:marBottom w:val="0"/>
      <w:divBdr>
        <w:top w:val="none" w:sz="0" w:space="0" w:color="auto"/>
        <w:left w:val="none" w:sz="0" w:space="0" w:color="auto"/>
        <w:bottom w:val="none" w:sz="0" w:space="0" w:color="auto"/>
        <w:right w:val="none" w:sz="0" w:space="0" w:color="auto"/>
      </w:divBdr>
      <w:divsChild>
        <w:div w:id="187380907">
          <w:marLeft w:val="0"/>
          <w:marRight w:val="0"/>
          <w:marTop w:val="0"/>
          <w:marBottom w:val="0"/>
          <w:divBdr>
            <w:top w:val="none" w:sz="0" w:space="0" w:color="auto"/>
            <w:left w:val="none" w:sz="0" w:space="0" w:color="auto"/>
            <w:bottom w:val="none" w:sz="0" w:space="0" w:color="auto"/>
            <w:right w:val="none" w:sz="0" w:space="0" w:color="auto"/>
          </w:divBdr>
          <w:divsChild>
            <w:div w:id="647322153">
              <w:marLeft w:val="0"/>
              <w:marRight w:val="0"/>
              <w:marTop w:val="0"/>
              <w:marBottom w:val="0"/>
              <w:divBdr>
                <w:top w:val="none" w:sz="0" w:space="0" w:color="auto"/>
                <w:left w:val="none" w:sz="0" w:space="0" w:color="auto"/>
                <w:bottom w:val="none" w:sz="0" w:space="0" w:color="auto"/>
                <w:right w:val="none" w:sz="0" w:space="0" w:color="auto"/>
              </w:divBdr>
              <w:divsChild>
                <w:div w:id="10960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79462">
      <w:bodyDiv w:val="1"/>
      <w:marLeft w:val="0"/>
      <w:marRight w:val="0"/>
      <w:marTop w:val="0"/>
      <w:marBottom w:val="0"/>
      <w:divBdr>
        <w:top w:val="none" w:sz="0" w:space="0" w:color="auto"/>
        <w:left w:val="none" w:sz="0" w:space="0" w:color="auto"/>
        <w:bottom w:val="none" w:sz="0" w:space="0" w:color="auto"/>
        <w:right w:val="none" w:sz="0" w:space="0" w:color="auto"/>
      </w:divBdr>
      <w:divsChild>
        <w:div w:id="145511341">
          <w:marLeft w:val="0"/>
          <w:marRight w:val="0"/>
          <w:marTop w:val="150"/>
          <w:marBottom w:val="150"/>
          <w:divBdr>
            <w:top w:val="none" w:sz="0" w:space="0" w:color="auto"/>
            <w:left w:val="none" w:sz="0" w:space="0" w:color="auto"/>
            <w:bottom w:val="none" w:sz="0" w:space="0" w:color="auto"/>
            <w:right w:val="none" w:sz="0" w:space="0" w:color="auto"/>
          </w:divBdr>
        </w:div>
      </w:divsChild>
    </w:div>
    <w:div w:id="871726341">
      <w:bodyDiv w:val="1"/>
      <w:marLeft w:val="0"/>
      <w:marRight w:val="0"/>
      <w:marTop w:val="0"/>
      <w:marBottom w:val="0"/>
      <w:divBdr>
        <w:top w:val="none" w:sz="0" w:space="0" w:color="auto"/>
        <w:left w:val="none" w:sz="0" w:space="0" w:color="auto"/>
        <w:bottom w:val="none" w:sz="0" w:space="0" w:color="auto"/>
        <w:right w:val="none" w:sz="0" w:space="0" w:color="auto"/>
      </w:divBdr>
    </w:div>
    <w:div w:id="907374771">
      <w:bodyDiv w:val="1"/>
      <w:marLeft w:val="0"/>
      <w:marRight w:val="0"/>
      <w:marTop w:val="0"/>
      <w:marBottom w:val="0"/>
      <w:divBdr>
        <w:top w:val="none" w:sz="0" w:space="0" w:color="auto"/>
        <w:left w:val="none" w:sz="0" w:space="0" w:color="auto"/>
        <w:bottom w:val="none" w:sz="0" w:space="0" w:color="auto"/>
        <w:right w:val="none" w:sz="0" w:space="0" w:color="auto"/>
      </w:divBdr>
      <w:divsChild>
        <w:div w:id="2036684672">
          <w:marLeft w:val="0"/>
          <w:marRight w:val="0"/>
          <w:marTop w:val="120"/>
          <w:marBottom w:val="0"/>
          <w:divBdr>
            <w:top w:val="none" w:sz="0" w:space="0" w:color="auto"/>
            <w:left w:val="none" w:sz="0" w:space="0" w:color="auto"/>
            <w:bottom w:val="none" w:sz="0" w:space="0" w:color="auto"/>
            <w:right w:val="none" w:sz="0" w:space="0" w:color="auto"/>
          </w:divBdr>
        </w:div>
        <w:div w:id="1860049432">
          <w:marLeft w:val="0"/>
          <w:marRight w:val="0"/>
          <w:marTop w:val="120"/>
          <w:marBottom w:val="0"/>
          <w:divBdr>
            <w:top w:val="none" w:sz="0" w:space="0" w:color="auto"/>
            <w:left w:val="none" w:sz="0" w:space="0" w:color="auto"/>
            <w:bottom w:val="none" w:sz="0" w:space="0" w:color="auto"/>
            <w:right w:val="none" w:sz="0" w:space="0" w:color="auto"/>
          </w:divBdr>
        </w:div>
        <w:div w:id="589968988">
          <w:marLeft w:val="0"/>
          <w:marRight w:val="0"/>
          <w:marTop w:val="0"/>
          <w:marBottom w:val="192"/>
          <w:divBdr>
            <w:top w:val="none" w:sz="0" w:space="0" w:color="auto"/>
            <w:left w:val="none" w:sz="0" w:space="0" w:color="auto"/>
            <w:bottom w:val="none" w:sz="0" w:space="0" w:color="auto"/>
            <w:right w:val="none" w:sz="0" w:space="0" w:color="auto"/>
          </w:divBdr>
        </w:div>
        <w:div w:id="186065205">
          <w:marLeft w:val="0"/>
          <w:marRight w:val="0"/>
          <w:marTop w:val="120"/>
          <w:marBottom w:val="0"/>
          <w:divBdr>
            <w:top w:val="none" w:sz="0" w:space="0" w:color="auto"/>
            <w:left w:val="none" w:sz="0" w:space="0" w:color="auto"/>
            <w:bottom w:val="none" w:sz="0" w:space="0" w:color="auto"/>
            <w:right w:val="none" w:sz="0" w:space="0" w:color="auto"/>
          </w:divBdr>
        </w:div>
        <w:div w:id="1905412003">
          <w:marLeft w:val="0"/>
          <w:marRight w:val="0"/>
          <w:marTop w:val="120"/>
          <w:marBottom w:val="0"/>
          <w:divBdr>
            <w:top w:val="none" w:sz="0" w:space="0" w:color="auto"/>
            <w:left w:val="none" w:sz="0" w:space="0" w:color="auto"/>
            <w:bottom w:val="none" w:sz="0" w:space="0" w:color="auto"/>
            <w:right w:val="none" w:sz="0" w:space="0" w:color="auto"/>
          </w:divBdr>
        </w:div>
        <w:div w:id="1362433006">
          <w:marLeft w:val="0"/>
          <w:marRight w:val="0"/>
          <w:marTop w:val="120"/>
          <w:marBottom w:val="0"/>
          <w:divBdr>
            <w:top w:val="none" w:sz="0" w:space="0" w:color="auto"/>
            <w:left w:val="none" w:sz="0" w:space="0" w:color="auto"/>
            <w:bottom w:val="none" w:sz="0" w:space="0" w:color="auto"/>
            <w:right w:val="none" w:sz="0" w:space="0" w:color="auto"/>
          </w:divBdr>
        </w:div>
        <w:div w:id="434332218">
          <w:marLeft w:val="0"/>
          <w:marRight w:val="0"/>
          <w:marTop w:val="120"/>
          <w:marBottom w:val="0"/>
          <w:divBdr>
            <w:top w:val="none" w:sz="0" w:space="0" w:color="auto"/>
            <w:left w:val="none" w:sz="0" w:space="0" w:color="auto"/>
            <w:bottom w:val="none" w:sz="0" w:space="0" w:color="auto"/>
            <w:right w:val="none" w:sz="0" w:space="0" w:color="auto"/>
          </w:divBdr>
        </w:div>
        <w:div w:id="1939751086">
          <w:marLeft w:val="0"/>
          <w:marRight w:val="0"/>
          <w:marTop w:val="120"/>
          <w:marBottom w:val="0"/>
          <w:divBdr>
            <w:top w:val="none" w:sz="0" w:space="0" w:color="auto"/>
            <w:left w:val="none" w:sz="0" w:space="0" w:color="auto"/>
            <w:bottom w:val="none" w:sz="0" w:space="0" w:color="auto"/>
            <w:right w:val="none" w:sz="0" w:space="0" w:color="auto"/>
          </w:divBdr>
        </w:div>
        <w:div w:id="1903981009">
          <w:marLeft w:val="0"/>
          <w:marRight w:val="0"/>
          <w:marTop w:val="120"/>
          <w:marBottom w:val="0"/>
          <w:divBdr>
            <w:top w:val="none" w:sz="0" w:space="0" w:color="auto"/>
            <w:left w:val="none" w:sz="0" w:space="0" w:color="auto"/>
            <w:bottom w:val="none" w:sz="0" w:space="0" w:color="auto"/>
            <w:right w:val="none" w:sz="0" w:space="0" w:color="auto"/>
          </w:divBdr>
        </w:div>
        <w:div w:id="410465560">
          <w:marLeft w:val="0"/>
          <w:marRight w:val="0"/>
          <w:marTop w:val="120"/>
          <w:marBottom w:val="0"/>
          <w:divBdr>
            <w:top w:val="none" w:sz="0" w:space="0" w:color="auto"/>
            <w:left w:val="none" w:sz="0" w:space="0" w:color="auto"/>
            <w:bottom w:val="none" w:sz="0" w:space="0" w:color="auto"/>
            <w:right w:val="none" w:sz="0" w:space="0" w:color="auto"/>
          </w:divBdr>
        </w:div>
        <w:div w:id="1729455062">
          <w:marLeft w:val="0"/>
          <w:marRight w:val="0"/>
          <w:marTop w:val="120"/>
          <w:marBottom w:val="0"/>
          <w:divBdr>
            <w:top w:val="none" w:sz="0" w:space="0" w:color="auto"/>
            <w:left w:val="none" w:sz="0" w:space="0" w:color="auto"/>
            <w:bottom w:val="none" w:sz="0" w:space="0" w:color="auto"/>
            <w:right w:val="none" w:sz="0" w:space="0" w:color="auto"/>
          </w:divBdr>
        </w:div>
        <w:div w:id="664166041">
          <w:marLeft w:val="0"/>
          <w:marRight w:val="0"/>
          <w:marTop w:val="120"/>
          <w:marBottom w:val="0"/>
          <w:divBdr>
            <w:top w:val="none" w:sz="0" w:space="0" w:color="auto"/>
            <w:left w:val="none" w:sz="0" w:space="0" w:color="auto"/>
            <w:bottom w:val="none" w:sz="0" w:space="0" w:color="auto"/>
            <w:right w:val="none" w:sz="0" w:space="0" w:color="auto"/>
          </w:divBdr>
        </w:div>
      </w:divsChild>
    </w:div>
    <w:div w:id="931083971">
      <w:bodyDiv w:val="1"/>
      <w:marLeft w:val="0"/>
      <w:marRight w:val="0"/>
      <w:marTop w:val="0"/>
      <w:marBottom w:val="0"/>
      <w:divBdr>
        <w:top w:val="none" w:sz="0" w:space="0" w:color="auto"/>
        <w:left w:val="none" w:sz="0" w:space="0" w:color="auto"/>
        <w:bottom w:val="none" w:sz="0" w:space="0" w:color="auto"/>
        <w:right w:val="none" w:sz="0" w:space="0" w:color="auto"/>
      </w:divBdr>
      <w:divsChild>
        <w:div w:id="994914549">
          <w:marLeft w:val="0"/>
          <w:marRight w:val="0"/>
          <w:marTop w:val="0"/>
          <w:marBottom w:val="0"/>
          <w:divBdr>
            <w:top w:val="none" w:sz="0" w:space="0" w:color="auto"/>
            <w:left w:val="none" w:sz="0" w:space="0" w:color="auto"/>
            <w:bottom w:val="none" w:sz="0" w:space="0" w:color="auto"/>
            <w:right w:val="none" w:sz="0" w:space="0" w:color="auto"/>
          </w:divBdr>
        </w:div>
      </w:divsChild>
    </w:div>
    <w:div w:id="951669596">
      <w:bodyDiv w:val="1"/>
      <w:marLeft w:val="0"/>
      <w:marRight w:val="0"/>
      <w:marTop w:val="0"/>
      <w:marBottom w:val="0"/>
      <w:divBdr>
        <w:top w:val="none" w:sz="0" w:space="0" w:color="auto"/>
        <w:left w:val="none" w:sz="0" w:space="0" w:color="auto"/>
        <w:bottom w:val="none" w:sz="0" w:space="0" w:color="auto"/>
        <w:right w:val="none" w:sz="0" w:space="0" w:color="auto"/>
      </w:divBdr>
      <w:divsChild>
        <w:div w:id="215237249">
          <w:marLeft w:val="0"/>
          <w:marRight w:val="0"/>
          <w:marTop w:val="0"/>
          <w:marBottom w:val="0"/>
          <w:divBdr>
            <w:top w:val="none" w:sz="0" w:space="0" w:color="auto"/>
            <w:left w:val="none" w:sz="0" w:space="0" w:color="auto"/>
            <w:bottom w:val="none" w:sz="0" w:space="0" w:color="auto"/>
            <w:right w:val="none" w:sz="0" w:space="0" w:color="auto"/>
          </w:divBdr>
          <w:divsChild>
            <w:div w:id="1575167506">
              <w:marLeft w:val="0"/>
              <w:marRight w:val="0"/>
              <w:marTop w:val="0"/>
              <w:marBottom w:val="0"/>
              <w:divBdr>
                <w:top w:val="none" w:sz="0" w:space="0" w:color="auto"/>
                <w:left w:val="none" w:sz="0" w:space="0" w:color="auto"/>
                <w:bottom w:val="none" w:sz="0" w:space="0" w:color="auto"/>
                <w:right w:val="none" w:sz="0" w:space="0" w:color="auto"/>
              </w:divBdr>
              <w:divsChild>
                <w:div w:id="18130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6503">
          <w:marLeft w:val="0"/>
          <w:marRight w:val="0"/>
          <w:marTop w:val="0"/>
          <w:marBottom w:val="0"/>
          <w:divBdr>
            <w:top w:val="none" w:sz="0" w:space="0" w:color="auto"/>
            <w:left w:val="none" w:sz="0" w:space="0" w:color="auto"/>
            <w:bottom w:val="none" w:sz="0" w:space="0" w:color="auto"/>
            <w:right w:val="none" w:sz="0" w:space="0" w:color="auto"/>
          </w:divBdr>
          <w:divsChild>
            <w:div w:id="321936152">
              <w:marLeft w:val="0"/>
              <w:marRight w:val="0"/>
              <w:marTop w:val="0"/>
              <w:marBottom w:val="0"/>
              <w:divBdr>
                <w:top w:val="none" w:sz="0" w:space="0" w:color="auto"/>
                <w:left w:val="none" w:sz="0" w:space="0" w:color="auto"/>
                <w:bottom w:val="none" w:sz="0" w:space="0" w:color="auto"/>
                <w:right w:val="none" w:sz="0" w:space="0" w:color="auto"/>
              </w:divBdr>
              <w:divsChild>
                <w:div w:id="1765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0984">
          <w:marLeft w:val="0"/>
          <w:marRight w:val="0"/>
          <w:marTop w:val="0"/>
          <w:marBottom w:val="0"/>
          <w:divBdr>
            <w:top w:val="none" w:sz="0" w:space="0" w:color="auto"/>
            <w:left w:val="none" w:sz="0" w:space="0" w:color="auto"/>
            <w:bottom w:val="none" w:sz="0" w:space="0" w:color="auto"/>
            <w:right w:val="none" w:sz="0" w:space="0" w:color="auto"/>
          </w:divBdr>
          <w:divsChild>
            <w:div w:id="1662345597">
              <w:marLeft w:val="0"/>
              <w:marRight w:val="0"/>
              <w:marTop w:val="0"/>
              <w:marBottom w:val="0"/>
              <w:divBdr>
                <w:top w:val="none" w:sz="0" w:space="0" w:color="auto"/>
                <w:left w:val="none" w:sz="0" w:space="0" w:color="auto"/>
                <w:bottom w:val="none" w:sz="0" w:space="0" w:color="auto"/>
                <w:right w:val="none" w:sz="0" w:space="0" w:color="auto"/>
              </w:divBdr>
              <w:divsChild>
                <w:div w:id="10316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12052">
          <w:marLeft w:val="0"/>
          <w:marRight w:val="0"/>
          <w:marTop w:val="0"/>
          <w:marBottom w:val="0"/>
          <w:divBdr>
            <w:top w:val="none" w:sz="0" w:space="0" w:color="auto"/>
            <w:left w:val="none" w:sz="0" w:space="0" w:color="auto"/>
            <w:bottom w:val="none" w:sz="0" w:space="0" w:color="auto"/>
            <w:right w:val="none" w:sz="0" w:space="0" w:color="auto"/>
          </w:divBdr>
          <w:divsChild>
            <w:div w:id="765275426">
              <w:marLeft w:val="0"/>
              <w:marRight w:val="0"/>
              <w:marTop w:val="0"/>
              <w:marBottom w:val="0"/>
              <w:divBdr>
                <w:top w:val="none" w:sz="0" w:space="0" w:color="auto"/>
                <w:left w:val="none" w:sz="0" w:space="0" w:color="auto"/>
                <w:bottom w:val="none" w:sz="0" w:space="0" w:color="auto"/>
                <w:right w:val="none" w:sz="0" w:space="0" w:color="auto"/>
              </w:divBdr>
              <w:divsChild>
                <w:div w:id="16639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5606">
      <w:bodyDiv w:val="1"/>
      <w:marLeft w:val="0"/>
      <w:marRight w:val="0"/>
      <w:marTop w:val="0"/>
      <w:marBottom w:val="0"/>
      <w:divBdr>
        <w:top w:val="none" w:sz="0" w:space="0" w:color="auto"/>
        <w:left w:val="none" w:sz="0" w:space="0" w:color="auto"/>
        <w:bottom w:val="none" w:sz="0" w:space="0" w:color="auto"/>
        <w:right w:val="none" w:sz="0" w:space="0" w:color="auto"/>
      </w:divBdr>
    </w:div>
    <w:div w:id="1138034717">
      <w:bodyDiv w:val="1"/>
      <w:marLeft w:val="0"/>
      <w:marRight w:val="0"/>
      <w:marTop w:val="0"/>
      <w:marBottom w:val="0"/>
      <w:divBdr>
        <w:top w:val="none" w:sz="0" w:space="0" w:color="auto"/>
        <w:left w:val="none" w:sz="0" w:space="0" w:color="auto"/>
        <w:bottom w:val="none" w:sz="0" w:space="0" w:color="auto"/>
        <w:right w:val="none" w:sz="0" w:space="0" w:color="auto"/>
      </w:divBdr>
    </w:div>
    <w:div w:id="1139692183">
      <w:bodyDiv w:val="1"/>
      <w:marLeft w:val="0"/>
      <w:marRight w:val="0"/>
      <w:marTop w:val="0"/>
      <w:marBottom w:val="0"/>
      <w:divBdr>
        <w:top w:val="none" w:sz="0" w:space="0" w:color="auto"/>
        <w:left w:val="none" w:sz="0" w:space="0" w:color="auto"/>
        <w:bottom w:val="none" w:sz="0" w:space="0" w:color="auto"/>
        <w:right w:val="none" w:sz="0" w:space="0" w:color="auto"/>
      </w:divBdr>
      <w:divsChild>
        <w:div w:id="1086077022">
          <w:marLeft w:val="0"/>
          <w:marRight w:val="0"/>
          <w:marTop w:val="0"/>
          <w:marBottom w:val="0"/>
          <w:divBdr>
            <w:top w:val="none" w:sz="0" w:space="0" w:color="auto"/>
            <w:left w:val="none" w:sz="0" w:space="0" w:color="auto"/>
            <w:bottom w:val="none" w:sz="0" w:space="0" w:color="auto"/>
            <w:right w:val="none" w:sz="0" w:space="0" w:color="auto"/>
          </w:divBdr>
        </w:div>
        <w:div w:id="2029136368">
          <w:marLeft w:val="0"/>
          <w:marRight w:val="0"/>
          <w:marTop w:val="0"/>
          <w:marBottom w:val="0"/>
          <w:divBdr>
            <w:top w:val="none" w:sz="0" w:space="0" w:color="auto"/>
            <w:left w:val="none" w:sz="0" w:space="0" w:color="auto"/>
            <w:bottom w:val="none" w:sz="0" w:space="0" w:color="auto"/>
            <w:right w:val="none" w:sz="0" w:space="0" w:color="auto"/>
          </w:divBdr>
        </w:div>
        <w:div w:id="53166817">
          <w:marLeft w:val="0"/>
          <w:marRight w:val="0"/>
          <w:marTop w:val="0"/>
          <w:marBottom w:val="0"/>
          <w:divBdr>
            <w:top w:val="none" w:sz="0" w:space="0" w:color="auto"/>
            <w:left w:val="none" w:sz="0" w:space="0" w:color="auto"/>
            <w:bottom w:val="none" w:sz="0" w:space="0" w:color="auto"/>
            <w:right w:val="none" w:sz="0" w:space="0" w:color="auto"/>
          </w:divBdr>
        </w:div>
      </w:divsChild>
    </w:div>
    <w:div w:id="1155561958">
      <w:bodyDiv w:val="1"/>
      <w:marLeft w:val="0"/>
      <w:marRight w:val="0"/>
      <w:marTop w:val="0"/>
      <w:marBottom w:val="0"/>
      <w:divBdr>
        <w:top w:val="none" w:sz="0" w:space="0" w:color="auto"/>
        <w:left w:val="none" w:sz="0" w:space="0" w:color="auto"/>
        <w:bottom w:val="none" w:sz="0" w:space="0" w:color="auto"/>
        <w:right w:val="none" w:sz="0" w:space="0" w:color="auto"/>
      </w:divBdr>
    </w:div>
    <w:div w:id="1180510634">
      <w:bodyDiv w:val="1"/>
      <w:marLeft w:val="0"/>
      <w:marRight w:val="0"/>
      <w:marTop w:val="0"/>
      <w:marBottom w:val="0"/>
      <w:divBdr>
        <w:top w:val="none" w:sz="0" w:space="0" w:color="auto"/>
        <w:left w:val="none" w:sz="0" w:space="0" w:color="auto"/>
        <w:bottom w:val="none" w:sz="0" w:space="0" w:color="auto"/>
        <w:right w:val="none" w:sz="0" w:space="0" w:color="auto"/>
      </w:divBdr>
      <w:divsChild>
        <w:div w:id="830681383">
          <w:marLeft w:val="0"/>
          <w:marRight w:val="0"/>
          <w:marTop w:val="120"/>
          <w:marBottom w:val="0"/>
          <w:divBdr>
            <w:top w:val="none" w:sz="0" w:space="0" w:color="auto"/>
            <w:left w:val="none" w:sz="0" w:space="0" w:color="auto"/>
            <w:bottom w:val="none" w:sz="0" w:space="0" w:color="auto"/>
            <w:right w:val="none" w:sz="0" w:space="0" w:color="auto"/>
          </w:divBdr>
        </w:div>
        <w:div w:id="1219243169">
          <w:marLeft w:val="0"/>
          <w:marRight w:val="0"/>
          <w:marTop w:val="120"/>
          <w:marBottom w:val="0"/>
          <w:divBdr>
            <w:top w:val="none" w:sz="0" w:space="0" w:color="auto"/>
            <w:left w:val="none" w:sz="0" w:space="0" w:color="auto"/>
            <w:bottom w:val="none" w:sz="0" w:space="0" w:color="auto"/>
            <w:right w:val="none" w:sz="0" w:space="0" w:color="auto"/>
          </w:divBdr>
        </w:div>
        <w:div w:id="1079863184">
          <w:marLeft w:val="0"/>
          <w:marRight w:val="0"/>
          <w:marTop w:val="120"/>
          <w:marBottom w:val="0"/>
          <w:divBdr>
            <w:top w:val="none" w:sz="0" w:space="0" w:color="auto"/>
            <w:left w:val="none" w:sz="0" w:space="0" w:color="auto"/>
            <w:bottom w:val="none" w:sz="0" w:space="0" w:color="auto"/>
            <w:right w:val="none" w:sz="0" w:space="0" w:color="auto"/>
          </w:divBdr>
        </w:div>
        <w:div w:id="633410856">
          <w:marLeft w:val="0"/>
          <w:marRight w:val="0"/>
          <w:marTop w:val="120"/>
          <w:marBottom w:val="0"/>
          <w:divBdr>
            <w:top w:val="none" w:sz="0" w:space="0" w:color="auto"/>
            <w:left w:val="none" w:sz="0" w:space="0" w:color="auto"/>
            <w:bottom w:val="none" w:sz="0" w:space="0" w:color="auto"/>
            <w:right w:val="none" w:sz="0" w:space="0" w:color="auto"/>
          </w:divBdr>
        </w:div>
        <w:div w:id="1018964119">
          <w:marLeft w:val="0"/>
          <w:marRight w:val="0"/>
          <w:marTop w:val="120"/>
          <w:marBottom w:val="0"/>
          <w:divBdr>
            <w:top w:val="none" w:sz="0" w:space="0" w:color="auto"/>
            <w:left w:val="none" w:sz="0" w:space="0" w:color="auto"/>
            <w:bottom w:val="none" w:sz="0" w:space="0" w:color="auto"/>
            <w:right w:val="none" w:sz="0" w:space="0" w:color="auto"/>
          </w:divBdr>
        </w:div>
        <w:div w:id="1225264694">
          <w:marLeft w:val="0"/>
          <w:marRight w:val="0"/>
          <w:marTop w:val="120"/>
          <w:marBottom w:val="0"/>
          <w:divBdr>
            <w:top w:val="none" w:sz="0" w:space="0" w:color="auto"/>
            <w:left w:val="none" w:sz="0" w:space="0" w:color="auto"/>
            <w:bottom w:val="none" w:sz="0" w:space="0" w:color="auto"/>
            <w:right w:val="none" w:sz="0" w:space="0" w:color="auto"/>
          </w:divBdr>
        </w:div>
        <w:div w:id="1020358299">
          <w:marLeft w:val="0"/>
          <w:marRight w:val="0"/>
          <w:marTop w:val="120"/>
          <w:marBottom w:val="0"/>
          <w:divBdr>
            <w:top w:val="none" w:sz="0" w:space="0" w:color="auto"/>
            <w:left w:val="none" w:sz="0" w:space="0" w:color="auto"/>
            <w:bottom w:val="none" w:sz="0" w:space="0" w:color="auto"/>
            <w:right w:val="none" w:sz="0" w:space="0" w:color="auto"/>
          </w:divBdr>
        </w:div>
      </w:divsChild>
    </w:div>
    <w:div w:id="1194227323">
      <w:bodyDiv w:val="1"/>
      <w:marLeft w:val="0"/>
      <w:marRight w:val="0"/>
      <w:marTop w:val="0"/>
      <w:marBottom w:val="0"/>
      <w:divBdr>
        <w:top w:val="none" w:sz="0" w:space="0" w:color="auto"/>
        <w:left w:val="none" w:sz="0" w:space="0" w:color="auto"/>
        <w:bottom w:val="none" w:sz="0" w:space="0" w:color="auto"/>
        <w:right w:val="none" w:sz="0" w:space="0" w:color="auto"/>
      </w:divBdr>
      <w:divsChild>
        <w:div w:id="1236009005">
          <w:marLeft w:val="0"/>
          <w:marRight w:val="0"/>
          <w:marTop w:val="0"/>
          <w:marBottom w:val="0"/>
          <w:divBdr>
            <w:top w:val="none" w:sz="0" w:space="0" w:color="auto"/>
            <w:left w:val="none" w:sz="0" w:space="0" w:color="auto"/>
            <w:bottom w:val="none" w:sz="0" w:space="0" w:color="auto"/>
            <w:right w:val="none" w:sz="0" w:space="0" w:color="auto"/>
          </w:divBdr>
        </w:div>
      </w:divsChild>
    </w:div>
    <w:div w:id="1213467122">
      <w:bodyDiv w:val="1"/>
      <w:marLeft w:val="0"/>
      <w:marRight w:val="0"/>
      <w:marTop w:val="0"/>
      <w:marBottom w:val="0"/>
      <w:divBdr>
        <w:top w:val="none" w:sz="0" w:space="0" w:color="auto"/>
        <w:left w:val="none" w:sz="0" w:space="0" w:color="auto"/>
        <w:bottom w:val="none" w:sz="0" w:space="0" w:color="auto"/>
        <w:right w:val="none" w:sz="0" w:space="0" w:color="auto"/>
      </w:divBdr>
    </w:div>
    <w:div w:id="1240023509">
      <w:bodyDiv w:val="1"/>
      <w:marLeft w:val="0"/>
      <w:marRight w:val="0"/>
      <w:marTop w:val="0"/>
      <w:marBottom w:val="0"/>
      <w:divBdr>
        <w:top w:val="none" w:sz="0" w:space="0" w:color="auto"/>
        <w:left w:val="none" w:sz="0" w:space="0" w:color="auto"/>
        <w:bottom w:val="none" w:sz="0" w:space="0" w:color="auto"/>
        <w:right w:val="none" w:sz="0" w:space="0" w:color="auto"/>
      </w:divBdr>
    </w:div>
    <w:div w:id="1265725582">
      <w:bodyDiv w:val="1"/>
      <w:marLeft w:val="0"/>
      <w:marRight w:val="0"/>
      <w:marTop w:val="0"/>
      <w:marBottom w:val="0"/>
      <w:divBdr>
        <w:top w:val="none" w:sz="0" w:space="0" w:color="auto"/>
        <w:left w:val="none" w:sz="0" w:space="0" w:color="auto"/>
        <w:bottom w:val="none" w:sz="0" w:space="0" w:color="auto"/>
        <w:right w:val="none" w:sz="0" w:space="0" w:color="auto"/>
      </w:divBdr>
    </w:div>
    <w:div w:id="1342974409">
      <w:bodyDiv w:val="1"/>
      <w:marLeft w:val="0"/>
      <w:marRight w:val="0"/>
      <w:marTop w:val="0"/>
      <w:marBottom w:val="0"/>
      <w:divBdr>
        <w:top w:val="none" w:sz="0" w:space="0" w:color="auto"/>
        <w:left w:val="none" w:sz="0" w:space="0" w:color="auto"/>
        <w:bottom w:val="none" w:sz="0" w:space="0" w:color="auto"/>
        <w:right w:val="none" w:sz="0" w:space="0" w:color="auto"/>
      </w:divBdr>
    </w:div>
    <w:div w:id="1354917064">
      <w:bodyDiv w:val="1"/>
      <w:marLeft w:val="0"/>
      <w:marRight w:val="0"/>
      <w:marTop w:val="0"/>
      <w:marBottom w:val="0"/>
      <w:divBdr>
        <w:top w:val="none" w:sz="0" w:space="0" w:color="auto"/>
        <w:left w:val="none" w:sz="0" w:space="0" w:color="auto"/>
        <w:bottom w:val="none" w:sz="0" w:space="0" w:color="auto"/>
        <w:right w:val="none" w:sz="0" w:space="0" w:color="auto"/>
      </w:divBdr>
      <w:divsChild>
        <w:div w:id="28802714">
          <w:marLeft w:val="0"/>
          <w:marRight w:val="0"/>
          <w:marTop w:val="0"/>
          <w:marBottom w:val="0"/>
          <w:divBdr>
            <w:top w:val="none" w:sz="0" w:space="0" w:color="auto"/>
            <w:left w:val="none" w:sz="0" w:space="0" w:color="auto"/>
            <w:bottom w:val="none" w:sz="0" w:space="0" w:color="auto"/>
            <w:right w:val="none" w:sz="0" w:space="0" w:color="auto"/>
          </w:divBdr>
        </w:div>
        <w:div w:id="1854420230">
          <w:marLeft w:val="0"/>
          <w:marRight w:val="0"/>
          <w:marTop w:val="0"/>
          <w:marBottom w:val="0"/>
          <w:divBdr>
            <w:top w:val="none" w:sz="0" w:space="0" w:color="auto"/>
            <w:left w:val="none" w:sz="0" w:space="0" w:color="auto"/>
            <w:bottom w:val="none" w:sz="0" w:space="0" w:color="auto"/>
            <w:right w:val="none" w:sz="0" w:space="0" w:color="auto"/>
          </w:divBdr>
          <w:divsChild>
            <w:div w:id="1251740916">
              <w:marLeft w:val="0"/>
              <w:marRight w:val="0"/>
              <w:marTop w:val="0"/>
              <w:marBottom w:val="0"/>
              <w:divBdr>
                <w:top w:val="none" w:sz="0" w:space="0" w:color="auto"/>
                <w:left w:val="none" w:sz="0" w:space="0" w:color="auto"/>
                <w:bottom w:val="none" w:sz="0" w:space="0" w:color="auto"/>
                <w:right w:val="none" w:sz="0" w:space="0" w:color="auto"/>
              </w:divBdr>
              <w:divsChild>
                <w:div w:id="12320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97294">
      <w:bodyDiv w:val="1"/>
      <w:marLeft w:val="0"/>
      <w:marRight w:val="0"/>
      <w:marTop w:val="0"/>
      <w:marBottom w:val="0"/>
      <w:divBdr>
        <w:top w:val="none" w:sz="0" w:space="0" w:color="auto"/>
        <w:left w:val="none" w:sz="0" w:space="0" w:color="auto"/>
        <w:bottom w:val="none" w:sz="0" w:space="0" w:color="auto"/>
        <w:right w:val="none" w:sz="0" w:space="0" w:color="auto"/>
      </w:divBdr>
    </w:div>
    <w:div w:id="1449853241">
      <w:bodyDiv w:val="1"/>
      <w:marLeft w:val="0"/>
      <w:marRight w:val="0"/>
      <w:marTop w:val="0"/>
      <w:marBottom w:val="0"/>
      <w:divBdr>
        <w:top w:val="none" w:sz="0" w:space="0" w:color="auto"/>
        <w:left w:val="none" w:sz="0" w:space="0" w:color="auto"/>
        <w:bottom w:val="none" w:sz="0" w:space="0" w:color="auto"/>
        <w:right w:val="none" w:sz="0" w:space="0" w:color="auto"/>
      </w:divBdr>
      <w:divsChild>
        <w:div w:id="539444012">
          <w:marLeft w:val="0"/>
          <w:marRight w:val="0"/>
          <w:marTop w:val="0"/>
          <w:marBottom w:val="225"/>
          <w:divBdr>
            <w:top w:val="none" w:sz="0" w:space="0" w:color="auto"/>
            <w:left w:val="none" w:sz="0" w:space="0" w:color="auto"/>
            <w:bottom w:val="single" w:sz="6" w:space="26" w:color="CCCCCC"/>
            <w:right w:val="none" w:sz="0" w:space="0" w:color="auto"/>
          </w:divBdr>
        </w:div>
        <w:div w:id="2035034681">
          <w:marLeft w:val="0"/>
          <w:marRight w:val="0"/>
          <w:marTop w:val="0"/>
          <w:marBottom w:val="0"/>
          <w:divBdr>
            <w:top w:val="none" w:sz="0" w:space="0" w:color="auto"/>
            <w:left w:val="none" w:sz="0" w:space="0" w:color="auto"/>
            <w:bottom w:val="none" w:sz="0" w:space="0" w:color="auto"/>
            <w:right w:val="none" w:sz="0" w:space="0" w:color="auto"/>
          </w:divBdr>
        </w:div>
      </w:divsChild>
    </w:div>
    <w:div w:id="1457723738">
      <w:bodyDiv w:val="1"/>
      <w:marLeft w:val="0"/>
      <w:marRight w:val="0"/>
      <w:marTop w:val="0"/>
      <w:marBottom w:val="0"/>
      <w:divBdr>
        <w:top w:val="none" w:sz="0" w:space="0" w:color="auto"/>
        <w:left w:val="none" w:sz="0" w:space="0" w:color="auto"/>
        <w:bottom w:val="none" w:sz="0" w:space="0" w:color="auto"/>
        <w:right w:val="none" w:sz="0" w:space="0" w:color="auto"/>
      </w:divBdr>
    </w:div>
    <w:div w:id="1460613217">
      <w:bodyDiv w:val="1"/>
      <w:marLeft w:val="0"/>
      <w:marRight w:val="0"/>
      <w:marTop w:val="0"/>
      <w:marBottom w:val="0"/>
      <w:divBdr>
        <w:top w:val="none" w:sz="0" w:space="0" w:color="auto"/>
        <w:left w:val="none" w:sz="0" w:space="0" w:color="auto"/>
        <w:bottom w:val="none" w:sz="0" w:space="0" w:color="auto"/>
        <w:right w:val="none" w:sz="0" w:space="0" w:color="auto"/>
      </w:divBdr>
      <w:divsChild>
        <w:div w:id="1992055418">
          <w:marLeft w:val="0"/>
          <w:marRight w:val="0"/>
          <w:marTop w:val="0"/>
          <w:marBottom w:val="0"/>
          <w:divBdr>
            <w:top w:val="none" w:sz="0" w:space="0" w:color="auto"/>
            <w:left w:val="none" w:sz="0" w:space="0" w:color="auto"/>
            <w:bottom w:val="none" w:sz="0" w:space="0" w:color="auto"/>
            <w:right w:val="none" w:sz="0" w:space="0" w:color="auto"/>
          </w:divBdr>
        </w:div>
        <w:div w:id="258372962">
          <w:marLeft w:val="0"/>
          <w:marRight w:val="0"/>
          <w:marTop w:val="0"/>
          <w:marBottom w:val="0"/>
          <w:divBdr>
            <w:top w:val="none" w:sz="0" w:space="0" w:color="auto"/>
            <w:left w:val="none" w:sz="0" w:space="0" w:color="auto"/>
            <w:bottom w:val="none" w:sz="0" w:space="0" w:color="auto"/>
            <w:right w:val="none" w:sz="0" w:space="0" w:color="auto"/>
          </w:divBdr>
        </w:div>
      </w:divsChild>
    </w:div>
    <w:div w:id="1487551515">
      <w:bodyDiv w:val="1"/>
      <w:marLeft w:val="0"/>
      <w:marRight w:val="0"/>
      <w:marTop w:val="0"/>
      <w:marBottom w:val="0"/>
      <w:divBdr>
        <w:top w:val="none" w:sz="0" w:space="0" w:color="auto"/>
        <w:left w:val="none" w:sz="0" w:space="0" w:color="auto"/>
        <w:bottom w:val="none" w:sz="0" w:space="0" w:color="auto"/>
        <w:right w:val="none" w:sz="0" w:space="0" w:color="auto"/>
      </w:divBdr>
    </w:div>
    <w:div w:id="1533835338">
      <w:bodyDiv w:val="1"/>
      <w:marLeft w:val="0"/>
      <w:marRight w:val="0"/>
      <w:marTop w:val="0"/>
      <w:marBottom w:val="0"/>
      <w:divBdr>
        <w:top w:val="none" w:sz="0" w:space="0" w:color="auto"/>
        <w:left w:val="none" w:sz="0" w:space="0" w:color="auto"/>
        <w:bottom w:val="none" w:sz="0" w:space="0" w:color="auto"/>
        <w:right w:val="none" w:sz="0" w:space="0" w:color="auto"/>
      </w:divBdr>
    </w:div>
    <w:div w:id="1589773362">
      <w:bodyDiv w:val="1"/>
      <w:marLeft w:val="0"/>
      <w:marRight w:val="0"/>
      <w:marTop w:val="0"/>
      <w:marBottom w:val="0"/>
      <w:divBdr>
        <w:top w:val="none" w:sz="0" w:space="0" w:color="auto"/>
        <w:left w:val="none" w:sz="0" w:space="0" w:color="auto"/>
        <w:bottom w:val="none" w:sz="0" w:space="0" w:color="auto"/>
        <w:right w:val="none" w:sz="0" w:space="0" w:color="auto"/>
      </w:divBdr>
    </w:div>
    <w:div w:id="1596860626">
      <w:bodyDiv w:val="1"/>
      <w:marLeft w:val="0"/>
      <w:marRight w:val="0"/>
      <w:marTop w:val="0"/>
      <w:marBottom w:val="0"/>
      <w:divBdr>
        <w:top w:val="none" w:sz="0" w:space="0" w:color="auto"/>
        <w:left w:val="none" w:sz="0" w:space="0" w:color="auto"/>
        <w:bottom w:val="none" w:sz="0" w:space="0" w:color="auto"/>
        <w:right w:val="none" w:sz="0" w:space="0" w:color="auto"/>
      </w:divBdr>
    </w:div>
    <w:div w:id="1651984676">
      <w:bodyDiv w:val="1"/>
      <w:marLeft w:val="0"/>
      <w:marRight w:val="0"/>
      <w:marTop w:val="0"/>
      <w:marBottom w:val="0"/>
      <w:divBdr>
        <w:top w:val="none" w:sz="0" w:space="0" w:color="auto"/>
        <w:left w:val="none" w:sz="0" w:space="0" w:color="auto"/>
        <w:bottom w:val="none" w:sz="0" w:space="0" w:color="auto"/>
        <w:right w:val="none" w:sz="0" w:space="0" w:color="auto"/>
      </w:divBdr>
      <w:divsChild>
        <w:div w:id="1859152923">
          <w:marLeft w:val="0"/>
          <w:marRight w:val="0"/>
          <w:marTop w:val="225"/>
          <w:marBottom w:val="225"/>
          <w:divBdr>
            <w:top w:val="none" w:sz="0" w:space="0" w:color="auto"/>
            <w:left w:val="none" w:sz="0" w:space="0" w:color="auto"/>
            <w:bottom w:val="none" w:sz="0" w:space="0" w:color="auto"/>
            <w:right w:val="none" w:sz="0" w:space="0" w:color="auto"/>
          </w:divBdr>
        </w:div>
        <w:div w:id="2108112826">
          <w:marLeft w:val="0"/>
          <w:marRight w:val="0"/>
          <w:marTop w:val="1575"/>
          <w:marBottom w:val="600"/>
          <w:divBdr>
            <w:top w:val="none" w:sz="0" w:space="0" w:color="auto"/>
            <w:left w:val="none" w:sz="0" w:space="0" w:color="auto"/>
            <w:bottom w:val="none" w:sz="0" w:space="0" w:color="auto"/>
            <w:right w:val="none" w:sz="0" w:space="0" w:color="auto"/>
          </w:divBdr>
        </w:div>
      </w:divsChild>
    </w:div>
    <w:div w:id="1659260162">
      <w:bodyDiv w:val="1"/>
      <w:marLeft w:val="0"/>
      <w:marRight w:val="0"/>
      <w:marTop w:val="0"/>
      <w:marBottom w:val="0"/>
      <w:divBdr>
        <w:top w:val="none" w:sz="0" w:space="0" w:color="auto"/>
        <w:left w:val="none" w:sz="0" w:space="0" w:color="auto"/>
        <w:bottom w:val="none" w:sz="0" w:space="0" w:color="auto"/>
        <w:right w:val="none" w:sz="0" w:space="0" w:color="auto"/>
      </w:divBdr>
    </w:div>
    <w:div w:id="1705132729">
      <w:bodyDiv w:val="1"/>
      <w:marLeft w:val="0"/>
      <w:marRight w:val="0"/>
      <w:marTop w:val="0"/>
      <w:marBottom w:val="0"/>
      <w:divBdr>
        <w:top w:val="none" w:sz="0" w:space="0" w:color="auto"/>
        <w:left w:val="none" w:sz="0" w:space="0" w:color="auto"/>
        <w:bottom w:val="none" w:sz="0" w:space="0" w:color="auto"/>
        <w:right w:val="none" w:sz="0" w:space="0" w:color="auto"/>
      </w:divBdr>
      <w:divsChild>
        <w:div w:id="427193935">
          <w:marLeft w:val="0"/>
          <w:marRight w:val="0"/>
          <w:marTop w:val="0"/>
          <w:marBottom w:val="0"/>
          <w:divBdr>
            <w:top w:val="none" w:sz="0" w:space="0" w:color="auto"/>
            <w:left w:val="none" w:sz="0" w:space="0" w:color="auto"/>
            <w:bottom w:val="none" w:sz="0" w:space="0" w:color="auto"/>
            <w:right w:val="none" w:sz="0" w:space="0" w:color="auto"/>
          </w:divBdr>
        </w:div>
        <w:div w:id="1364136538">
          <w:marLeft w:val="0"/>
          <w:marRight w:val="0"/>
          <w:marTop w:val="0"/>
          <w:marBottom w:val="0"/>
          <w:divBdr>
            <w:top w:val="none" w:sz="0" w:space="0" w:color="auto"/>
            <w:left w:val="none" w:sz="0" w:space="0" w:color="auto"/>
            <w:bottom w:val="none" w:sz="0" w:space="0" w:color="auto"/>
            <w:right w:val="none" w:sz="0" w:space="0" w:color="auto"/>
          </w:divBdr>
        </w:div>
        <w:div w:id="602689801">
          <w:marLeft w:val="0"/>
          <w:marRight w:val="0"/>
          <w:marTop w:val="0"/>
          <w:marBottom w:val="0"/>
          <w:divBdr>
            <w:top w:val="none" w:sz="0" w:space="0" w:color="auto"/>
            <w:left w:val="none" w:sz="0" w:space="0" w:color="auto"/>
            <w:bottom w:val="none" w:sz="0" w:space="0" w:color="auto"/>
            <w:right w:val="none" w:sz="0" w:space="0" w:color="auto"/>
          </w:divBdr>
        </w:div>
      </w:divsChild>
    </w:div>
    <w:div w:id="1756703675">
      <w:bodyDiv w:val="1"/>
      <w:marLeft w:val="0"/>
      <w:marRight w:val="0"/>
      <w:marTop w:val="0"/>
      <w:marBottom w:val="0"/>
      <w:divBdr>
        <w:top w:val="none" w:sz="0" w:space="0" w:color="auto"/>
        <w:left w:val="none" w:sz="0" w:space="0" w:color="auto"/>
        <w:bottom w:val="none" w:sz="0" w:space="0" w:color="auto"/>
        <w:right w:val="none" w:sz="0" w:space="0" w:color="auto"/>
      </w:divBdr>
    </w:div>
    <w:div w:id="1836411079">
      <w:bodyDiv w:val="1"/>
      <w:marLeft w:val="0"/>
      <w:marRight w:val="0"/>
      <w:marTop w:val="0"/>
      <w:marBottom w:val="0"/>
      <w:divBdr>
        <w:top w:val="none" w:sz="0" w:space="0" w:color="auto"/>
        <w:left w:val="none" w:sz="0" w:space="0" w:color="auto"/>
        <w:bottom w:val="none" w:sz="0" w:space="0" w:color="auto"/>
        <w:right w:val="none" w:sz="0" w:space="0" w:color="auto"/>
      </w:divBdr>
      <w:divsChild>
        <w:div w:id="956525798">
          <w:marLeft w:val="0"/>
          <w:marRight w:val="0"/>
          <w:marTop w:val="0"/>
          <w:marBottom w:val="0"/>
          <w:divBdr>
            <w:top w:val="none" w:sz="0" w:space="0" w:color="auto"/>
            <w:left w:val="none" w:sz="0" w:space="0" w:color="auto"/>
            <w:bottom w:val="none" w:sz="0" w:space="0" w:color="auto"/>
            <w:right w:val="none" w:sz="0" w:space="0" w:color="auto"/>
          </w:divBdr>
          <w:divsChild>
            <w:div w:id="679547366">
              <w:marLeft w:val="0"/>
              <w:marRight w:val="0"/>
              <w:marTop w:val="0"/>
              <w:marBottom w:val="0"/>
              <w:divBdr>
                <w:top w:val="none" w:sz="0" w:space="0" w:color="auto"/>
                <w:left w:val="none" w:sz="0" w:space="0" w:color="auto"/>
                <w:bottom w:val="none" w:sz="0" w:space="0" w:color="auto"/>
                <w:right w:val="none" w:sz="0" w:space="0" w:color="auto"/>
              </w:divBdr>
              <w:divsChild>
                <w:div w:id="9867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42000">
          <w:marLeft w:val="0"/>
          <w:marRight w:val="0"/>
          <w:marTop w:val="0"/>
          <w:marBottom w:val="0"/>
          <w:divBdr>
            <w:top w:val="none" w:sz="0" w:space="0" w:color="auto"/>
            <w:left w:val="none" w:sz="0" w:space="0" w:color="auto"/>
            <w:bottom w:val="none" w:sz="0" w:space="0" w:color="auto"/>
            <w:right w:val="none" w:sz="0" w:space="0" w:color="auto"/>
          </w:divBdr>
        </w:div>
        <w:div w:id="979655372">
          <w:marLeft w:val="0"/>
          <w:marRight w:val="0"/>
          <w:marTop w:val="0"/>
          <w:marBottom w:val="0"/>
          <w:divBdr>
            <w:top w:val="none" w:sz="0" w:space="0" w:color="auto"/>
            <w:left w:val="none" w:sz="0" w:space="0" w:color="auto"/>
            <w:bottom w:val="none" w:sz="0" w:space="0" w:color="auto"/>
            <w:right w:val="none" w:sz="0" w:space="0" w:color="auto"/>
          </w:divBdr>
        </w:div>
      </w:divsChild>
    </w:div>
    <w:div w:id="1841120070">
      <w:bodyDiv w:val="1"/>
      <w:marLeft w:val="0"/>
      <w:marRight w:val="0"/>
      <w:marTop w:val="0"/>
      <w:marBottom w:val="0"/>
      <w:divBdr>
        <w:top w:val="none" w:sz="0" w:space="0" w:color="auto"/>
        <w:left w:val="none" w:sz="0" w:space="0" w:color="auto"/>
        <w:bottom w:val="none" w:sz="0" w:space="0" w:color="auto"/>
        <w:right w:val="none" w:sz="0" w:space="0" w:color="auto"/>
      </w:divBdr>
      <w:divsChild>
        <w:div w:id="1397968861">
          <w:marLeft w:val="0"/>
          <w:marRight w:val="0"/>
          <w:marTop w:val="0"/>
          <w:marBottom w:val="225"/>
          <w:divBdr>
            <w:top w:val="none" w:sz="0" w:space="0" w:color="auto"/>
            <w:left w:val="none" w:sz="0" w:space="0" w:color="auto"/>
            <w:bottom w:val="single" w:sz="6" w:space="26" w:color="CCCCCC"/>
            <w:right w:val="none" w:sz="0" w:space="0" w:color="auto"/>
          </w:divBdr>
        </w:div>
        <w:div w:id="2114401270">
          <w:marLeft w:val="0"/>
          <w:marRight w:val="0"/>
          <w:marTop w:val="0"/>
          <w:marBottom w:val="0"/>
          <w:divBdr>
            <w:top w:val="none" w:sz="0" w:space="0" w:color="auto"/>
            <w:left w:val="none" w:sz="0" w:space="0" w:color="auto"/>
            <w:bottom w:val="none" w:sz="0" w:space="0" w:color="auto"/>
            <w:right w:val="none" w:sz="0" w:space="0" w:color="auto"/>
          </w:divBdr>
        </w:div>
      </w:divsChild>
    </w:div>
    <w:div w:id="1850219621">
      <w:bodyDiv w:val="1"/>
      <w:marLeft w:val="0"/>
      <w:marRight w:val="0"/>
      <w:marTop w:val="0"/>
      <w:marBottom w:val="0"/>
      <w:divBdr>
        <w:top w:val="none" w:sz="0" w:space="0" w:color="auto"/>
        <w:left w:val="none" w:sz="0" w:space="0" w:color="auto"/>
        <w:bottom w:val="none" w:sz="0" w:space="0" w:color="auto"/>
        <w:right w:val="none" w:sz="0" w:space="0" w:color="auto"/>
      </w:divBdr>
      <w:divsChild>
        <w:div w:id="26296317">
          <w:marLeft w:val="0"/>
          <w:marRight w:val="0"/>
          <w:marTop w:val="0"/>
          <w:marBottom w:val="0"/>
          <w:divBdr>
            <w:top w:val="none" w:sz="0" w:space="0" w:color="auto"/>
            <w:left w:val="none" w:sz="0" w:space="0" w:color="auto"/>
            <w:bottom w:val="none" w:sz="0" w:space="0" w:color="auto"/>
            <w:right w:val="none" w:sz="0" w:space="0" w:color="auto"/>
          </w:divBdr>
          <w:divsChild>
            <w:div w:id="2103794975">
              <w:marLeft w:val="0"/>
              <w:marRight w:val="0"/>
              <w:marTop w:val="0"/>
              <w:marBottom w:val="0"/>
              <w:divBdr>
                <w:top w:val="none" w:sz="0" w:space="0" w:color="auto"/>
                <w:left w:val="none" w:sz="0" w:space="0" w:color="auto"/>
                <w:bottom w:val="none" w:sz="0" w:space="0" w:color="auto"/>
                <w:right w:val="none" w:sz="0" w:space="0" w:color="auto"/>
              </w:divBdr>
              <w:divsChild>
                <w:div w:id="7072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38038">
      <w:bodyDiv w:val="1"/>
      <w:marLeft w:val="0"/>
      <w:marRight w:val="0"/>
      <w:marTop w:val="0"/>
      <w:marBottom w:val="0"/>
      <w:divBdr>
        <w:top w:val="none" w:sz="0" w:space="0" w:color="auto"/>
        <w:left w:val="none" w:sz="0" w:space="0" w:color="auto"/>
        <w:bottom w:val="none" w:sz="0" w:space="0" w:color="auto"/>
        <w:right w:val="none" w:sz="0" w:space="0" w:color="auto"/>
      </w:divBdr>
    </w:div>
    <w:div w:id="1916278570">
      <w:bodyDiv w:val="1"/>
      <w:marLeft w:val="0"/>
      <w:marRight w:val="0"/>
      <w:marTop w:val="0"/>
      <w:marBottom w:val="0"/>
      <w:divBdr>
        <w:top w:val="none" w:sz="0" w:space="0" w:color="auto"/>
        <w:left w:val="none" w:sz="0" w:space="0" w:color="auto"/>
        <w:bottom w:val="none" w:sz="0" w:space="0" w:color="auto"/>
        <w:right w:val="none" w:sz="0" w:space="0" w:color="auto"/>
      </w:divBdr>
    </w:div>
    <w:div w:id="1941643619">
      <w:bodyDiv w:val="1"/>
      <w:marLeft w:val="0"/>
      <w:marRight w:val="0"/>
      <w:marTop w:val="0"/>
      <w:marBottom w:val="0"/>
      <w:divBdr>
        <w:top w:val="none" w:sz="0" w:space="0" w:color="auto"/>
        <w:left w:val="none" w:sz="0" w:space="0" w:color="auto"/>
        <w:bottom w:val="none" w:sz="0" w:space="0" w:color="auto"/>
        <w:right w:val="none" w:sz="0" w:space="0" w:color="auto"/>
      </w:divBdr>
      <w:divsChild>
        <w:div w:id="735516628">
          <w:marLeft w:val="0"/>
          <w:marRight w:val="0"/>
          <w:marTop w:val="0"/>
          <w:marBottom w:val="0"/>
          <w:divBdr>
            <w:top w:val="none" w:sz="0" w:space="0" w:color="auto"/>
            <w:left w:val="none" w:sz="0" w:space="0" w:color="auto"/>
            <w:bottom w:val="none" w:sz="0" w:space="0" w:color="auto"/>
            <w:right w:val="none" w:sz="0" w:space="0" w:color="auto"/>
          </w:divBdr>
        </w:div>
      </w:divsChild>
    </w:div>
    <w:div w:id="1983533680">
      <w:bodyDiv w:val="1"/>
      <w:marLeft w:val="0"/>
      <w:marRight w:val="0"/>
      <w:marTop w:val="0"/>
      <w:marBottom w:val="0"/>
      <w:divBdr>
        <w:top w:val="none" w:sz="0" w:space="0" w:color="auto"/>
        <w:left w:val="none" w:sz="0" w:space="0" w:color="auto"/>
        <w:bottom w:val="none" w:sz="0" w:space="0" w:color="auto"/>
        <w:right w:val="none" w:sz="0" w:space="0" w:color="auto"/>
      </w:divBdr>
    </w:div>
    <w:div w:id="2052266192">
      <w:bodyDiv w:val="1"/>
      <w:marLeft w:val="0"/>
      <w:marRight w:val="0"/>
      <w:marTop w:val="0"/>
      <w:marBottom w:val="0"/>
      <w:divBdr>
        <w:top w:val="none" w:sz="0" w:space="0" w:color="auto"/>
        <w:left w:val="none" w:sz="0" w:space="0" w:color="auto"/>
        <w:bottom w:val="none" w:sz="0" w:space="0" w:color="auto"/>
        <w:right w:val="none" w:sz="0" w:space="0" w:color="auto"/>
      </w:divBdr>
      <w:divsChild>
        <w:div w:id="605160584">
          <w:marLeft w:val="0"/>
          <w:marRight w:val="0"/>
          <w:marTop w:val="120"/>
          <w:marBottom w:val="0"/>
          <w:divBdr>
            <w:top w:val="none" w:sz="0" w:space="0" w:color="auto"/>
            <w:left w:val="none" w:sz="0" w:space="0" w:color="auto"/>
            <w:bottom w:val="none" w:sz="0" w:space="0" w:color="auto"/>
            <w:right w:val="none" w:sz="0" w:space="0" w:color="auto"/>
          </w:divBdr>
        </w:div>
        <w:div w:id="1856770716">
          <w:marLeft w:val="0"/>
          <w:marRight w:val="0"/>
          <w:marTop w:val="120"/>
          <w:marBottom w:val="0"/>
          <w:divBdr>
            <w:top w:val="none" w:sz="0" w:space="0" w:color="auto"/>
            <w:left w:val="none" w:sz="0" w:space="0" w:color="auto"/>
            <w:bottom w:val="none" w:sz="0" w:space="0" w:color="auto"/>
            <w:right w:val="none" w:sz="0" w:space="0" w:color="auto"/>
          </w:divBdr>
        </w:div>
        <w:div w:id="2072847262">
          <w:marLeft w:val="0"/>
          <w:marRight w:val="0"/>
          <w:marTop w:val="120"/>
          <w:marBottom w:val="0"/>
          <w:divBdr>
            <w:top w:val="none" w:sz="0" w:space="0" w:color="auto"/>
            <w:left w:val="none" w:sz="0" w:space="0" w:color="auto"/>
            <w:bottom w:val="none" w:sz="0" w:space="0" w:color="auto"/>
            <w:right w:val="none" w:sz="0" w:space="0" w:color="auto"/>
          </w:divBdr>
        </w:div>
        <w:div w:id="35593055">
          <w:marLeft w:val="0"/>
          <w:marRight w:val="0"/>
          <w:marTop w:val="120"/>
          <w:marBottom w:val="0"/>
          <w:divBdr>
            <w:top w:val="none" w:sz="0" w:space="0" w:color="auto"/>
            <w:left w:val="none" w:sz="0" w:space="0" w:color="auto"/>
            <w:bottom w:val="none" w:sz="0" w:space="0" w:color="auto"/>
            <w:right w:val="none" w:sz="0" w:space="0" w:color="auto"/>
          </w:divBdr>
        </w:div>
        <w:div w:id="353967776">
          <w:marLeft w:val="0"/>
          <w:marRight w:val="0"/>
          <w:marTop w:val="120"/>
          <w:marBottom w:val="0"/>
          <w:divBdr>
            <w:top w:val="none" w:sz="0" w:space="0" w:color="auto"/>
            <w:left w:val="none" w:sz="0" w:space="0" w:color="auto"/>
            <w:bottom w:val="none" w:sz="0" w:space="0" w:color="auto"/>
            <w:right w:val="none" w:sz="0" w:space="0" w:color="auto"/>
          </w:divBdr>
        </w:div>
        <w:div w:id="1925531622">
          <w:marLeft w:val="0"/>
          <w:marRight w:val="0"/>
          <w:marTop w:val="120"/>
          <w:marBottom w:val="0"/>
          <w:divBdr>
            <w:top w:val="none" w:sz="0" w:space="0" w:color="auto"/>
            <w:left w:val="none" w:sz="0" w:space="0" w:color="auto"/>
            <w:bottom w:val="none" w:sz="0" w:space="0" w:color="auto"/>
            <w:right w:val="none" w:sz="0" w:space="0" w:color="auto"/>
          </w:divBdr>
        </w:div>
        <w:div w:id="1456292263">
          <w:marLeft w:val="0"/>
          <w:marRight w:val="0"/>
          <w:marTop w:val="120"/>
          <w:marBottom w:val="0"/>
          <w:divBdr>
            <w:top w:val="none" w:sz="0" w:space="0" w:color="auto"/>
            <w:left w:val="none" w:sz="0" w:space="0" w:color="auto"/>
            <w:bottom w:val="none" w:sz="0" w:space="0" w:color="auto"/>
            <w:right w:val="none" w:sz="0" w:space="0" w:color="auto"/>
          </w:divBdr>
        </w:div>
        <w:div w:id="1297638477">
          <w:marLeft w:val="0"/>
          <w:marRight w:val="0"/>
          <w:marTop w:val="120"/>
          <w:marBottom w:val="0"/>
          <w:divBdr>
            <w:top w:val="none" w:sz="0" w:space="0" w:color="auto"/>
            <w:left w:val="none" w:sz="0" w:space="0" w:color="auto"/>
            <w:bottom w:val="none" w:sz="0" w:space="0" w:color="auto"/>
            <w:right w:val="none" w:sz="0" w:space="0" w:color="auto"/>
          </w:divBdr>
        </w:div>
      </w:divsChild>
    </w:div>
    <w:div w:id="210214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truda.ru/" TargetMode="External"/><Relationship Id="rId13" Type="http://schemas.openxmlformats.org/officeDocument/2006/relationships/hyperlink" Target="https://sozd.duma.gov.ru/bill/941158-7" TargetMode="External"/><Relationship Id="rId18" Type="http://schemas.openxmlformats.org/officeDocument/2006/relationships/hyperlink" Target="https://rosmintrud.ru/labour/relationship/379" TargetMode="External"/><Relationship Id="rId26" Type="http://schemas.openxmlformats.org/officeDocument/2006/relationships/hyperlink" Target="https://rospotrebnadzor.ru/region/korono_virus/naselenie.php" TargetMode="External"/><Relationship Id="rId3" Type="http://schemas.openxmlformats.org/officeDocument/2006/relationships/styles" Target="styles.xml"/><Relationship Id="rId21" Type="http://schemas.openxmlformats.org/officeDocument/2006/relationships/hyperlink" Target="https://www.gks.ru/respondents" TargetMode="External"/><Relationship Id="rId7" Type="http://schemas.openxmlformats.org/officeDocument/2006/relationships/hyperlink" Target="https://vip.1otruda.ru/" TargetMode="External"/><Relationship Id="rId12" Type="http://schemas.openxmlformats.org/officeDocument/2006/relationships/hyperlink" Target="https://rosmintrud.ru/social/242" TargetMode="External"/><Relationship Id="rId17" Type="http://schemas.openxmlformats.org/officeDocument/2006/relationships/hyperlink" Target="http://static.government.ru/media/files/1rCRXQFzANZQKsZ0OJAuTaXma9xzMqa4.pdf" TargetMode="External"/><Relationship Id="rId25" Type="http://schemas.openxmlformats.org/officeDocument/2006/relationships/hyperlink" Target="http://base.garant.ru/12137881/53f89421bbdaf741eb2d1ecc4ddb4c33/" TargetMode="External"/><Relationship Id="rId2" Type="http://schemas.openxmlformats.org/officeDocument/2006/relationships/numbering" Target="numbering.xml"/><Relationship Id="rId16" Type="http://schemas.openxmlformats.org/officeDocument/2006/relationships/hyperlink" Target="http://publication.pravo.gov.ru/Document/View/0001202003300002" TargetMode="External"/><Relationship Id="rId20" Type="http://schemas.openxmlformats.org/officeDocument/2006/relationships/hyperlink" Target="https://rospotrebnadzor.ru/about/info/news/news_details.php?ELEMENT_ID=14190" TargetMode="External"/><Relationship Id="rId1" Type="http://schemas.openxmlformats.org/officeDocument/2006/relationships/customXml" Target="../customXml/item1.xml"/><Relationship Id="rId6" Type="http://schemas.openxmlformats.org/officeDocument/2006/relationships/hyperlink" Target="http://static.consultant.ru/obj/file/doc/obzor_sudpr_210420.pdf" TargetMode="External"/><Relationship Id="rId11" Type="http://schemas.openxmlformats.org/officeDocument/2006/relationships/hyperlink" Target="http://government.ru/docs/39514/" TargetMode="External"/><Relationship Id="rId24" Type="http://schemas.openxmlformats.org/officeDocument/2006/relationships/hyperlink" Target="http://base.garant.ru/12137881/" TargetMode="External"/><Relationship Id="rId5" Type="http://schemas.openxmlformats.org/officeDocument/2006/relationships/webSettings" Target="webSettings.xml"/><Relationship Id="rId15" Type="http://schemas.openxmlformats.org/officeDocument/2006/relationships/hyperlink" Target="https://rosmintrud.ru/employment/54" TargetMode="External"/><Relationship Id="rId23" Type="http://schemas.openxmlformats.org/officeDocument/2006/relationships/hyperlink" Target="http://base.garant.ru/12137881/53f89421bbdaf741eb2d1ecc4ddb4c33/" TargetMode="External"/><Relationship Id="rId28" Type="http://schemas.openxmlformats.org/officeDocument/2006/relationships/theme" Target="theme/theme1.xml"/><Relationship Id="rId10" Type="http://schemas.openxmlformats.org/officeDocument/2006/relationships/hyperlink" Target="https://rosmintrud.ru/social/243" TargetMode="External"/><Relationship Id="rId19" Type="http://schemas.openxmlformats.org/officeDocument/2006/relationships/hyperlink" Target="https://rosmintrud.ru/labour/relationship/380" TargetMode="External"/><Relationship Id="rId4" Type="http://schemas.openxmlformats.org/officeDocument/2006/relationships/settings" Target="settings.xml"/><Relationship Id="rId9" Type="http://schemas.openxmlformats.org/officeDocument/2006/relationships/hyperlink" Target="https://rosmintrud.ru/employment/57" TargetMode="External"/><Relationship Id="rId14" Type="http://schemas.openxmlformats.org/officeDocument/2006/relationships/hyperlink" Target="https://trudvsem.ru/" TargetMode="External"/><Relationship Id="rId22" Type="http://schemas.openxmlformats.org/officeDocument/2006/relationships/hyperlink" Target="https://www.gks.ru/territoria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5BF25-F2FE-49F8-9831-D34855F1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67</Pages>
  <Words>34169</Words>
  <Characters>194769</Characters>
  <Application>Microsoft Office Word</Application>
  <DocSecurity>0</DocSecurity>
  <Lines>1623</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Малей</dc:creator>
  <cp:keywords/>
  <dc:description/>
  <cp:lastModifiedBy>Пользователь Windows</cp:lastModifiedBy>
  <cp:revision>31</cp:revision>
  <dcterms:created xsi:type="dcterms:W3CDTF">2020-04-06T05:51:00Z</dcterms:created>
  <dcterms:modified xsi:type="dcterms:W3CDTF">2020-04-28T07:36:00Z</dcterms:modified>
</cp:coreProperties>
</file>