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980B" w14:textId="77777777" w:rsidR="00104F44" w:rsidRPr="00D525A2" w:rsidRDefault="00104F44" w:rsidP="00104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5A2">
        <w:rPr>
          <w:rFonts w:ascii="Times New Roman" w:hAnsi="Times New Roman" w:cs="Times New Roman"/>
          <w:b/>
        </w:rPr>
        <w:t xml:space="preserve">Алгоритм по оформлению </w:t>
      </w:r>
      <w:r>
        <w:rPr>
          <w:rFonts w:ascii="Times New Roman" w:hAnsi="Times New Roman" w:cs="Times New Roman"/>
          <w:b/>
        </w:rPr>
        <w:t>графика работы</w:t>
      </w:r>
      <w:r w:rsidRPr="00D525A2">
        <w:rPr>
          <w:rFonts w:ascii="Times New Roman" w:hAnsi="Times New Roman" w:cs="Times New Roman"/>
          <w:b/>
        </w:rPr>
        <w:t xml:space="preserve"> </w:t>
      </w:r>
    </w:p>
    <w:p w14:paraId="197E9B11" w14:textId="77777777" w:rsidR="00753AA4" w:rsidRDefault="00753AA4" w:rsidP="00104F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0F9014" w14:textId="77777777" w:rsidR="00E26D69" w:rsidRDefault="00E26D69" w:rsidP="00DE40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Назначить ответственного</w:t>
      </w:r>
      <w:r w:rsidRPr="00E26D69">
        <w:rPr>
          <w:rFonts w:ascii="Times New Roman" w:hAnsi="Times New Roman" w:cs="Times New Roman"/>
          <w:b/>
        </w:rPr>
        <w:t xml:space="preserve"> по составлению графика </w:t>
      </w:r>
    </w:p>
    <w:p w14:paraId="55170BE2" w14:textId="77777777" w:rsidR="00E26D69" w:rsidRPr="00DC5D96" w:rsidRDefault="00E26D69" w:rsidP="00DC5D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>руководителя структурного подразделения</w:t>
      </w:r>
      <w:r w:rsidR="00DC5D96">
        <w:rPr>
          <w:rFonts w:ascii="Times New Roman" w:hAnsi="Times New Roman" w:cs="Times New Roman"/>
        </w:rPr>
        <w:t xml:space="preserve"> либо </w:t>
      </w:r>
      <w:r w:rsidRPr="00DC5D96">
        <w:rPr>
          <w:rFonts w:ascii="Times New Roman" w:hAnsi="Times New Roman" w:cs="Times New Roman"/>
        </w:rPr>
        <w:t>другое лицо</w:t>
      </w:r>
    </w:p>
    <w:p w14:paraId="702FB4EA" w14:textId="77777777" w:rsidR="00E26D69" w:rsidRPr="00E26D69" w:rsidRDefault="00E26D69" w:rsidP="00E26D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>обязанность по составлению графика закрепить в должностной инструкции или трудовом договоре</w:t>
      </w:r>
      <w:r w:rsidR="00DC5D96">
        <w:rPr>
          <w:rFonts w:ascii="Times New Roman" w:hAnsi="Times New Roman" w:cs="Times New Roman"/>
        </w:rPr>
        <w:t xml:space="preserve">, а также в приказе </w:t>
      </w:r>
    </w:p>
    <w:p w14:paraId="713C70B6" w14:textId="77777777" w:rsidR="00E26D69" w:rsidRDefault="00E26D69" w:rsidP="00DE40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BCF220" w14:textId="77777777" w:rsidR="00DC5D96" w:rsidRDefault="00721248" w:rsidP="00DE40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DE40FA" w:rsidRPr="00DE40FA">
        <w:rPr>
          <w:rFonts w:ascii="Times New Roman" w:hAnsi="Times New Roman" w:cs="Times New Roman"/>
          <w:b/>
        </w:rPr>
        <w:t>. Установить учетный период - месяц, квартал или год</w:t>
      </w:r>
      <w:r w:rsidR="00A706D0">
        <w:rPr>
          <w:rFonts w:ascii="Times New Roman" w:hAnsi="Times New Roman" w:cs="Times New Roman"/>
        </w:rPr>
        <w:t xml:space="preserve">, </w:t>
      </w:r>
      <w:r w:rsidR="00DC5D96" w:rsidRPr="00DC5D96">
        <w:rPr>
          <w:rFonts w:ascii="Times New Roman" w:hAnsi="Times New Roman" w:cs="Times New Roman"/>
        </w:rPr>
        <w:t>указать в ПВТР, т</w:t>
      </w:r>
      <w:r w:rsidR="00DC5D96">
        <w:rPr>
          <w:rFonts w:ascii="Times New Roman" w:hAnsi="Times New Roman" w:cs="Times New Roman"/>
        </w:rPr>
        <w:t xml:space="preserve">рудовом </w:t>
      </w:r>
      <w:r w:rsidR="00DC5D96" w:rsidRPr="00DC5D96">
        <w:rPr>
          <w:rFonts w:ascii="Times New Roman" w:hAnsi="Times New Roman" w:cs="Times New Roman"/>
        </w:rPr>
        <w:t>договоре</w:t>
      </w:r>
      <w:r w:rsidR="00A706D0">
        <w:rPr>
          <w:rFonts w:ascii="Times New Roman" w:hAnsi="Times New Roman" w:cs="Times New Roman"/>
        </w:rPr>
        <w:t>.</w:t>
      </w:r>
      <w:r w:rsidR="00DC5D96" w:rsidRPr="00DC5D96">
        <w:rPr>
          <w:rFonts w:ascii="Times New Roman" w:hAnsi="Times New Roman" w:cs="Times New Roman"/>
        </w:rPr>
        <w:t xml:space="preserve"> </w:t>
      </w:r>
    </w:p>
    <w:p w14:paraId="09A180C8" w14:textId="77777777" w:rsidR="00DC5D96" w:rsidRDefault="00DC5D96" w:rsidP="00DE4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D63341" w14:textId="77777777" w:rsidR="00DC5D96" w:rsidRDefault="00DC5D96" w:rsidP="00DE40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E58F5">
        <w:rPr>
          <w:rFonts w:ascii="Times New Roman" w:hAnsi="Times New Roman" w:cs="Times New Roman"/>
          <w:b/>
        </w:rPr>
        <w:t>. Определить на какой период</w:t>
      </w:r>
      <w:r w:rsidR="002E58F5">
        <w:rPr>
          <w:rFonts w:ascii="Times New Roman" w:hAnsi="Times New Roman" w:cs="Times New Roman"/>
          <w:b/>
        </w:rPr>
        <w:t xml:space="preserve"> </w:t>
      </w:r>
      <w:r w:rsidRPr="002E58F5">
        <w:rPr>
          <w:rFonts w:ascii="Times New Roman" w:hAnsi="Times New Roman" w:cs="Times New Roman"/>
          <w:b/>
        </w:rPr>
        <w:t>будет составлять график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на учётны</w:t>
      </w:r>
      <w:r w:rsidR="00A706D0">
        <w:rPr>
          <w:rFonts w:ascii="Times New Roman" w:hAnsi="Times New Roman" w:cs="Times New Roman"/>
        </w:rPr>
        <w:t>й</w:t>
      </w:r>
      <w:r w:rsidR="002E58F5">
        <w:rPr>
          <w:rFonts w:ascii="Times New Roman" w:hAnsi="Times New Roman" w:cs="Times New Roman"/>
        </w:rPr>
        <w:t xml:space="preserve"> </w:t>
      </w:r>
      <w:r w:rsidR="001A7E6D">
        <w:rPr>
          <w:rFonts w:ascii="Times New Roman" w:hAnsi="Times New Roman" w:cs="Times New Roman"/>
        </w:rPr>
        <w:t>более месяца (3</w:t>
      </w:r>
      <w:r>
        <w:rPr>
          <w:rFonts w:ascii="Times New Roman" w:hAnsi="Times New Roman" w:cs="Times New Roman"/>
        </w:rPr>
        <w:t xml:space="preserve"> месяца, полгода, год) или на месяц (рекомендуем на месяц, для боле</w:t>
      </w:r>
      <w:r w:rsidR="002E58F5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оперативных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изменений) </w:t>
      </w:r>
    </w:p>
    <w:p w14:paraId="1B78F9BD" w14:textId="77777777" w:rsidR="00DC5D96" w:rsidRDefault="00DC5D96" w:rsidP="00DE4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119930" w14:textId="77777777" w:rsidR="00A706D0" w:rsidRPr="002E58F5" w:rsidRDefault="00DC5D96" w:rsidP="00DE40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58F5">
        <w:rPr>
          <w:rFonts w:ascii="Times New Roman" w:hAnsi="Times New Roman" w:cs="Times New Roman"/>
          <w:b/>
        </w:rPr>
        <w:t xml:space="preserve">4. </w:t>
      </w:r>
      <w:r w:rsidR="0086124D" w:rsidRPr="002E58F5">
        <w:rPr>
          <w:rFonts w:ascii="Times New Roman" w:hAnsi="Times New Roman" w:cs="Times New Roman"/>
          <w:b/>
        </w:rPr>
        <w:t>Определить</w:t>
      </w:r>
      <w:r w:rsidRPr="002E58F5">
        <w:rPr>
          <w:rFonts w:ascii="Times New Roman" w:hAnsi="Times New Roman" w:cs="Times New Roman"/>
          <w:b/>
        </w:rPr>
        <w:t xml:space="preserve"> форму графика</w:t>
      </w:r>
      <w:r w:rsidR="00A706D0" w:rsidRPr="002E58F5">
        <w:rPr>
          <w:rFonts w:ascii="Times New Roman" w:hAnsi="Times New Roman" w:cs="Times New Roman"/>
          <w:b/>
        </w:rPr>
        <w:t xml:space="preserve"> и подготовить образец, </w:t>
      </w:r>
      <w:r w:rsidR="002E58F5" w:rsidRPr="002E58F5">
        <w:rPr>
          <w:rFonts w:ascii="Times New Roman" w:hAnsi="Times New Roman" w:cs="Times New Roman"/>
          <w:b/>
        </w:rPr>
        <w:t>утвердиться</w:t>
      </w:r>
      <w:r w:rsidR="00A706D0" w:rsidRPr="002E58F5">
        <w:rPr>
          <w:rFonts w:ascii="Times New Roman" w:hAnsi="Times New Roman" w:cs="Times New Roman"/>
          <w:b/>
        </w:rPr>
        <w:t xml:space="preserve"> образец у руководства</w:t>
      </w:r>
    </w:p>
    <w:p w14:paraId="3D2E6B87" w14:textId="77777777" w:rsidR="00A706D0" w:rsidRPr="00A706D0" w:rsidRDefault="00DC5D96" w:rsidP="00A706D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06D0">
        <w:rPr>
          <w:rFonts w:ascii="Times New Roman" w:hAnsi="Times New Roman" w:cs="Times New Roman"/>
        </w:rPr>
        <w:t>Как правило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таблица</w:t>
      </w:r>
      <w:r w:rsidR="0086124D" w:rsidRPr="00A706D0">
        <w:rPr>
          <w:rFonts w:ascii="Times New Roman" w:hAnsi="Times New Roman" w:cs="Times New Roman"/>
        </w:rPr>
        <w:t>, это таблица:</w:t>
      </w:r>
      <w:r w:rsidR="002E58F5">
        <w:rPr>
          <w:rFonts w:ascii="Times New Roman" w:hAnsi="Times New Roman" w:cs="Times New Roman"/>
        </w:rPr>
        <w:t xml:space="preserve"> </w:t>
      </w:r>
      <w:r w:rsidR="0086124D" w:rsidRPr="00A706D0">
        <w:rPr>
          <w:rFonts w:ascii="Times New Roman" w:hAnsi="Times New Roman" w:cs="Times New Roman"/>
        </w:rPr>
        <w:t>месяц, даты, должности ФИО-</w:t>
      </w:r>
      <w:r w:rsidR="002E58F5">
        <w:rPr>
          <w:rFonts w:ascii="Times New Roman" w:hAnsi="Times New Roman" w:cs="Times New Roman"/>
        </w:rPr>
        <w:t xml:space="preserve"> </w:t>
      </w:r>
      <w:r w:rsidR="0086124D" w:rsidRPr="00A706D0">
        <w:rPr>
          <w:rFonts w:ascii="Times New Roman" w:hAnsi="Times New Roman" w:cs="Times New Roman"/>
        </w:rPr>
        <w:t>на пресечении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>отметка о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>выходе на работу</w:t>
      </w:r>
      <w:r w:rsidR="0086124D" w:rsidRPr="00A706D0">
        <w:rPr>
          <w:rFonts w:ascii="Times New Roman" w:hAnsi="Times New Roman" w:cs="Times New Roman"/>
        </w:rPr>
        <w:t xml:space="preserve">. </w:t>
      </w:r>
    </w:p>
    <w:p w14:paraId="38DFF083" w14:textId="77777777" w:rsidR="00A706D0" w:rsidRPr="00A706D0" w:rsidRDefault="0086124D" w:rsidP="00A706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06D0">
        <w:rPr>
          <w:rFonts w:ascii="Times New Roman" w:hAnsi="Times New Roman" w:cs="Times New Roman"/>
        </w:rPr>
        <w:t>Отметка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может быть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любой- Х, закрашенная клетка,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>буквы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 xml:space="preserve">Я (для явки), В (для выходного), </w:t>
      </w:r>
      <w:r w:rsidRPr="00A706D0">
        <w:rPr>
          <w:rFonts w:ascii="Times New Roman" w:hAnsi="Times New Roman" w:cs="Times New Roman"/>
        </w:rPr>
        <w:t>иное</w:t>
      </w:r>
      <w:r w:rsidR="00A706D0" w:rsidRPr="00A706D0">
        <w:rPr>
          <w:rFonts w:ascii="Times New Roman" w:hAnsi="Times New Roman" w:cs="Times New Roman"/>
        </w:rPr>
        <w:t xml:space="preserve"> -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>таким образом указывается чередование рабочих и выходных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>дней</w:t>
      </w:r>
      <w:r w:rsidRPr="00A706D0">
        <w:rPr>
          <w:rFonts w:ascii="Times New Roman" w:hAnsi="Times New Roman" w:cs="Times New Roman"/>
        </w:rPr>
        <w:t>.</w:t>
      </w:r>
      <w:r w:rsidR="002E58F5">
        <w:rPr>
          <w:rFonts w:ascii="Times New Roman" w:hAnsi="Times New Roman" w:cs="Times New Roman"/>
        </w:rPr>
        <w:t xml:space="preserve"> </w:t>
      </w:r>
    </w:p>
    <w:p w14:paraId="021A9C99" w14:textId="77777777" w:rsidR="00A706D0" w:rsidRPr="00A706D0" w:rsidRDefault="0086124D" w:rsidP="00A706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06D0">
        <w:rPr>
          <w:rFonts w:ascii="Times New Roman" w:hAnsi="Times New Roman" w:cs="Times New Roman"/>
        </w:rPr>
        <w:t>ФИО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могут быть в таблице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 xml:space="preserve">(предпочтительнее, </w:t>
      </w:r>
      <w:r w:rsidR="00A706D0" w:rsidRPr="00A706D0">
        <w:rPr>
          <w:rFonts w:ascii="Times New Roman" w:hAnsi="Times New Roman" w:cs="Times New Roman"/>
        </w:rPr>
        <w:t>на</w:t>
      </w:r>
      <w:r w:rsidRPr="00A706D0">
        <w:rPr>
          <w:rFonts w:ascii="Times New Roman" w:hAnsi="Times New Roman" w:cs="Times New Roman"/>
        </w:rPr>
        <w:t xml:space="preserve"> наш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взгляд)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или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ниже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с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указанием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номера смены (тогда вм</w:t>
      </w:r>
      <w:r w:rsidR="001A7E6D">
        <w:rPr>
          <w:rFonts w:ascii="Times New Roman" w:hAnsi="Times New Roman" w:cs="Times New Roman"/>
        </w:rPr>
        <w:t>ес</w:t>
      </w:r>
      <w:r w:rsidRPr="00A706D0">
        <w:rPr>
          <w:rFonts w:ascii="Times New Roman" w:hAnsi="Times New Roman" w:cs="Times New Roman"/>
        </w:rPr>
        <w:t xml:space="preserve">то ФИО в таблице указывается номер смены). </w:t>
      </w:r>
    </w:p>
    <w:p w14:paraId="51F6463D" w14:textId="77777777" w:rsidR="00DC5D96" w:rsidRPr="00A706D0" w:rsidRDefault="0086124D" w:rsidP="00A706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06D0">
        <w:rPr>
          <w:rFonts w:ascii="Times New Roman" w:hAnsi="Times New Roman" w:cs="Times New Roman"/>
        </w:rPr>
        <w:t xml:space="preserve">В </w:t>
      </w:r>
      <w:r w:rsidR="00A706D0" w:rsidRPr="00A706D0">
        <w:rPr>
          <w:rFonts w:ascii="Times New Roman" w:hAnsi="Times New Roman" w:cs="Times New Roman"/>
        </w:rPr>
        <w:t>таблице должны быть указаны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>на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>начало и окончание смены, время перерыва для отдыха и питания, если они не указаны в ПВТР и трудовом договоре. Можно либо указывать их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>в таблице, либо ниже, если они одинаковы для всех</w:t>
      </w:r>
      <w:r w:rsidR="002E58F5">
        <w:rPr>
          <w:rFonts w:ascii="Times New Roman" w:hAnsi="Times New Roman" w:cs="Times New Roman"/>
        </w:rPr>
        <w:t xml:space="preserve"> </w:t>
      </w:r>
      <w:r w:rsidR="00A706D0" w:rsidRPr="00A706D0">
        <w:rPr>
          <w:rFonts w:ascii="Times New Roman" w:hAnsi="Times New Roman" w:cs="Times New Roman"/>
        </w:rPr>
        <w:t>работников.</w:t>
      </w:r>
      <w:r w:rsidR="002E58F5">
        <w:rPr>
          <w:rFonts w:ascii="Times New Roman" w:hAnsi="Times New Roman" w:cs="Times New Roman"/>
        </w:rPr>
        <w:t xml:space="preserve"> </w:t>
      </w:r>
    </w:p>
    <w:p w14:paraId="6FF175E4" w14:textId="77777777" w:rsidR="00A706D0" w:rsidRPr="00A706D0" w:rsidRDefault="00A706D0" w:rsidP="00A706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06D0">
        <w:rPr>
          <w:rFonts w:ascii="Times New Roman" w:hAnsi="Times New Roman" w:cs="Times New Roman"/>
        </w:rPr>
        <w:t>На графике должен быть гриф «Утверждаю»,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подпись составителя,</w:t>
      </w:r>
      <w:r w:rsidR="002E58F5">
        <w:rPr>
          <w:rFonts w:ascii="Times New Roman" w:hAnsi="Times New Roman" w:cs="Times New Roman"/>
        </w:rPr>
        <w:t xml:space="preserve"> </w:t>
      </w:r>
      <w:r w:rsidRPr="00A706D0">
        <w:rPr>
          <w:rFonts w:ascii="Times New Roman" w:hAnsi="Times New Roman" w:cs="Times New Roman"/>
        </w:rPr>
        <w:t>строчки для ознакомления работников, разъяснения по поводу</w:t>
      </w:r>
      <w:r w:rsidR="002E58F5">
        <w:rPr>
          <w:rFonts w:ascii="Times New Roman" w:hAnsi="Times New Roman" w:cs="Times New Roman"/>
        </w:rPr>
        <w:t xml:space="preserve"> </w:t>
      </w:r>
      <w:r w:rsidR="001A7E6D">
        <w:rPr>
          <w:rFonts w:ascii="Times New Roman" w:hAnsi="Times New Roman" w:cs="Times New Roman"/>
        </w:rPr>
        <w:t>у</w:t>
      </w:r>
      <w:r w:rsidRPr="00A706D0">
        <w:rPr>
          <w:rFonts w:ascii="Times New Roman" w:hAnsi="Times New Roman" w:cs="Times New Roman"/>
        </w:rPr>
        <w:t>словных обоз</w:t>
      </w:r>
      <w:r w:rsidR="001A7E6D">
        <w:rPr>
          <w:rFonts w:ascii="Times New Roman" w:hAnsi="Times New Roman" w:cs="Times New Roman"/>
        </w:rPr>
        <w:t>начений, если таковые имеются,</w:t>
      </w:r>
      <w:r w:rsidRPr="00A706D0">
        <w:rPr>
          <w:rFonts w:ascii="Times New Roman" w:hAnsi="Times New Roman" w:cs="Times New Roman"/>
        </w:rPr>
        <w:t xml:space="preserve"> отметка об учете мнения профсоюза</w:t>
      </w:r>
      <w:r w:rsidR="002E58F5">
        <w:rPr>
          <w:rFonts w:ascii="Times New Roman" w:hAnsi="Times New Roman" w:cs="Times New Roman"/>
        </w:rPr>
        <w:t xml:space="preserve"> </w:t>
      </w:r>
    </w:p>
    <w:p w14:paraId="1D44939B" w14:textId="77777777" w:rsidR="00DE40FA" w:rsidRDefault="00DE40FA" w:rsidP="00104F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F6AD0" w14:textId="77777777" w:rsidR="001C28F8" w:rsidRDefault="00721248" w:rsidP="007A61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A6192" w:rsidRPr="0059513C">
        <w:rPr>
          <w:rFonts w:ascii="Times New Roman" w:hAnsi="Times New Roman" w:cs="Times New Roman"/>
          <w:b/>
        </w:rPr>
        <w:t xml:space="preserve">. </w:t>
      </w:r>
      <w:r w:rsidR="001C28F8">
        <w:rPr>
          <w:rFonts w:ascii="Times New Roman" w:hAnsi="Times New Roman" w:cs="Times New Roman"/>
          <w:b/>
        </w:rPr>
        <w:t xml:space="preserve">Подготовить данные для </w:t>
      </w:r>
      <w:r w:rsidR="00DC5D96">
        <w:rPr>
          <w:rFonts w:ascii="Times New Roman" w:hAnsi="Times New Roman" w:cs="Times New Roman"/>
          <w:b/>
        </w:rPr>
        <w:t>составления графика</w:t>
      </w:r>
    </w:p>
    <w:p w14:paraId="18118EAC" w14:textId="77777777" w:rsidR="00DC5D96" w:rsidRDefault="00DC5D96" w:rsidP="001C28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сколько часов должно функционировать данное рабочее место </w:t>
      </w:r>
      <w:r w:rsidR="002E58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круглосуточно, с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до 18,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иное…</w:t>
      </w:r>
      <w:r w:rsidR="00C003A9">
        <w:rPr>
          <w:rFonts w:ascii="Times New Roman" w:hAnsi="Times New Roman" w:cs="Times New Roman"/>
        </w:rPr>
        <w:t>)</w:t>
      </w:r>
    </w:p>
    <w:p w14:paraId="749B1F8B" w14:textId="77777777" w:rsidR="00107E46" w:rsidRPr="001C28F8" w:rsidRDefault="001C28F8" w:rsidP="001C28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28F8">
        <w:rPr>
          <w:rFonts w:ascii="Times New Roman" w:hAnsi="Times New Roman" w:cs="Times New Roman"/>
        </w:rPr>
        <w:t>о</w:t>
      </w:r>
      <w:r w:rsidR="007A6192" w:rsidRPr="001C28F8">
        <w:rPr>
          <w:rFonts w:ascii="Times New Roman" w:hAnsi="Times New Roman" w:cs="Times New Roman"/>
        </w:rPr>
        <w:t>предел</w:t>
      </w:r>
      <w:r w:rsidR="00107E46" w:rsidRPr="001C28F8">
        <w:rPr>
          <w:rFonts w:ascii="Times New Roman" w:hAnsi="Times New Roman" w:cs="Times New Roman"/>
        </w:rPr>
        <w:t>ить</w:t>
      </w:r>
      <w:r w:rsidR="007A6192" w:rsidRPr="001C28F8">
        <w:rPr>
          <w:rFonts w:ascii="Times New Roman" w:hAnsi="Times New Roman" w:cs="Times New Roman"/>
        </w:rPr>
        <w:t xml:space="preserve"> </w:t>
      </w:r>
      <w:r w:rsidR="00107E46" w:rsidRPr="001C28F8">
        <w:rPr>
          <w:rFonts w:ascii="Times New Roman" w:hAnsi="Times New Roman" w:cs="Times New Roman"/>
        </w:rPr>
        <w:t xml:space="preserve">численность работников, </w:t>
      </w:r>
      <w:r w:rsidR="007A6192" w:rsidRPr="001C28F8">
        <w:rPr>
          <w:rFonts w:ascii="Times New Roman" w:hAnsi="Times New Roman" w:cs="Times New Roman"/>
        </w:rPr>
        <w:t>необходимых для обслуживания данного рабочего места</w:t>
      </w:r>
      <w:r w:rsidR="00DC5D96">
        <w:rPr>
          <w:rFonts w:ascii="Times New Roman" w:hAnsi="Times New Roman" w:cs="Times New Roman"/>
        </w:rPr>
        <w:t xml:space="preserve"> (сколько смен- 1, 2, 3</w:t>
      </w:r>
      <w:r w:rsidR="002E58F5">
        <w:rPr>
          <w:rFonts w:ascii="Times New Roman" w:hAnsi="Times New Roman" w:cs="Times New Roman"/>
        </w:rPr>
        <w:t xml:space="preserve">?), определить это будет график работы (если 1 смена в сутки) или график сменности (более 1 смены в сутки) </w:t>
      </w:r>
    </w:p>
    <w:p w14:paraId="7E160723" w14:textId="77777777" w:rsidR="00DC5D96" w:rsidRPr="00A706D0" w:rsidRDefault="001C28F8" w:rsidP="00A706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28F8">
        <w:rPr>
          <w:rFonts w:ascii="Times New Roman" w:hAnsi="Times New Roman" w:cs="Times New Roman"/>
        </w:rPr>
        <w:t>установить рабочие часы работников (обозначить в ПВТР (ч.4 ст. 189 ТК РФ), если у кого-то из работников они отличаются от установленных в ПВТР, то рабочее время следует указать в трудовом договоре (ч.2 ст. 57 ТК РФ)</w:t>
      </w:r>
    </w:p>
    <w:p w14:paraId="2E1CBC6E" w14:textId="77777777" w:rsidR="00DC5D96" w:rsidRPr="001C28F8" w:rsidRDefault="00DC5D96" w:rsidP="001C28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ФИО работников, которые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 указаны в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данном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графике</w:t>
      </w:r>
    </w:p>
    <w:p w14:paraId="1F75A566" w14:textId="77777777" w:rsidR="00DC5D96" w:rsidRDefault="001C28F8" w:rsidP="002E58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28F8">
        <w:rPr>
          <w:rFonts w:ascii="Times New Roman" w:hAnsi="Times New Roman" w:cs="Times New Roman"/>
        </w:rPr>
        <w:t>определить норму рабочего времени</w:t>
      </w:r>
      <w:r w:rsidR="00DC5D96">
        <w:rPr>
          <w:rFonts w:ascii="Times New Roman" w:hAnsi="Times New Roman" w:cs="Times New Roman"/>
        </w:rPr>
        <w:t xml:space="preserve"> на учетный период и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норму времени на данный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месяц</w:t>
      </w:r>
      <w:r w:rsidR="002E58F5"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 xml:space="preserve">по производственному календарю </w:t>
      </w:r>
      <w:r w:rsidR="00DC5D96">
        <w:rPr>
          <w:rFonts w:ascii="Times New Roman" w:hAnsi="Times New Roman" w:cs="Times New Roman"/>
        </w:rPr>
        <w:t>(при планировании на данный месяц, если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учетный период не месяц, часов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может быть больше или меньше,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но с тем, чтобы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по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окончании учетного периода выйти на норму часов, поэтому необходимо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отслеживать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и норму на учетный период)</w:t>
      </w:r>
      <w:r w:rsidR="002E58F5" w:rsidRPr="002E58F5">
        <w:t xml:space="preserve"> </w:t>
      </w:r>
      <w:r w:rsidR="002E58F5" w:rsidRPr="002E58F5">
        <w:rPr>
          <w:rFonts w:ascii="Times New Roman" w:hAnsi="Times New Roman" w:cs="Times New Roman"/>
        </w:rPr>
        <w:t>(Приказ Минздравсоцразвития России от 13.08.2009 г. № 588н)</w:t>
      </w:r>
    </w:p>
    <w:p w14:paraId="7F5700EF" w14:textId="77777777" w:rsidR="00DC5D96" w:rsidRDefault="00A706D0" w:rsidP="00DC5D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</w:t>
      </w:r>
      <w:r w:rsidR="00DC5D96">
        <w:rPr>
          <w:rFonts w:ascii="Times New Roman" w:hAnsi="Times New Roman" w:cs="Times New Roman"/>
        </w:rPr>
        <w:t xml:space="preserve"> данные для </w:t>
      </w:r>
      <w:r>
        <w:rPr>
          <w:rFonts w:ascii="Times New Roman" w:hAnsi="Times New Roman" w:cs="Times New Roman"/>
        </w:rPr>
        <w:t>определения</w:t>
      </w:r>
      <w:r w:rsidR="00DC5D96">
        <w:rPr>
          <w:rFonts w:ascii="Times New Roman" w:hAnsi="Times New Roman" w:cs="Times New Roman"/>
        </w:rPr>
        <w:t xml:space="preserve"> индивидуальной нормы </w:t>
      </w:r>
      <w:r>
        <w:rPr>
          <w:rFonts w:ascii="Times New Roman" w:hAnsi="Times New Roman" w:cs="Times New Roman"/>
        </w:rPr>
        <w:t>работников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D5D35">
        <w:rPr>
          <w:rFonts w:ascii="Times New Roman" w:hAnsi="Times New Roman" w:cs="Times New Roman"/>
        </w:rPr>
        <w:t>запланированные различные</w:t>
      </w:r>
      <w:r w:rsidR="002E58F5"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>отпуска, больничные, увольнения)</w:t>
      </w:r>
      <w:r w:rsidR="002E58F5">
        <w:rPr>
          <w:rFonts w:ascii="Times New Roman" w:hAnsi="Times New Roman" w:cs="Times New Roman"/>
        </w:rPr>
        <w:t xml:space="preserve"> </w:t>
      </w:r>
    </w:p>
    <w:p w14:paraId="47CBCA95" w14:textId="77777777" w:rsidR="00DC5D96" w:rsidRDefault="00DC5D96" w:rsidP="005D5D3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0279669" w14:textId="77777777" w:rsidR="005D5D35" w:rsidRPr="002E58F5" w:rsidRDefault="002E58F5" w:rsidP="005D5D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E58F5">
        <w:rPr>
          <w:rFonts w:ascii="Times New Roman" w:hAnsi="Times New Roman" w:cs="Times New Roman"/>
          <w:b/>
        </w:rPr>
        <w:t>4. Учитываем основные требования к</w:t>
      </w:r>
      <w:r>
        <w:rPr>
          <w:rFonts w:ascii="Times New Roman" w:hAnsi="Times New Roman" w:cs="Times New Roman"/>
          <w:b/>
        </w:rPr>
        <w:t xml:space="preserve"> </w:t>
      </w:r>
      <w:r w:rsidR="005D5D35" w:rsidRPr="002E58F5">
        <w:rPr>
          <w:rFonts w:ascii="Times New Roman" w:hAnsi="Times New Roman" w:cs="Times New Roman"/>
          <w:b/>
        </w:rPr>
        <w:t>график</w:t>
      </w:r>
      <w:r w:rsidRPr="002E58F5">
        <w:rPr>
          <w:rFonts w:ascii="Times New Roman" w:hAnsi="Times New Roman" w:cs="Times New Roman"/>
          <w:b/>
        </w:rPr>
        <w:t>у работы /графику сменности</w:t>
      </w:r>
      <w:r>
        <w:rPr>
          <w:rFonts w:ascii="Times New Roman" w:hAnsi="Times New Roman" w:cs="Times New Roman"/>
          <w:b/>
        </w:rPr>
        <w:t xml:space="preserve"> </w:t>
      </w:r>
    </w:p>
    <w:p w14:paraId="39C223A5" w14:textId="77777777" w:rsidR="005D5D35" w:rsidRDefault="00DC5D96" w:rsidP="002E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>можно учесть пожелания работника (но не</w:t>
      </w:r>
      <w:r w:rsidR="002E58F5"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 xml:space="preserve">обязаны) </w:t>
      </w:r>
    </w:p>
    <w:p w14:paraId="67DE4130" w14:textId="77777777" w:rsidR="005D5D35" w:rsidRDefault="002E58F5" w:rsidP="002E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D5D35">
        <w:rPr>
          <w:rFonts w:ascii="Times New Roman" w:hAnsi="Times New Roman" w:cs="Times New Roman"/>
        </w:rPr>
        <w:t>ельзя планировать переработки (они могут появиться, и</w:t>
      </w: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>их надо будет оплачивать как сверхурочную работу,</w:t>
      </w: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>но не прописываем в</w:t>
      </w: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 xml:space="preserve">графике). Меньше нормы планировать можно, но надо учитывать, что недоработку надо оплачивать </w:t>
      </w:r>
      <w:r>
        <w:rPr>
          <w:rFonts w:ascii="Times New Roman" w:hAnsi="Times New Roman" w:cs="Times New Roman"/>
        </w:rPr>
        <w:t>п</w:t>
      </w:r>
      <w:r w:rsidR="005D5D35">
        <w:rPr>
          <w:rFonts w:ascii="Times New Roman" w:hAnsi="Times New Roman" w:cs="Times New Roman"/>
        </w:rPr>
        <w:t>о среднему заработку (ст. 155 ТК РФ)</w:t>
      </w:r>
    </w:p>
    <w:p w14:paraId="5477BCE2" w14:textId="77777777" w:rsidR="005D5D35" w:rsidRDefault="002E58F5" w:rsidP="002E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D5D35">
        <w:rPr>
          <w:rFonts w:ascii="Times New Roman" w:hAnsi="Times New Roman" w:cs="Times New Roman"/>
        </w:rPr>
        <w:t xml:space="preserve">родолжительность смены может быть любая кроме отдельных категорий, </w:t>
      </w:r>
      <w:r>
        <w:rPr>
          <w:rFonts w:ascii="Times New Roman" w:hAnsi="Times New Roman" w:cs="Times New Roman"/>
        </w:rPr>
        <w:t xml:space="preserve">для которых в </w:t>
      </w:r>
      <w:r w:rsidR="005D5D35">
        <w:rPr>
          <w:rFonts w:ascii="Times New Roman" w:hAnsi="Times New Roman" w:cs="Times New Roman"/>
        </w:rPr>
        <w:t>законодательстве указана продолжительность</w:t>
      </w: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>рабочего времени</w:t>
      </w:r>
      <w:r>
        <w:rPr>
          <w:rFonts w:ascii="Times New Roman" w:hAnsi="Times New Roman" w:cs="Times New Roman"/>
        </w:rPr>
        <w:t xml:space="preserve"> </w:t>
      </w:r>
    </w:p>
    <w:p w14:paraId="1095F9E7" w14:textId="77777777" w:rsidR="00DC5D96" w:rsidRDefault="002E58F5" w:rsidP="002E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58F5">
        <w:rPr>
          <w:rFonts w:ascii="Times New Roman" w:hAnsi="Times New Roman" w:cs="Times New Roman"/>
        </w:rPr>
        <w:t>бязательно</w:t>
      </w:r>
      <w:r>
        <w:rPr>
          <w:rFonts w:ascii="Times New Roman" w:hAnsi="Times New Roman" w:cs="Times New Roman"/>
        </w:rPr>
        <w:t xml:space="preserve"> </w:t>
      </w:r>
      <w:r w:rsidRPr="002E58F5">
        <w:rPr>
          <w:rFonts w:ascii="Times New Roman" w:hAnsi="Times New Roman" w:cs="Times New Roman"/>
        </w:rPr>
        <w:t>планируем еженедельный отдых -</w:t>
      </w:r>
      <w:r>
        <w:rPr>
          <w:rFonts w:ascii="Times New Roman" w:hAnsi="Times New Roman" w:cs="Times New Roman"/>
        </w:rPr>
        <w:t xml:space="preserve"> </w:t>
      </w:r>
      <w:r w:rsidR="00DC5D96" w:rsidRPr="002E58F5">
        <w:rPr>
          <w:rFonts w:ascii="Times New Roman" w:hAnsi="Times New Roman" w:cs="Times New Roman"/>
        </w:rPr>
        <w:t>продолжительности непрерывного еженедельного отдыха (42 часа, для водителей – 45 часов</w:t>
      </w:r>
      <w:r w:rsidRPr="002E58F5">
        <w:rPr>
          <w:rFonts w:ascii="Times New Roman" w:hAnsi="Times New Roman" w:cs="Times New Roman"/>
        </w:rPr>
        <w:t>, вахтовикам можно 24 часа)</w:t>
      </w:r>
      <w:r>
        <w:rPr>
          <w:rFonts w:ascii="Times New Roman" w:hAnsi="Times New Roman" w:cs="Times New Roman"/>
        </w:rPr>
        <w:t>, как правило «скользящие» выходные (</w:t>
      </w:r>
      <w:r w:rsidRPr="002E58F5">
        <w:rPr>
          <w:rFonts w:ascii="Times New Roman" w:hAnsi="Times New Roman" w:cs="Times New Roman"/>
        </w:rPr>
        <w:t xml:space="preserve">ст. </w:t>
      </w:r>
      <w:r>
        <w:rPr>
          <w:rFonts w:ascii="Times New Roman" w:hAnsi="Times New Roman" w:cs="Times New Roman"/>
        </w:rPr>
        <w:t xml:space="preserve">110, </w:t>
      </w:r>
      <w:r w:rsidRPr="002E58F5">
        <w:rPr>
          <w:rFonts w:ascii="Times New Roman" w:hAnsi="Times New Roman" w:cs="Times New Roman"/>
        </w:rPr>
        <w:t>111 ТК РФ)</w:t>
      </w:r>
    </w:p>
    <w:p w14:paraId="64A0D78D" w14:textId="1691838E" w:rsidR="002E58F5" w:rsidRPr="002E58F5" w:rsidRDefault="002E58F5" w:rsidP="002E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Межсменный</w:t>
      </w:r>
      <w:proofErr w:type="spellEnd"/>
      <w:r>
        <w:rPr>
          <w:rFonts w:ascii="Times New Roman" w:hAnsi="Times New Roman" w:cs="Times New Roman"/>
        </w:rPr>
        <w:t xml:space="preserve"> отдых не обязательно двойная продолжительность работы (</w:t>
      </w:r>
      <w:r w:rsidRPr="002E58F5">
        <w:rPr>
          <w:rFonts w:ascii="Times New Roman" w:hAnsi="Times New Roman" w:cs="Times New Roman"/>
        </w:rPr>
        <w:t>Постановления СНК СССР от 24.09.1929 - отменен,</w:t>
      </w:r>
      <w:r>
        <w:rPr>
          <w:rFonts w:ascii="Times New Roman" w:hAnsi="Times New Roman" w:cs="Times New Roman"/>
        </w:rPr>
        <w:t xml:space="preserve"> </w:t>
      </w:r>
      <w:r w:rsidRPr="002E58F5">
        <w:rPr>
          <w:rFonts w:ascii="Times New Roman" w:hAnsi="Times New Roman" w:cs="Times New Roman"/>
        </w:rPr>
        <w:t>СП 2.2.2.1327-03</w:t>
      </w:r>
      <w:r>
        <w:rPr>
          <w:rFonts w:ascii="Times New Roman" w:hAnsi="Times New Roman" w:cs="Times New Roman"/>
        </w:rPr>
        <w:t xml:space="preserve"> </w:t>
      </w:r>
      <w:r w:rsidR="004F3C3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отменен</w:t>
      </w:r>
      <w:r w:rsidR="004F3C3C">
        <w:rPr>
          <w:rFonts w:ascii="Times New Roman" w:hAnsi="Times New Roman" w:cs="Times New Roman"/>
        </w:rPr>
        <w:t xml:space="preserve">, но есть рекомендации </w:t>
      </w:r>
      <w:r w:rsidR="004F3C3C">
        <w:rPr>
          <w:rFonts w:ascii="Times New Roman" w:hAnsi="Times New Roman" w:cs="Times New Roman"/>
        </w:rPr>
        <w:lastRenderedPageBreak/>
        <w:t>Роструда – двойная продолжительность смены</w:t>
      </w:r>
      <w:r w:rsidR="004F3C3C" w:rsidRPr="004F3C3C">
        <w:t xml:space="preserve"> </w:t>
      </w:r>
      <w:r w:rsidR="004F3C3C">
        <w:t xml:space="preserve"> - </w:t>
      </w:r>
      <w:r w:rsidR="004F3C3C" w:rsidRPr="004F3C3C">
        <w:rPr>
          <w:rFonts w:ascii="Times New Roman" w:hAnsi="Times New Roman" w:cs="Times New Roman"/>
        </w:rPr>
        <w:t>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 квартал 2022 года (утв. Рострудом)</w:t>
      </w:r>
      <w:r w:rsidR="004F3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14:paraId="097A24C0" w14:textId="77777777" w:rsidR="001C28F8" w:rsidRPr="001C28F8" w:rsidRDefault="001C28F8" w:rsidP="002E58F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DE09C23" w14:textId="77777777" w:rsidR="001C28F8" w:rsidRPr="005E5FA8" w:rsidRDefault="001C28F8" w:rsidP="002E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FA8">
        <w:rPr>
          <w:rFonts w:ascii="Times New Roman" w:hAnsi="Times New Roman" w:cs="Times New Roman"/>
        </w:rPr>
        <w:t xml:space="preserve">для работающих в режиме неполного </w:t>
      </w:r>
      <w:r>
        <w:rPr>
          <w:rFonts w:ascii="Times New Roman" w:hAnsi="Times New Roman" w:cs="Times New Roman"/>
        </w:rPr>
        <w:t xml:space="preserve">или сокращенного </w:t>
      </w:r>
      <w:r w:rsidRPr="005E5FA8">
        <w:rPr>
          <w:rFonts w:ascii="Times New Roman" w:hAnsi="Times New Roman" w:cs="Times New Roman"/>
        </w:rPr>
        <w:t>рабочего времени, число рабочих часов за учетный период соответственно уменьшается</w:t>
      </w:r>
    </w:p>
    <w:p w14:paraId="1CD2C202" w14:textId="77777777" w:rsidR="00DC5D96" w:rsidRDefault="001C28F8" w:rsidP="002E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FA8">
        <w:rPr>
          <w:rFonts w:ascii="Times New Roman" w:hAnsi="Times New Roman" w:cs="Times New Roman"/>
        </w:rPr>
        <w:t>при расчете нормы рабочего времени на год максимально допустимую норму рабочих часов уменьшить на рабочее время, приходящееся на запланированные периоды невыхода сотрудника</w:t>
      </w:r>
      <w:r w:rsidR="00DC5D96">
        <w:rPr>
          <w:rFonts w:ascii="Times New Roman" w:hAnsi="Times New Roman" w:cs="Times New Roman"/>
        </w:rPr>
        <w:t xml:space="preserve"> (отпуска), если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известно о болезни,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отразить и</w:t>
      </w:r>
      <w:r w:rsidR="002E58F5">
        <w:rPr>
          <w:rFonts w:ascii="Times New Roman" w:hAnsi="Times New Roman" w:cs="Times New Roman"/>
        </w:rPr>
        <w:t xml:space="preserve"> </w:t>
      </w:r>
      <w:r w:rsidR="00DC5D96">
        <w:rPr>
          <w:rFonts w:ascii="Times New Roman" w:hAnsi="Times New Roman" w:cs="Times New Roman"/>
        </w:rPr>
        <w:t>отсутствие по болезни</w:t>
      </w:r>
    </w:p>
    <w:p w14:paraId="5C6991A7" w14:textId="77777777" w:rsidR="00DC5D96" w:rsidRDefault="00187DA5" w:rsidP="002E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D96">
        <w:rPr>
          <w:rFonts w:ascii="Times New Roman" w:hAnsi="Times New Roman" w:cs="Times New Roman"/>
        </w:rPr>
        <w:t>проставление в графике работы в две смены подряд для одного работника, даже при его согласии, недопустимо</w:t>
      </w:r>
      <w:r w:rsidR="002E58F5" w:rsidRPr="002E58F5">
        <w:t xml:space="preserve"> </w:t>
      </w:r>
      <w:r w:rsidR="002E58F5" w:rsidRPr="002E58F5">
        <w:rPr>
          <w:rFonts w:ascii="Times New Roman" w:hAnsi="Times New Roman" w:cs="Times New Roman"/>
        </w:rPr>
        <w:t>(ст. 103 ТК РФ).</w:t>
      </w:r>
    </w:p>
    <w:p w14:paraId="5905A615" w14:textId="77777777" w:rsidR="002E58F5" w:rsidRDefault="002E58F5" w:rsidP="002E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учесть корпоративные требования, в данной организации</w:t>
      </w:r>
    </w:p>
    <w:p w14:paraId="48C15B7B" w14:textId="77777777" w:rsidR="002E58F5" w:rsidRDefault="002E58F5" w:rsidP="007212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DF4E15" w14:textId="77777777" w:rsidR="005D5D35" w:rsidRDefault="002E58F5" w:rsidP="007212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5D5D35" w:rsidRPr="002E58F5">
        <w:rPr>
          <w:rFonts w:ascii="Times New Roman" w:hAnsi="Times New Roman" w:cs="Times New Roman"/>
          <w:b/>
        </w:rPr>
        <w:t>Распечатать и оформить график</w:t>
      </w:r>
      <w:r w:rsidR="005D5D3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>подписывается под графиком, генеральный директор (либо представитель по давности)</w:t>
      </w: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 xml:space="preserve">грифе «Утверждаю» </w:t>
      </w:r>
    </w:p>
    <w:p w14:paraId="5DC351A5" w14:textId="77777777" w:rsidR="00721248" w:rsidRDefault="005D5D35" w:rsidP="007212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92014DD" w14:textId="77777777" w:rsidR="00E26D69" w:rsidRDefault="002E58F5" w:rsidP="005D5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8F5">
        <w:rPr>
          <w:rFonts w:ascii="Times New Roman" w:hAnsi="Times New Roman" w:cs="Times New Roman"/>
          <w:b/>
        </w:rPr>
        <w:t>6</w:t>
      </w:r>
      <w:r w:rsidR="000A4BEA" w:rsidRPr="002E58F5">
        <w:rPr>
          <w:rFonts w:ascii="Times New Roman" w:hAnsi="Times New Roman" w:cs="Times New Roman"/>
          <w:b/>
        </w:rPr>
        <w:t>.</w:t>
      </w:r>
      <w:r w:rsidRPr="002E58F5">
        <w:rPr>
          <w:rFonts w:ascii="Times New Roman" w:hAnsi="Times New Roman" w:cs="Times New Roman"/>
          <w:b/>
        </w:rPr>
        <w:t xml:space="preserve"> </w:t>
      </w:r>
      <w:r w:rsidR="005D5D35" w:rsidRPr="002E58F5">
        <w:rPr>
          <w:rFonts w:ascii="Times New Roman" w:hAnsi="Times New Roman" w:cs="Times New Roman"/>
          <w:b/>
        </w:rPr>
        <w:t>Учесть</w:t>
      </w:r>
      <w:r w:rsidRPr="002E58F5">
        <w:rPr>
          <w:rFonts w:ascii="Times New Roman" w:hAnsi="Times New Roman" w:cs="Times New Roman"/>
          <w:b/>
        </w:rPr>
        <w:t xml:space="preserve"> </w:t>
      </w:r>
      <w:r w:rsidR="005D5D35" w:rsidRPr="002E58F5">
        <w:rPr>
          <w:rFonts w:ascii="Times New Roman" w:hAnsi="Times New Roman" w:cs="Times New Roman"/>
          <w:b/>
        </w:rPr>
        <w:t>мнение</w:t>
      </w:r>
      <w:r w:rsidRPr="002E58F5">
        <w:rPr>
          <w:rFonts w:ascii="Times New Roman" w:hAnsi="Times New Roman" w:cs="Times New Roman"/>
          <w:b/>
        </w:rPr>
        <w:t xml:space="preserve"> </w:t>
      </w:r>
      <w:r w:rsidR="00E26D69" w:rsidRPr="002E58F5">
        <w:rPr>
          <w:rFonts w:ascii="Times New Roman" w:hAnsi="Times New Roman" w:cs="Times New Roman"/>
          <w:b/>
        </w:rPr>
        <w:t>профсоюза</w:t>
      </w:r>
      <w:r w:rsidR="00E26D69" w:rsidRPr="005D5D35">
        <w:rPr>
          <w:rFonts w:ascii="Times New Roman" w:hAnsi="Times New Roman" w:cs="Times New Roman"/>
        </w:rPr>
        <w:t xml:space="preserve"> (ст. 103, </w:t>
      </w:r>
      <w:r>
        <w:rPr>
          <w:rFonts w:ascii="Times New Roman" w:hAnsi="Times New Roman" w:cs="Times New Roman"/>
        </w:rPr>
        <w:t>327</w:t>
      </w:r>
      <w:r w:rsidR="00E26D69" w:rsidRPr="005D5D35">
        <w:rPr>
          <w:rFonts w:ascii="Times New Roman" w:hAnsi="Times New Roman" w:cs="Times New Roman"/>
        </w:rPr>
        <w:t xml:space="preserve"> ТК РФ)</w:t>
      </w:r>
      <w:r>
        <w:rPr>
          <w:rFonts w:ascii="Times New Roman" w:hAnsi="Times New Roman" w:cs="Times New Roman"/>
        </w:rPr>
        <w:t xml:space="preserve"> </w:t>
      </w:r>
      <w:r w:rsidR="005D5D35">
        <w:rPr>
          <w:rFonts w:ascii="Times New Roman" w:hAnsi="Times New Roman" w:cs="Times New Roman"/>
        </w:rPr>
        <w:t xml:space="preserve">при наличии профсоюзной организации </w:t>
      </w:r>
    </w:p>
    <w:p w14:paraId="4ECD27AB" w14:textId="77777777" w:rsidR="005D5D35" w:rsidRPr="005D5D35" w:rsidRDefault="005D5D35" w:rsidP="005D5D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7AC9B" w14:textId="77777777" w:rsidR="0088424F" w:rsidRPr="0088424F" w:rsidRDefault="002E58F5" w:rsidP="008842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88424F">
        <w:rPr>
          <w:rFonts w:ascii="Times New Roman" w:hAnsi="Times New Roman" w:cs="Times New Roman"/>
        </w:rPr>
        <w:t xml:space="preserve">. </w:t>
      </w:r>
      <w:r w:rsidR="0088424F">
        <w:rPr>
          <w:rFonts w:ascii="Times New Roman" w:hAnsi="Times New Roman" w:cs="Times New Roman"/>
          <w:b/>
        </w:rPr>
        <w:t>О</w:t>
      </w:r>
      <w:r w:rsidR="0088424F" w:rsidRPr="000A4BEA">
        <w:rPr>
          <w:rFonts w:ascii="Times New Roman" w:hAnsi="Times New Roman" w:cs="Times New Roman"/>
          <w:b/>
        </w:rPr>
        <w:t>знакомить работников</w:t>
      </w:r>
      <w:r w:rsidR="0088424F">
        <w:rPr>
          <w:rFonts w:ascii="Times New Roman" w:hAnsi="Times New Roman" w:cs="Times New Roman"/>
          <w:b/>
        </w:rPr>
        <w:t xml:space="preserve"> с графиком </w:t>
      </w:r>
    </w:p>
    <w:p w14:paraId="1D2575DA" w14:textId="77777777" w:rsidR="00E26D69" w:rsidRDefault="00E26D69" w:rsidP="00E26D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 работников под роспись </w:t>
      </w:r>
      <w:r w:rsidR="000A4BEA" w:rsidRPr="00E26D69">
        <w:rPr>
          <w:rFonts w:ascii="Times New Roman" w:hAnsi="Times New Roman" w:cs="Times New Roman"/>
        </w:rPr>
        <w:t xml:space="preserve">за месяц до введения в действие (ч.4 ст. 103 ТК РФ) </w:t>
      </w:r>
    </w:p>
    <w:p w14:paraId="4126E0DF" w14:textId="77777777" w:rsidR="00E26D69" w:rsidRDefault="00E26D69" w:rsidP="00E26D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 работников под роспись </w:t>
      </w:r>
      <w:r w:rsidRPr="00E26D6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2</w:t>
      </w:r>
      <w:r w:rsidRPr="00E26D69"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</w:rPr>
        <w:t>а</w:t>
      </w:r>
      <w:r w:rsidRPr="00E26D69">
        <w:rPr>
          <w:rFonts w:ascii="Times New Roman" w:hAnsi="Times New Roman" w:cs="Times New Roman"/>
        </w:rPr>
        <w:t xml:space="preserve"> до введения в действие – в случае </w:t>
      </w:r>
      <w:r>
        <w:rPr>
          <w:rFonts w:ascii="Times New Roman" w:hAnsi="Times New Roman" w:cs="Times New Roman"/>
        </w:rPr>
        <w:t>вахты</w:t>
      </w:r>
      <w:r w:rsidRPr="00E26D6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ст. 301</w:t>
      </w:r>
      <w:r w:rsidRPr="00E26D69">
        <w:rPr>
          <w:rFonts w:ascii="Times New Roman" w:hAnsi="Times New Roman" w:cs="Times New Roman"/>
        </w:rPr>
        <w:t xml:space="preserve"> ТК РФ) </w:t>
      </w:r>
    </w:p>
    <w:p w14:paraId="0B8D9917" w14:textId="77777777" w:rsidR="00A24F6C" w:rsidRDefault="00A24F6C" w:rsidP="00A24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расписываются?</w:t>
      </w:r>
    </w:p>
    <w:p w14:paraId="5236C52C" w14:textId="77777777" w:rsidR="00A24F6C" w:rsidRPr="00A24F6C" w:rsidRDefault="00A24F6C" w:rsidP="00A24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4F6C">
        <w:rPr>
          <w:rFonts w:ascii="Times New Roman" w:hAnsi="Times New Roman" w:cs="Times New Roman"/>
        </w:rPr>
        <w:t>работники могут расписываться непосредственно на графике;</w:t>
      </w:r>
    </w:p>
    <w:p w14:paraId="1A36FD35" w14:textId="77777777" w:rsidR="00A24F6C" w:rsidRPr="00A24F6C" w:rsidRDefault="00A24F6C" w:rsidP="00A24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4F6C">
        <w:rPr>
          <w:rFonts w:ascii="Times New Roman" w:hAnsi="Times New Roman" w:cs="Times New Roman"/>
        </w:rPr>
        <w:t>работники могут расписываться на специальных листах ознакомления</w:t>
      </w:r>
    </w:p>
    <w:p w14:paraId="4A9C9406" w14:textId="77777777" w:rsidR="000A4BEA" w:rsidRDefault="000A4BEA" w:rsidP="00107E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785BD" w14:textId="77777777" w:rsidR="005D5D35" w:rsidRPr="002E58F5" w:rsidRDefault="005D5D35" w:rsidP="005D5D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E58F5" w:rsidRPr="002E58F5">
        <w:rPr>
          <w:rFonts w:ascii="Times New Roman" w:hAnsi="Times New Roman" w:cs="Times New Roman"/>
          <w:b/>
        </w:rPr>
        <w:t xml:space="preserve">8. </w:t>
      </w:r>
      <w:r w:rsidRPr="002E58F5">
        <w:rPr>
          <w:rFonts w:ascii="Times New Roman" w:hAnsi="Times New Roman" w:cs="Times New Roman"/>
          <w:b/>
        </w:rPr>
        <w:t xml:space="preserve">При необходимости вносить изменения в график </w:t>
      </w:r>
    </w:p>
    <w:p w14:paraId="1402A284" w14:textId="77777777" w:rsidR="005D5D35" w:rsidRPr="005D5D35" w:rsidRDefault="005D5D35" w:rsidP="005D5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D35">
        <w:rPr>
          <w:rFonts w:ascii="Times New Roman" w:hAnsi="Times New Roman" w:cs="Times New Roman"/>
        </w:rPr>
        <w:t>С согласия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работника </w:t>
      </w:r>
      <w:r w:rsidRPr="005D5D35">
        <w:rPr>
          <w:rFonts w:ascii="Times New Roman" w:hAnsi="Times New Roman" w:cs="Times New Roman"/>
        </w:rPr>
        <w:t>– можно за меньшее время</w:t>
      </w:r>
      <w:r>
        <w:rPr>
          <w:rFonts w:ascii="Times New Roman" w:hAnsi="Times New Roman" w:cs="Times New Roman"/>
        </w:rPr>
        <w:t>. Изменения можно указать на графика и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получить письменное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согласие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работника </w:t>
      </w:r>
    </w:p>
    <w:p w14:paraId="4421695C" w14:textId="77777777" w:rsidR="005D5D35" w:rsidRPr="005D5D35" w:rsidRDefault="005D5D35" w:rsidP="005D5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D35">
        <w:rPr>
          <w:rFonts w:ascii="Times New Roman" w:hAnsi="Times New Roman" w:cs="Times New Roman"/>
        </w:rPr>
        <w:t>Без согласия –</w:t>
      </w:r>
      <w:r w:rsidR="002E5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ознакомление </w:t>
      </w:r>
      <w:r w:rsidRPr="005D5D35">
        <w:rPr>
          <w:rFonts w:ascii="Times New Roman" w:hAnsi="Times New Roman" w:cs="Times New Roman"/>
        </w:rPr>
        <w:t>за месяц</w:t>
      </w:r>
      <w:r>
        <w:rPr>
          <w:rFonts w:ascii="Times New Roman" w:hAnsi="Times New Roman" w:cs="Times New Roman"/>
        </w:rPr>
        <w:t xml:space="preserve"> в общем порядке </w:t>
      </w:r>
    </w:p>
    <w:sectPr w:rsidR="005D5D35" w:rsidRPr="005D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AD5"/>
    <w:multiLevelType w:val="hybridMultilevel"/>
    <w:tmpl w:val="85F6C8C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4B07A77"/>
    <w:multiLevelType w:val="hybridMultilevel"/>
    <w:tmpl w:val="136C9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07E"/>
    <w:multiLevelType w:val="hybridMultilevel"/>
    <w:tmpl w:val="F942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5D50"/>
    <w:multiLevelType w:val="hybridMultilevel"/>
    <w:tmpl w:val="14B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5C63"/>
    <w:multiLevelType w:val="hybridMultilevel"/>
    <w:tmpl w:val="22E07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689"/>
    <w:multiLevelType w:val="hybridMultilevel"/>
    <w:tmpl w:val="E512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5414"/>
    <w:multiLevelType w:val="hybridMultilevel"/>
    <w:tmpl w:val="9CFE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D4E5C"/>
    <w:multiLevelType w:val="hybridMultilevel"/>
    <w:tmpl w:val="C020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A6A66"/>
    <w:multiLevelType w:val="hybridMultilevel"/>
    <w:tmpl w:val="1F50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D65"/>
    <w:multiLevelType w:val="hybridMultilevel"/>
    <w:tmpl w:val="64929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B0F6A"/>
    <w:multiLevelType w:val="hybridMultilevel"/>
    <w:tmpl w:val="83BC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0A"/>
    <w:rsid w:val="000A4BEA"/>
    <w:rsid w:val="00104F44"/>
    <w:rsid w:val="00107E46"/>
    <w:rsid w:val="001119E1"/>
    <w:rsid w:val="00187DA5"/>
    <w:rsid w:val="001A7E6D"/>
    <w:rsid w:val="001C28F8"/>
    <w:rsid w:val="002A73E6"/>
    <w:rsid w:val="002E58F5"/>
    <w:rsid w:val="004223D2"/>
    <w:rsid w:val="004B0B0A"/>
    <w:rsid w:val="004F3C3C"/>
    <w:rsid w:val="0059513C"/>
    <w:rsid w:val="005D5D35"/>
    <w:rsid w:val="005E5FA8"/>
    <w:rsid w:val="0068178E"/>
    <w:rsid w:val="00721248"/>
    <w:rsid w:val="00753AA4"/>
    <w:rsid w:val="007A6192"/>
    <w:rsid w:val="00834849"/>
    <w:rsid w:val="0086124D"/>
    <w:rsid w:val="0088424F"/>
    <w:rsid w:val="00885A0B"/>
    <w:rsid w:val="00961D04"/>
    <w:rsid w:val="00A24F6C"/>
    <w:rsid w:val="00A706D0"/>
    <w:rsid w:val="00A93060"/>
    <w:rsid w:val="00B27B20"/>
    <w:rsid w:val="00C003A9"/>
    <w:rsid w:val="00DC5D96"/>
    <w:rsid w:val="00DD3C13"/>
    <w:rsid w:val="00DE40FA"/>
    <w:rsid w:val="00E26D69"/>
    <w:rsid w:val="00F02EA7"/>
    <w:rsid w:val="00F36222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DD28"/>
  <w15:docId w15:val="{9D366EAA-0F09-460F-A87A-E42C390C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6</cp:revision>
  <dcterms:created xsi:type="dcterms:W3CDTF">2021-09-17T07:00:00Z</dcterms:created>
  <dcterms:modified xsi:type="dcterms:W3CDTF">2022-12-29T13:38:00Z</dcterms:modified>
</cp:coreProperties>
</file>