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«Наше богатство»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653189" w:rsidRPr="00653189" w:rsidTr="00D44C5C">
        <w:tc>
          <w:tcPr>
            <w:tcW w:w="4677" w:type="dxa"/>
          </w:tcPr>
          <w:p w:rsidR="00653189" w:rsidRPr="00653189" w:rsidRDefault="00653189" w:rsidP="006531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___________20___</w:t>
            </w:r>
          </w:p>
        </w:tc>
        <w:tc>
          <w:tcPr>
            <w:tcW w:w="4678" w:type="dxa"/>
          </w:tcPr>
          <w:p w:rsidR="00653189" w:rsidRPr="00653189" w:rsidRDefault="00653189" w:rsidP="006531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:rsidR="00653189" w:rsidRPr="00653189" w:rsidRDefault="00653189" w:rsidP="00653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</w:p>
    <w:p w:rsidR="00653189" w:rsidRPr="00653189" w:rsidRDefault="00653189" w:rsidP="0065318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189" w:rsidRPr="00653189" w:rsidRDefault="00653189" w:rsidP="0065318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lang w:eastAsia="ru-RU"/>
        </w:rPr>
      </w:pPr>
      <w:r w:rsidRPr="00653189">
        <w:rPr>
          <w:rFonts w:ascii="Times New Roman" w:eastAsia="Calibri" w:hAnsi="Times New Roman" w:cs="Times New Roman"/>
          <w:b/>
          <w:sz w:val="24"/>
          <w:lang w:eastAsia="ru-RU"/>
        </w:rPr>
        <w:t>Об организации проведения инструктажей                                                                                                                 и назначении ответственных лиц</w:t>
      </w:r>
    </w:p>
    <w:p w:rsidR="00653189" w:rsidRPr="00653189" w:rsidRDefault="00653189" w:rsidP="00653189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lang w:eastAsia="ru-RU"/>
        </w:rPr>
        <w:t xml:space="preserve">В соответствие с требованиями статей 214, 219 Трудового кодекса Российской Федерации, Порядка обучения по охране труда и проверки знания требований охраны труда, утверждённого Постановлением Правительства РФ от 24.12.2021 №2464 </w:t>
      </w:r>
    </w:p>
    <w:p w:rsidR="00653189" w:rsidRPr="00653189" w:rsidRDefault="00653189" w:rsidP="00653189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eastAsia="ru-RU"/>
        </w:rPr>
      </w:pPr>
      <w:r w:rsidRPr="00653189">
        <w:rPr>
          <w:rFonts w:ascii="Times New Roman" w:eastAsia="Calibri" w:hAnsi="Times New Roman" w:cs="Times New Roman"/>
          <w:b/>
          <w:sz w:val="24"/>
          <w:lang w:eastAsia="ru-RU"/>
        </w:rPr>
        <w:t>ПРИКАЗЫВАЮ</w:t>
      </w:r>
    </w:p>
    <w:p w:rsidR="00653189" w:rsidRPr="00653189" w:rsidRDefault="00653189" w:rsidP="00653189">
      <w:pPr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Ответственность за проведение инструктажей в ООО «</w:t>
      </w: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 богатство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531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53189" w:rsidRPr="00653189" w:rsidRDefault="00653189" w:rsidP="00653189">
      <w:pPr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По проведению вводного инструктажа возложить на:</w:t>
      </w:r>
    </w:p>
    <w:p w:rsidR="00653189" w:rsidRPr="00653189" w:rsidRDefault="00653189" w:rsidP="00653189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_______________________________________</w:t>
      </w:r>
    </w:p>
    <w:p w:rsidR="00653189" w:rsidRPr="00653189" w:rsidRDefault="00653189" w:rsidP="00653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ab/>
      </w: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ab/>
        <w:t xml:space="preserve">    </w:t>
      </w:r>
      <w:r w:rsidRPr="00653189">
        <w:rPr>
          <w:rFonts w:ascii="Times New Roman" w:eastAsia="Calibri" w:hAnsi="Times New Roman" w:cs="Calibri"/>
          <w:sz w:val="24"/>
          <w:szCs w:val="24"/>
          <w:u w:val="single"/>
          <w:lang w:eastAsia="ru-RU"/>
        </w:rPr>
        <w:t>Ответственному лицу за проведение вводного инструктажа</w:t>
      </w:r>
      <w:r w:rsidRPr="00653189">
        <w:rPr>
          <w:rFonts w:ascii="Calibri" w:eastAsia="Calibri" w:hAnsi="Calibri" w:cs="Calibri"/>
          <w:sz w:val="24"/>
          <w:szCs w:val="24"/>
          <w:lang w:eastAsia="ru-RU"/>
        </w:rPr>
        <w:t>:</w:t>
      </w:r>
    </w:p>
    <w:p w:rsidR="00653189" w:rsidRPr="00653189" w:rsidRDefault="00653189" w:rsidP="00653189">
      <w:pPr>
        <w:tabs>
          <w:tab w:val="left" w:pos="709"/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1.1.1. Проводить вводный инструктаж по разработанной и утверждённой программе до начала выполнения трудовых функций с вновь принятыми работниками и иными лицами, участвующими в производственной деятельности организации (работниками, командированными в ООО «Наше богатство», лицами, проходящими в ООО «</w:t>
      </w:r>
      <w:r w:rsidRPr="0065318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Наше богатство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653189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производственную практику).</w:t>
      </w:r>
    </w:p>
    <w:p w:rsidR="00653189" w:rsidRPr="00653189" w:rsidRDefault="00653189" w:rsidP="00653189">
      <w:pPr>
        <w:tabs>
          <w:tab w:val="left" w:pos="709"/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1.1.2. Результаты проведения вводного инструктажа регистрировать в журнале регистрации вводного инструктажа с обязательной подписью инструктируемого и инструктирующего.</w:t>
      </w:r>
    </w:p>
    <w:p w:rsidR="00653189" w:rsidRPr="00653189" w:rsidRDefault="00653189" w:rsidP="00653189">
      <w:pPr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По проведению инструктажей на рабочем месте (первичный, повторный и внеплановый) </w:t>
      </w:r>
      <w:r w:rsidRPr="00653189">
        <w:rPr>
          <w:rFonts w:ascii="Times New Roman" w:eastAsia="Calibri" w:hAnsi="Times New Roman" w:cs="Calibri"/>
          <w:color w:val="000000"/>
          <w:sz w:val="24"/>
          <w:szCs w:val="24"/>
          <w:lang w:eastAsia="ru-RU"/>
        </w:rPr>
        <w:t>возложить на:</w:t>
      </w:r>
    </w:p>
    <w:p w:rsidR="00653189" w:rsidRPr="00653189" w:rsidRDefault="00653189" w:rsidP="0065318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____________________________________.</w:t>
      </w:r>
    </w:p>
    <w:p w:rsidR="00653189" w:rsidRPr="00653189" w:rsidRDefault="00653189" w:rsidP="0065318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____________________________________.</w:t>
      </w:r>
    </w:p>
    <w:p w:rsidR="00653189" w:rsidRPr="00653189" w:rsidRDefault="00653189" w:rsidP="0065318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____________________________________.</w:t>
      </w:r>
    </w:p>
    <w:p w:rsidR="00653189" w:rsidRPr="00653189" w:rsidRDefault="00653189" w:rsidP="00653189">
      <w:pPr>
        <w:tabs>
          <w:tab w:val="left" w:pos="709"/>
          <w:tab w:val="left" w:pos="993"/>
        </w:tabs>
        <w:spacing w:after="20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1.2.1. </w:t>
      </w:r>
      <w:r w:rsidRPr="006531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Первичный инструктаж по охране труда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для всех работников организации (кроме освобожденных от прохождения) до начала самостоятельной работы, а также для лиц, проходящих производственную практику. 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1.2.2.</w:t>
      </w:r>
      <w:r w:rsidRPr="006531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Повторный инструктаж по охране труда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 1 раз в 6 месяцев. Повторный инструктаж по охране труда не проводится для работников, освобожденных от прохождения первичного инструктажа по охране труда.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1.2.3.</w:t>
      </w:r>
      <w:r w:rsidRPr="006531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Внеплановый инструктаж по охране труда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проводить: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при изменениях в эксплуатации оборудования, технологических процессах, использовании сырья и материалов, влияющими на безопасность труда;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при изменениях должностных (функциональных) обязанностей работников, непосредственно связанных с осуществлением производственной деятельности, влияющими на безопасность труда;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при изменениях нормативных правовых актов, содержащих государственные нормативные требования охраны труда, затрагивающими непосредственно 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трудовые функции работника, а также изменениями локальных нормативных актов организации, затрагивающими требования охраны труда в организации;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при выявлении дополнительных к имеющимся на рабочем месте производственных факторов и источников опасности в рамках проведения специальной оценки условий труда и оценки профессиональных рисков соответственно, представляющих угрозу жизни и здоровью работников;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по требованию должностных лиц федеральной инспекции труда при установлении нарушений требований охраны труда;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после произошедших аварий и несчастных случаев на производстве;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при перерыве в работе продолжительностью более 60 календарных дней;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по решению работодателя.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1.2.4.</w:t>
      </w:r>
      <w:r w:rsidRPr="00653189">
        <w:rPr>
          <w:rFonts w:ascii="Calibri" w:eastAsia="Calibri" w:hAnsi="Calibri" w:cs="Calibri"/>
          <w:lang w:eastAsia="ru-RU"/>
        </w:rPr>
        <w:t xml:space="preserve"> 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Инструктаж по охране труда на рабочем месте проводится в объеме мероприятий и требований охраны труда, содержащихся в инструкциях и правилах по охране труда и включает в том числе вопросы оказания первой помощи пострадавшим. 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1.2.5. Результаты проведения инструктажей по охране труда на рабочем месте (первичного, повторного, внепланового) регистрировать в журнале регистрации инструктажей по охране труда с обязательной подписью инструктируемого и инструктирующего.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1.3.По проведению целевого инструктажа по охране труда возложить на непосредственного руководителя работ.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1.3.1. </w:t>
      </w:r>
      <w:r w:rsidRPr="006531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Целевой инструктаж по охране труда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проводится для работников: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перед проведением работ, выполнение которых допускается только под непрерывным контролем работодателя, работ повышенной опасности, в том числе работ, на производство которых в соответствии с нормативными правовыми актами требуется оформление наряда-допуска и других распорядительных документов на производство работ;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перед выполнением работ на объектах повышенной опасности, а также непосредственно на проезжей части автомобильных дорог или железнодорожных путях, связанных с прямыми обязанностями работника, на которых требуется соблюдение дополнительных требований охраны труда;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перед выполнением работ, не относящихся к основному технологическому процессу и не предусмотренных должностными (производственными) инструкциями, в том числе вне цеха, участка, погрузочно-разгрузочных работ, работ по уборке территорий, работ на проезжей части дорог и на железнодорожных путях;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перед выполнением работ по ликвидации последствий чрезвычайных ситуаций;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- в иных случаях, установленных работодателем.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1.3.2. Целевой инструктаж по охране труда проводится в объеме требований охраны труда, предъявляемых к запланированным работам (мероприятиям) и содержит вопросы оказания первой помощи пострадавшим.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1.3.3. Результаты проведения целевого инструктажа по охране труда регистрировать в журнале регистрации инструктажей по охране труда с обязательной подписью инструктируемого и инструктирующего. 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1.3.4. При выполнении работ по ликвидации последствий чрезвычайных ситуаций целевой инструктаж по охране труда проводится руководителем работ по </w:t>
      </w: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ликвидации последствий чрезвычайной ситуации в оперативном порядке. Допускается проведение такого инструктажа по охране труда без регистрации записей о его прохождении.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sz w:val="24"/>
          <w:szCs w:val="24"/>
          <w:lang w:eastAsia="ru-RU"/>
        </w:rPr>
        <w:t>1.4. Инструктаж по охране труда заканчивается проверкой знания требований охраны труда в виде устного опроса работника.</w:t>
      </w:r>
    </w:p>
    <w:p w:rsidR="00653189" w:rsidRPr="00653189" w:rsidRDefault="00653189" w:rsidP="0065318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Иванов И.И.</w:t>
      </w: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_______________/____________________/</w:t>
      </w:r>
    </w:p>
    <w:p w:rsidR="00087A3C" w:rsidRDefault="00087A3C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Общество с ограниченной ответственностью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«Наше богатство»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653189" w:rsidRPr="00653189" w:rsidTr="00D44C5C">
        <w:tc>
          <w:tcPr>
            <w:tcW w:w="4677" w:type="dxa"/>
          </w:tcPr>
          <w:p w:rsidR="00653189" w:rsidRPr="00653189" w:rsidRDefault="00653189" w:rsidP="006531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___._______20___</w:t>
            </w:r>
          </w:p>
        </w:tc>
        <w:tc>
          <w:tcPr>
            <w:tcW w:w="4678" w:type="dxa"/>
          </w:tcPr>
          <w:p w:rsidR="00653189" w:rsidRPr="00653189" w:rsidRDefault="00653189" w:rsidP="006531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N _</w:t>
            </w:r>
          </w:p>
        </w:tc>
      </w:tr>
    </w:tbl>
    <w:p w:rsidR="00653189" w:rsidRPr="00653189" w:rsidRDefault="00653189" w:rsidP="00653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proofErr w:type="spellEnd"/>
    </w:p>
    <w:p w:rsidR="00653189" w:rsidRPr="00653189" w:rsidRDefault="00653189" w:rsidP="00653189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b/>
          <w:sz w:val="24"/>
          <w:szCs w:val="24"/>
          <w:lang w:eastAsia="ru-RU"/>
        </w:rPr>
        <w:t>Об утверждении перечня профессий и должностей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b/>
          <w:sz w:val="24"/>
          <w:szCs w:val="24"/>
          <w:lang w:eastAsia="ru-RU"/>
        </w:rPr>
        <w:t>работников, освобожденных от прохождения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b/>
          <w:sz w:val="24"/>
          <w:szCs w:val="24"/>
          <w:lang w:eastAsia="ru-RU"/>
        </w:rPr>
        <w:t>первичного инструктажа по охране труда</w:t>
      </w: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В соответствии с Порядком обучения по охране труда и проверки знания требований охраны труда, утвержденного Постановлением Правительства РФ от 24.12.2021 №2464</w:t>
      </w: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ПРИКАЗЫВАЮ:</w:t>
      </w:r>
    </w:p>
    <w:p w:rsidR="00653189" w:rsidRPr="00653189" w:rsidRDefault="00653189" w:rsidP="00653189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Утвердить Перечень профессий и должностей работников, освобожденных от прохождения первичного инструктажа по охране труда (</w:t>
      </w:r>
      <w:hyperlink w:anchor="Par44" w:history="1">
        <w:r w:rsidRPr="00653189">
          <w:rPr>
            <w:rFonts w:ascii="Times New Roman" w:eastAsia="Calibri" w:hAnsi="Times New Roman" w:cs="Calibri"/>
            <w:sz w:val="24"/>
            <w:szCs w:val="24"/>
            <w:lang w:eastAsia="ru-RU"/>
          </w:rPr>
          <w:t>Приложение 1</w:t>
        </w:r>
      </w:hyperlink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к настоящему приказу).</w:t>
      </w:r>
    </w:p>
    <w:p w:rsidR="00653189" w:rsidRPr="00653189" w:rsidRDefault="00653189" w:rsidP="006531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Первичный инструктаж по охране труда и повторный инструктаж по охране труда проводится со всеми работниками, не вошедшими в данный перечень.</w:t>
      </w:r>
    </w:p>
    <w:p w:rsidR="00653189" w:rsidRPr="00653189" w:rsidRDefault="00653189" w:rsidP="0065318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Calibri"/>
          <w:sz w:val="24"/>
          <w:szCs w:val="24"/>
          <w:lang w:eastAsia="ru-RU"/>
        </w:rPr>
        <w:t>Контроль за исполнением приказа оставляю за собой.</w:t>
      </w:r>
    </w:p>
    <w:p w:rsidR="00653189" w:rsidRPr="00653189" w:rsidRDefault="00653189" w:rsidP="00653189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                                                                                          Иванов И.И.</w:t>
      </w:r>
      <w:r w:rsidRPr="00653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53189">
        <w:rPr>
          <w:rFonts w:ascii="Times New Roman" w:eastAsia="Calibri" w:hAnsi="Times New Roman" w:cs="Calibri"/>
          <w:sz w:val="16"/>
          <w:szCs w:val="16"/>
          <w:lang w:eastAsia="ru-RU"/>
        </w:rPr>
        <w:t>Приложение 1</w:t>
      </w:r>
      <w:r>
        <w:rPr>
          <w:rFonts w:ascii="Times New Roman" w:eastAsia="Calibri" w:hAnsi="Times New Roman" w:cs="Calibri"/>
          <w:sz w:val="16"/>
          <w:szCs w:val="16"/>
          <w:lang w:eastAsia="ru-RU"/>
        </w:rPr>
        <w:t xml:space="preserve"> </w:t>
      </w:r>
      <w:r w:rsidRPr="00653189">
        <w:rPr>
          <w:rFonts w:ascii="Times New Roman" w:eastAsia="Calibri" w:hAnsi="Times New Roman" w:cs="Times New Roman"/>
          <w:sz w:val="16"/>
          <w:szCs w:val="16"/>
        </w:rPr>
        <w:t>к приказу «_</w:t>
      </w:r>
      <w:proofErr w:type="gramStart"/>
      <w:r w:rsidRPr="00653189">
        <w:rPr>
          <w:rFonts w:ascii="Times New Roman" w:eastAsia="Calibri" w:hAnsi="Times New Roman" w:cs="Times New Roman"/>
          <w:sz w:val="16"/>
          <w:szCs w:val="16"/>
        </w:rPr>
        <w:t>_»_</w:t>
      </w:r>
      <w:proofErr w:type="gramEnd"/>
      <w:r w:rsidRPr="00653189">
        <w:rPr>
          <w:rFonts w:ascii="Times New Roman" w:eastAsia="Calibri" w:hAnsi="Times New Roman" w:cs="Times New Roman"/>
          <w:sz w:val="16"/>
          <w:szCs w:val="16"/>
        </w:rPr>
        <w:t>__</w:t>
      </w:r>
      <w:r w:rsidRPr="00653189">
        <w:rPr>
          <w:rFonts w:ascii="Times New Roman" w:eastAsia="Times New Roman" w:hAnsi="Times New Roman" w:cs="Times New Roman"/>
          <w:sz w:val="16"/>
          <w:szCs w:val="16"/>
        </w:rPr>
        <w:t>__________20___г.</w:t>
      </w:r>
    </w:p>
    <w:p w:rsidR="00653189" w:rsidRPr="00653189" w:rsidRDefault="00653189" w:rsidP="00653189">
      <w:pPr>
        <w:spacing w:after="0" w:line="240" w:lineRule="auto"/>
        <w:jc w:val="right"/>
        <w:rPr>
          <w:rFonts w:ascii="Times New Roman" w:eastAsia="Calibri" w:hAnsi="Times New Roman" w:cs="Calibri"/>
          <w:sz w:val="16"/>
          <w:szCs w:val="16"/>
          <w:lang w:eastAsia="ru-RU"/>
        </w:rPr>
      </w:pPr>
    </w:p>
    <w:p w:rsidR="00653189" w:rsidRPr="00653189" w:rsidRDefault="00653189" w:rsidP="00653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653189" w:rsidRPr="00653189" w:rsidRDefault="00653189" w:rsidP="00653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</w:p>
    <w:p w:rsidR="00653189" w:rsidRPr="00653189" w:rsidRDefault="00653189" w:rsidP="00653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 Иванов И.И.</w:t>
      </w:r>
    </w:p>
    <w:p w:rsidR="00653189" w:rsidRPr="00653189" w:rsidRDefault="00653189" w:rsidP="006531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«__»__________20__г.</w:t>
      </w:r>
    </w:p>
    <w:p w:rsidR="00653189" w:rsidRPr="00653189" w:rsidRDefault="00653189" w:rsidP="00653189">
      <w:pPr>
        <w:keepNext/>
        <w:keepLines/>
        <w:spacing w:before="480"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531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Е Р Е Ч Е Н Ь</w:t>
      </w:r>
    </w:p>
    <w:p w:rsidR="00653189" w:rsidRPr="00653189" w:rsidRDefault="00653189" w:rsidP="00653189">
      <w:pPr>
        <w:spacing w:after="200" w:line="276" w:lineRule="auto"/>
        <w:jc w:val="center"/>
        <w:rPr>
          <w:rFonts w:ascii="Times New Roman" w:eastAsia="Calibri" w:hAnsi="Times New Roman" w:cs="Calibri"/>
          <w:bCs/>
          <w:lang w:eastAsia="ru-RU"/>
        </w:rPr>
      </w:pPr>
      <w:r w:rsidRPr="00653189">
        <w:rPr>
          <w:rFonts w:ascii="Times New Roman" w:eastAsia="Calibri" w:hAnsi="Times New Roman" w:cs="Calibri"/>
          <w:bCs/>
          <w:lang w:eastAsia="ru-RU"/>
        </w:rPr>
        <w:t>профессий и должностей работников, освобожденных от</w:t>
      </w:r>
      <w:r w:rsidRPr="00653189">
        <w:rPr>
          <w:rFonts w:ascii="Times New Roman" w:eastAsia="Calibri" w:hAnsi="Times New Roman" w:cs="Calibri"/>
          <w:lang w:eastAsia="ru-RU"/>
        </w:rPr>
        <w:t xml:space="preserve"> </w:t>
      </w:r>
      <w:r w:rsidRPr="00653189">
        <w:rPr>
          <w:rFonts w:ascii="Times New Roman" w:eastAsia="Calibri" w:hAnsi="Times New Roman" w:cs="Calibri"/>
          <w:bCs/>
          <w:lang w:eastAsia="ru-RU"/>
        </w:rPr>
        <w:t>первичного инструктажа по охране труда и повторного инструктажа</w:t>
      </w:r>
      <w:r w:rsidRPr="00653189">
        <w:rPr>
          <w:rFonts w:ascii="Times New Roman" w:eastAsia="Calibri" w:hAnsi="Times New Roman" w:cs="Calibri"/>
          <w:lang w:eastAsia="ru-RU"/>
        </w:rPr>
        <w:t xml:space="preserve"> </w:t>
      </w:r>
      <w:r w:rsidRPr="00653189">
        <w:rPr>
          <w:rFonts w:ascii="Times New Roman" w:eastAsia="Calibri" w:hAnsi="Times New Roman" w:cs="Calibri"/>
          <w:bCs/>
          <w:lang w:eastAsia="ru-RU"/>
        </w:rPr>
        <w:t>по охране труда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962"/>
      </w:tblGrid>
      <w:tr w:rsidR="00653189" w:rsidRPr="00653189" w:rsidTr="00D44C5C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:rsidR="00653189" w:rsidRPr="00653189" w:rsidRDefault="00653189" w:rsidP="0065318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653189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962" w:type="dxa"/>
            <w:shd w:val="clear" w:color="000000" w:fill="FFFFFF"/>
            <w:vAlign w:val="center"/>
          </w:tcPr>
          <w:p w:rsidR="00653189" w:rsidRPr="00653189" w:rsidRDefault="00653189" w:rsidP="00653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653189" w:rsidRPr="00653189" w:rsidTr="00653189">
        <w:trPr>
          <w:trHeight w:val="323"/>
        </w:trPr>
        <w:tc>
          <w:tcPr>
            <w:tcW w:w="4835" w:type="dxa"/>
            <w:shd w:val="clear" w:color="auto" w:fill="auto"/>
            <w:noWrap/>
            <w:vAlign w:val="center"/>
          </w:tcPr>
          <w:p w:rsidR="00653189" w:rsidRPr="00653189" w:rsidRDefault="00653189" w:rsidP="0065318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shd w:val="clear" w:color="000000" w:fill="FFFFFF"/>
            <w:vAlign w:val="center"/>
          </w:tcPr>
          <w:p w:rsidR="00653189" w:rsidRPr="00653189" w:rsidRDefault="00653189" w:rsidP="00653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189" w:rsidRDefault="00653189"/>
    <w:p w:rsidR="00653189" w:rsidRDefault="00653189"/>
    <w:p w:rsidR="00653189" w:rsidRDefault="00653189"/>
    <w:p w:rsidR="00653189" w:rsidRDefault="00653189"/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653189" w:rsidRPr="00653189" w:rsidTr="00D44C5C">
        <w:tc>
          <w:tcPr>
            <w:tcW w:w="4677" w:type="dxa"/>
          </w:tcPr>
          <w:p w:rsidR="00653189" w:rsidRPr="00653189" w:rsidRDefault="00653189" w:rsidP="006531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</w:rPr>
              <w:t>___.___.20___</w:t>
            </w:r>
          </w:p>
        </w:tc>
        <w:tc>
          <w:tcPr>
            <w:tcW w:w="4678" w:type="dxa"/>
          </w:tcPr>
          <w:p w:rsidR="00653189" w:rsidRPr="00653189" w:rsidRDefault="00653189" w:rsidP="006531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:rsidR="00653189" w:rsidRPr="00653189" w:rsidRDefault="00653189" w:rsidP="00653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653189" w:rsidRPr="00653189" w:rsidRDefault="00653189" w:rsidP="00653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189">
        <w:rPr>
          <w:rFonts w:ascii="Times New Roman" w:eastAsia="Calibri" w:hAnsi="Times New Roman" w:cs="Times New Roman"/>
          <w:b/>
          <w:sz w:val="24"/>
          <w:szCs w:val="24"/>
        </w:rPr>
        <w:t>Об утверждении программы вводного инструктажа</w:t>
      </w: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89">
        <w:rPr>
          <w:rFonts w:ascii="Times New Roman" w:eastAsia="Calibri" w:hAnsi="Times New Roman" w:cs="Times New Roman"/>
          <w:sz w:val="24"/>
          <w:szCs w:val="24"/>
        </w:rPr>
        <w:t>В целях реализации требований охраны труда, установленных Трудовым кодексом РФ, в соответствии с Порядком обучения по охране труда и проверки знания требований охраны труда, утвержденного Постановлением Правительством РФ от 24.12.2021 №2464</w:t>
      </w: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8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3189">
        <w:rPr>
          <w:rFonts w:ascii="Times New Roman" w:eastAsia="Calibri" w:hAnsi="Times New Roman" w:cs="Times New Roman"/>
          <w:sz w:val="24"/>
          <w:szCs w:val="24"/>
        </w:rPr>
        <w:t>Утвердить Программу вводного инструктажа (</w:t>
      </w:r>
      <w:hyperlink w:anchor="Par33" w:history="1">
        <w:r w:rsidRPr="00653189">
          <w:rPr>
            <w:rFonts w:ascii="Times New Roman" w:eastAsia="Calibri" w:hAnsi="Times New Roman" w:cs="Times New Roman"/>
            <w:sz w:val="24"/>
            <w:szCs w:val="24"/>
          </w:rPr>
          <w:t>Приложение 1</w:t>
        </w:r>
      </w:hyperlink>
      <w:r w:rsidRPr="00653189">
        <w:rPr>
          <w:rFonts w:ascii="Times New Roman" w:eastAsia="Calibri" w:hAnsi="Times New Roman" w:cs="Times New Roman"/>
          <w:sz w:val="24"/>
          <w:szCs w:val="24"/>
        </w:rPr>
        <w:t xml:space="preserve"> к настоящему приказу).</w:t>
      </w:r>
    </w:p>
    <w:p w:rsidR="00653189" w:rsidRPr="00653189" w:rsidRDefault="00653189" w:rsidP="00653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3189" w:rsidRPr="00653189" w:rsidRDefault="00653189" w:rsidP="0065318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3189">
        <w:rPr>
          <w:rFonts w:ascii="Times New Roman" w:eastAsia="Calibri" w:hAnsi="Times New Roman" w:cs="Times New Roman"/>
          <w:sz w:val="24"/>
          <w:szCs w:val="24"/>
        </w:rPr>
        <w:t xml:space="preserve">Приложения:  </w:t>
      </w:r>
    </w:p>
    <w:p w:rsidR="00653189" w:rsidRPr="00653189" w:rsidRDefault="00653189" w:rsidP="006531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вводного инструктажа;</w:t>
      </w: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 Иванов И.И.</w:t>
      </w:r>
      <w:r w:rsidRPr="006531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9" w:rsidRPr="00653189" w:rsidRDefault="00653189" w:rsidP="0065318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Pr="00653189" w:rsidRDefault="00653189" w:rsidP="00653189">
      <w:pPr>
        <w:widowControl w:val="0"/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53189">
        <w:rPr>
          <w:rFonts w:ascii="Times New Roman" w:eastAsia="Times New Roman" w:hAnsi="Times New Roman" w:cs="Times New Roman"/>
          <w:sz w:val="16"/>
          <w:szCs w:val="16"/>
        </w:rPr>
        <w:lastRenderedPageBreak/>
        <w:t>Приложение №1 к Приказу № ___ от __</w:t>
      </w:r>
      <w:proofErr w:type="gramStart"/>
      <w:r w:rsidRPr="00653189">
        <w:rPr>
          <w:rFonts w:ascii="Times New Roman" w:eastAsia="Times New Roman" w:hAnsi="Times New Roman" w:cs="Times New Roman"/>
          <w:sz w:val="16"/>
          <w:szCs w:val="16"/>
        </w:rPr>
        <w:t>_._</w:t>
      </w:r>
      <w:proofErr w:type="gramEnd"/>
      <w:r w:rsidRPr="00653189">
        <w:rPr>
          <w:rFonts w:ascii="Times New Roman" w:eastAsia="Times New Roman" w:hAnsi="Times New Roman" w:cs="Times New Roman"/>
          <w:sz w:val="16"/>
          <w:szCs w:val="16"/>
        </w:rPr>
        <w:t>__.20___</w:t>
      </w:r>
    </w:p>
    <w:p w:rsidR="00653189" w:rsidRPr="00653189" w:rsidRDefault="00653189" w:rsidP="00653189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3189" w:rsidRPr="00653189" w:rsidRDefault="00653189" w:rsidP="00653189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ПРОГРАММА ВВОДНОГО ИНСТРУКТАЖА </w:t>
      </w:r>
    </w:p>
    <w:p w:rsidR="00653189" w:rsidRPr="00653189" w:rsidRDefault="00653189" w:rsidP="00653189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-426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31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ООО «НАШЕ БОГАТСТВО»</w:t>
      </w:r>
    </w:p>
    <w:p w:rsidR="00653189" w:rsidRPr="00653189" w:rsidRDefault="00653189" w:rsidP="0065318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9" w:type="dxa"/>
        <w:tblInd w:w="-9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3" w:type="dxa"/>
          <w:right w:w="73" w:type="dxa"/>
        </w:tblCellMar>
        <w:tblLook w:val="01E0" w:firstRow="1" w:lastRow="1" w:firstColumn="1" w:lastColumn="1" w:noHBand="0" w:noVBand="0"/>
      </w:tblPr>
      <w:tblGrid>
        <w:gridCol w:w="816"/>
        <w:gridCol w:w="9533"/>
      </w:tblGrid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18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pacing w:after="200"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53189">
              <w:rPr>
                <w:rFonts w:ascii="Times New Roman" w:eastAsia="Calibri" w:hAnsi="Times New Roman" w:cs="Times New Roman"/>
                <w:b/>
              </w:rPr>
              <w:t>Содержание программы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pacing w:after="200" w:line="36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6531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сведения об организации, численность и характерные особенности производственной деятельности. Политика и цели работодателя в области охраны труда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1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Общие правила поведения работающих на территории организации в производственных и вспомогательных помещениях. Источники опасности, действующие на всех работников, находящихся на территории организации</w:t>
            </w:r>
          </w:p>
        </w:tc>
      </w:tr>
      <w:tr w:rsidR="004A704C" w:rsidRPr="00653189" w:rsidTr="009338DF">
        <w:trPr>
          <w:trHeight w:val="1788"/>
        </w:trPr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704C" w:rsidRPr="00653189" w:rsidDel="00913373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2.1.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04C" w:rsidRPr="00653189" w:rsidDel="00913373" w:rsidRDefault="004A704C" w:rsidP="00653189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1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Безопасные методы и приемы выполнения работ при наличии опасности, источниками которой являются персональные электронно-вычислительные машины (персональные компьютеры), аппараты копировально-множительной техники настольного типа, единичные стационарные копировально-множительные аппараты, используемые периодически для нужд самой организации, иная офисная организационная техника, а также бытовая техника, не используемая в технологическом процессе производства (для работников, освобожденных от прохождения первичного инструктажа)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653189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Расположение основных служб, вспомогательных помещений. Средства обеспечения производственной санитарии и личной гигиены. 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Обстоятельства и причины отдельных характерных несчастных случаев на производстве, аварий, пожаров, происшедших в организации и на других аналогичных производствах из-за нарушения требований охраны труда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Действия работников при возникновении возможных аварийных ситуаций. Виды сигнализаций и звуковых оповещений при возникновении аварийных ситуаций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A704C" w:rsidRPr="00653189" w:rsidRDefault="004A704C" w:rsidP="00653189">
            <w:pPr>
              <w:spacing w:after="200" w:line="360" w:lineRule="auto"/>
              <w:ind w:firstLine="176"/>
              <w:rPr>
                <w:rFonts w:ascii="Times New Roman" w:eastAsia="Calibri" w:hAnsi="Times New Roman" w:cs="Times New Roman"/>
              </w:rPr>
            </w:pPr>
            <w:r w:rsidRPr="0065318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hd w:val="clear" w:color="auto" w:fill="FFFFFF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53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первой помощи пострадавшим</w:t>
            </w:r>
          </w:p>
        </w:tc>
      </w:tr>
      <w:tr w:rsidR="004A704C" w:rsidRPr="00653189" w:rsidTr="009338DF">
        <w:tc>
          <w:tcPr>
            <w:tcW w:w="8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704C" w:rsidRPr="00653189" w:rsidRDefault="004A704C" w:rsidP="00653189">
            <w:pPr>
              <w:spacing w:after="200" w:line="36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A704C" w:rsidRPr="00653189" w:rsidRDefault="004A704C" w:rsidP="00653189">
            <w:pPr>
              <w:spacing w:after="200" w:line="36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53189">
              <w:rPr>
                <w:rFonts w:ascii="Times New Roman" w:eastAsia="Calibri" w:hAnsi="Times New Roman" w:cs="Times New Roman"/>
                <w:color w:val="000000"/>
              </w:rPr>
              <w:t>Итого:</w:t>
            </w:r>
          </w:p>
        </w:tc>
      </w:tr>
    </w:tbl>
    <w:p w:rsidR="00653189" w:rsidRPr="00653189" w:rsidRDefault="00653189" w:rsidP="00653189">
      <w:pPr>
        <w:spacing w:after="200" w:line="276" w:lineRule="auto"/>
        <w:rPr>
          <w:rFonts w:ascii="Calibri" w:eastAsia="Calibri" w:hAnsi="Calibri" w:cs="Times New Roman"/>
        </w:rPr>
      </w:pPr>
    </w:p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653189" w:rsidRDefault="00653189"/>
    <w:p w:rsidR="004A704C" w:rsidRDefault="004A704C"/>
    <w:p w:rsidR="004A704C" w:rsidRDefault="004A704C"/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Общество с ограниченной ответственностью</w:t>
      </w:r>
    </w:p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9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«Наше богатство»</w:t>
      </w:r>
    </w:p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449">
        <w:rPr>
          <w:rFonts w:ascii="Times New Roman" w:eastAsia="Times New Roman" w:hAnsi="Times New Roman" w:cs="Times New Roman"/>
          <w:sz w:val="24"/>
          <w:szCs w:val="24"/>
        </w:rPr>
        <w:t>ПРИКАЗ</w:t>
      </w:r>
    </w:p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Look w:val="0000" w:firstRow="0" w:lastRow="0" w:firstColumn="0" w:lastColumn="0" w:noHBand="0" w:noVBand="0"/>
      </w:tblPr>
      <w:tblGrid>
        <w:gridCol w:w="4677"/>
        <w:gridCol w:w="4678"/>
      </w:tblGrid>
      <w:tr w:rsidR="00DA7449" w:rsidRPr="00DA7449" w:rsidTr="00D44C5C">
        <w:tc>
          <w:tcPr>
            <w:tcW w:w="4677" w:type="dxa"/>
          </w:tcPr>
          <w:p w:rsidR="00DA7449" w:rsidRPr="00DA7449" w:rsidRDefault="00DA7449" w:rsidP="00DA744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449">
              <w:rPr>
                <w:rFonts w:ascii="Times New Roman" w:eastAsia="Times New Roman" w:hAnsi="Times New Roman" w:cs="Times New Roman"/>
                <w:sz w:val="24"/>
                <w:szCs w:val="24"/>
              </w:rPr>
              <w:t>«__»__________.20___</w:t>
            </w:r>
          </w:p>
        </w:tc>
        <w:tc>
          <w:tcPr>
            <w:tcW w:w="4678" w:type="dxa"/>
          </w:tcPr>
          <w:p w:rsidR="00DA7449" w:rsidRPr="00DA7449" w:rsidRDefault="00DA7449" w:rsidP="00DA744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4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N _</w:t>
            </w:r>
          </w:p>
        </w:tc>
      </w:tr>
    </w:tbl>
    <w:p w:rsidR="00DA7449" w:rsidRPr="00DA7449" w:rsidRDefault="00DA7449" w:rsidP="00DA744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4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</w:p>
    <w:p w:rsidR="00DA7449" w:rsidRPr="00DA7449" w:rsidRDefault="00DA7449" w:rsidP="00DA7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4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7449">
        <w:rPr>
          <w:rFonts w:ascii="Times New Roman" w:eastAsia="Calibri" w:hAnsi="Times New Roman" w:cs="Times New Roman"/>
          <w:b/>
          <w:sz w:val="24"/>
          <w:szCs w:val="24"/>
        </w:rPr>
        <w:t>программ инструктажа на рабочем месте</w:t>
      </w: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49">
        <w:rPr>
          <w:rFonts w:ascii="Times New Roman" w:eastAsia="Calibri" w:hAnsi="Times New Roman" w:cs="Times New Roman"/>
          <w:sz w:val="24"/>
          <w:szCs w:val="24"/>
        </w:rPr>
        <w:t>В целях реализации требований охраны труда, установленных Трудовым кодексом РФ, в соответствии с Порядком обучения по охране труда и проверки знания требований охраны труда, утвержденного Постановлением Правительством РФ от 24.12.2021 №2464</w:t>
      </w: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49">
        <w:rPr>
          <w:rFonts w:ascii="Times New Roman" w:eastAsia="Calibri" w:hAnsi="Times New Roman" w:cs="Times New Roman"/>
          <w:sz w:val="24"/>
          <w:szCs w:val="24"/>
        </w:rPr>
        <w:t>ПРИКАЗЫВАЮ:</w:t>
      </w:r>
    </w:p>
    <w:p w:rsidR="00DA7449" w:rsidRPr="00DA7449" w:rsidRDefault="00DA7449" w:rsidP="00DA7449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49">
        <w:rPr>
          <w:rFonts w:ascii="Times New Roman" w:eastAsia="Calibri" w:hAnsi="Times New Roman" w:cs="Times New Roman"/>
          <w:sz w:val="24"/>
          <w:szCs w:val="24"/>
        </w:rPr>
        <w:t>Утвердить Программы первичного инструктажа по охране труда.</w:t>
      </w: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7449">
        <w:rPr>
          <w:rFonts w:ascii="Times New Roman" w:eastAsia="Calibri" w:hAnsi="Times New Roman" w:cs="Times New Roman"/>
          <w:sz w:val="24"/>
          <w:szCs w:val="24"/>
        </w:rPr>
        <w:t xml:space="preserve">Приложения:  </w:t>
      </w:r>
    </w:p>
    <w:p w:rsidR="00DA7449" w:rsidRPr="00DA7449" w:rsidRDefault="00DA7449" w:rsidP="00DA74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инструктажа по охране труда на рабочем месте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DA7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w:anchor="Par33" w:history="1">
        <w:r w:rsidRPr="00DA74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Приложение </w:t>
        </w:r>
      </w:hyperlink>
      <w:r w:rsidRPr="00DA7449">
        <w:rPr>
          <w:rFonts w:ascii="Times New Roman" w:eastAsia="Times New Roman" w:hAnsi="Times New Roman" w:cs="Times New Roman"/>
          <w:sz w:val="24"/>
          <w:szCs w:val="24"/>
          <w:lang w:eastAsia="ru-RU"/>
        </w:rPr>
        <w:t>1);</w:t>
      </w:r>
    </w:p>
    <w:p w:rsidR="00DA7449" w:rsidRPr="00DA7449" w:rsidRDefault="00DA7449" w:rsidP="00DA7449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49" w:rsidRPr="00DA7449" w:rsidRDefault="00DA7449" w:rsidP="00DA7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7449">
        <w:rPr>
          <w:rFonts w:ascii="Times New Roman" w:eastAsia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Иванов И.И.</w:t>
      </w:r>
      <w:r w:rsidRPr="00DA74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A7449" w:rsidRPr="00DA7449" w:rsidRDefault="00DA7449" w:rsidP="00DA7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449" w:rsidRPr="00DA7449" w:rsidRDefault="00DA7449" w:rsidP="00DA74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63F2" w:rsidRPr="00D563F2" w:rsidRDefault="00D563F2" w:rsidP="00D563F2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63F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</w:t>
      </w:r>
    </w:p>
    <w:p w:rsidR="00D563F2" w:rsidRPr="00D563F2" w:rsidRDefault="00D563F2" w:rsidP="00D563F2">
      <w:pPr>
        <w:widowControl w:val="0"/>
        <w:autoSpaceDN w:val="0"/>
        <w:snapToGrid w:val="0"/>
        <w:spacing w:after="0" w:line="240" w:lineRule="auto"/>
        <w:ind w:left="480" w:firstLine="581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УТВЕРЖДАЮ:</w:t>
      </w:r>
    </w:p>
    <w:p w:rsidR="00D563F2" w:rsidRPr="00D563F2" w:rsidRDefault="00D563F2" w:rsidP="00B918D6">
      <w:pPr>
        <w:widowControl w:val="0"/>
        <w:autoSpaceDN w:val="0"/>
        <w:snapToGrid w:val="0"/>
        <w:spacing w:after="0" w:line="240" w:lineRule="auto"/>
        <w:ind w:left="482"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D563F2" w:rsidRPr="00D563F2" w:rsidRDefault="00D563F2" w:rsidP="00B918D6">
      <w:pPr>
        <w:widowControl w:val="0"/>
        <w:autoSpaceDN w:val="0"/>
        <w:snapToGrid w:val="0"/>
        <w:spacing w:after="0" w:line="240" w:lineRule="auto"/>
        <w:ind w:left="482" w:firstLine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</w:t>
      </w:r>
      <w:r w:rsidRPr="00D5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И.И.</w:t>
      </w:r>
    </w:p>
    <w:p w:rsidR="00D563F2" w:rsidRPr="00D563F2" w:rsidRDefault="00D563F2" w:rsidP="00D563F2">
      <w:pPr>
        <w:widowControl w:val="0"/>
        <w:autoSpaceDN w:val="0"/>
        <w:snapToGrid w:val="0"/>
        <w:spacing w:after="120" w:line="240" w:lineRule="auto"/>
        <w:ind w:left="480" w:firstLine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 _________ 20__г.</w:t>
      </w:r>
    </w:p>
    <w:p w:rsidR="00D563F2" w:rsidRPr="00D563F2" w:rsidRDefault="00D563F2" w:rsidP="00D5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3F2" w:rsidRPr="00D563F2" w:rsidRDefault="00D563F2" w:rsidP="00D5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№01</w:t>
      </w:r>
    </w:p>
    <w:p w:rsidR="00D563F2" w:rsidRPr="00D563F2" w:rsidRDefault="00D563F2" w:rsidP="00D563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инструктажа по охране труда на рабочем месте</w:t>
      </w:r>
      <w:r w:rsidR="00B9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D563F2" w:rsidRPr="00D563F2" w:rsidRDefault="00D563F2" w:rsidP="00D563F2">
      <w:pPr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Инструкции по охране труда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</w:t>
      </w:r>
      <w:r w:rsidRPr="00D563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эксплуатации копировально-множительной техники.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 при эксплуатации персонального компьютера (ПВЭМ).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 по пользованию электробытовыми приборами и оборудованием.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 при следовании к месту служебных командировок и обратно, во время служебных поездок на общественном транспорте, а также при следовании по распоряжению работодателя к месту выполнения работы и обратно, в том числе пешком.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 при использовании микроволновой печи.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Инструкции по охране труда при передвижении по территории организации и производственным помещениям.</w:t>
      </w:r>
    </w:p>
    <w:p w:rsidR="00D563F2" w:rsidRPr="00D563F2" w:rsidRDefault="00D563F2" w:rsidP="00D563F2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Инструкции по охране для </w:t>
      </w:r>
      <w:proofErr w:type="spellStart"/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неэлектротехнического</w:t>
      </w:r>
      <w:proofErr w:type="spellEnd"/>
      <w:r w:rsidRPr="00D5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персонала, имеющего группу I по электробезопасности.</w:t>
      </w:r>
    </w:p>
    <w:p w:rsidR="00D563F2" w:rsidRPr="00D563F2" w:rsidRDefault="00D563F2" w:rsidP="00D563F2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Инструкции по оказанию первой помощи пострадавшим.</w:t>
      </w:r>
    </w:p>
    <w:p w:rsidR="00D563F2" w:rsidRPr="00D563F2" w:rsidRDefault="00D563F2" w:rsidP="00D563F2">
      <w:pPr>
        <w:numPr>
          <w:ilvl w:val="0"/>
          <w:numId w:val="8"/>
        </w:numPr>
        <w:tabs>
          <w:tab w:val="left" w:pos="993"/>
        </w:tabs>
        <w:suppressAutoHyphens/>
        <w:autoSpaceDN w:val="0"/>
        <w:spacing w:before="60" w:after="6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6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 по охране труда в ООО «Наше богатство»</w:t>
      </w:r>
    </w:p>
    <w:p w:rsidR="009166BB" w:rsidRPr="009166BB" w:rsidRDefault="009166BB" w:rsidP="009166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Журнал</w:t>
      </w:r>
    </w:p>
    <w:p w:rsidR="00D563F2" w:rsidRPr="00D563F2" w:rsidRDefault="009166BB" w:rsidP="009166B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6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вводного инструктажа</w:t>
      </w:r>
    </w:p>
    <w:p w:rsidR="00DA7449" w:rsidRPr="00DA7449" w:rsidRDefault="00DA7449" w:rsidP="00DA7449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37" w:type="dxa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1134"/>
        <w:gridCol w:w="1134"/>
        <w:gridCol w:w="1984"/>
        <w:gridCol w:w="2133"/>
        <w:gridCol w:w="1167"/>
        <w:gridCol w:w="1033"/>
      </w:tblGrid>
      <w:tr w:rsidR="009166BB" w:rsidRPr="009166BB" w:rsidTr="009166BB">
        <w:trPr>
          <w:cantSplit/>
          <w:trHeight w:val="40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Фамилия Имя Отчество (при наличии) работника, прошедшего вводный инструктаж по охране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Профессия,</w:t>
            </w:r>
          </w:p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должность</w:t>
            </w:r>
          </w:p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Число, месяц, год</w:t>
            </w:r>
          </w:p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 xml:space="preserve">рождения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Наименование подразделения, в котором будет осуществлять трудовую деятельность работник</w:t>
            </w:r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Фамилия Имя Отчество (при наличии) профессия (должность) работника, проводившего вводный инструктаж по охране труда</w:t>
            </w:r>
          </w:p>
        </w:tc>
        <w:tc>
          <w:tcPr>
            <w:tcW w:w="2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Подпись</w:t>
            </w:r>
          </w:p>
        </w:tc>
      </w:tr>
      <w:tr w:rsidR="009166BB" w:rsidRPr="009166BB" w:rsidTr="009166BB">
        <w:trPr>
          <w:cantSplit/>
          <w:trHeight w:val="52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66BB" w:rsidRPr="009166BB" w:rsidRDefault="009166BB" w:rsidP="009166BB">
            <w:pPr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>работника, проводившего вводный инструктаж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</w:pPr>
            <w:r w:rsidRPr="009166BB">
              <w:rPr>
                <w:rFonts w:ascii="Times New Roman" w:eastAsia="Arial Unicode MS" w:hAnsi="Times New Roman" w:cs="Times New Roman"/>
                <w:kern w:val="3"/>
                <w:sz w:val="20"/>
                <w:szCs w:val="24"/>
                <w:lang w:eastAsia="ru-RU"/>
              </w:rPr>
              <w:t xml:space="preserve">работника, прошедшего вводный инструктаж </w:t>
            </w:r>
          </w:p>
        </w:tc>
      </w:tr>
      <w:tr w:rsidR="009166BB" w:rsidRPr="009166BB" w:rsidTr="009166BB">
        <w:trPr>
          <w:trHeight w:val="8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66BB" w:rsidRPr="009166BB" w:rsidRDefault="009166BB" w:rsidP="009166BB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Arial" w:eastAsia="Arial Unicode MS" w:hAnsi="Arial" w:cs="Times New Roman"/>
                <w:kern w:val="3"/>
                <w:sz w:val="20"/>
                <w:szCs w:val="24"/>
                <w:lang w:eastAsia="ru-RU"/>
              </w:rPr>
            </w:pPr>
          </w:p>
        </w:tc>
      </w:tr>
    </w:tbl>
    <w:p w:rsidR="00653189" w:rsidRDefault="00653189"/>
    <w:p w:rsidR="001D0D6F" w:rsidRPr="001D0D6F" w:rsidRDefault="001D0D6F" w:rsidP="001D0D6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0D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</w:t>
      </w:r>
    </w:p>
    <w:p w:rsidR="001D0D6F" w:rsidRPr="001D0D6F" w:rsidRDefault="001D0D6F" w:rsidP="001D0D6F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D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регистрации инструктажа по охране труда</w:t>
      </w:r>
    </w:p>
    <w:tbl>
      <w:tblPr>
        <w:tblpPr w:leftFromText="180" w:rightFromText="180" w:vertAnchor="text" w:horzAnchor="margin" w:tblpXSpec="center" w:tblpY="97"/>
        <w:tblW w:w="10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992"/>
        <w:gridCol w:w="851"/>
        <w:gridCol w:w="1134"/>
        <w:gridCol w:w="1134"/>
        <w:gridCol w:w="1592"/>
        <w:gridCol w:w="1131"/>
        <w:gridCol w:w="753"/>
        <w:gridCol w:w="662"/>
      </w:tblGrid>
      <w:tr w:rsidR="00E85068" w:rsidRPr="001D0D6F" w:rsidTr="00E85068">
        <w:trPr>
          <w:trHeight w:val="185"/>
        </w:trPr>
        <w:tc>
          <w:tcPr>
            <w:tcW w:w="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имя, отчество (при наличии) работника, прошедшего инструктаж по охране труда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Профессия,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Число, месяц, год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рождения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Вид инструктажа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 охране труда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Причина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проведения внепланового или целевого инструктажа</w:t>
            </w:r>
          </w:p>
        </w:tc>
        <w:tc>
          <w:tcPr>
            <w:tcW w:w="1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Фамилия, имя, отчество (при наличии),</w:t>
            </w:r>
          </w:p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профессия (должность) работника, проводившего инструктаж</w:t>
            </w:r>
          </w:p>
        </w:tc>
        <w:tc>
          <w:tcPr>
            <w:tcW w:w="11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ЛНА, в объеме требований которого проведен инструктаж по охране труда</w:t>
            </w:r>
          </w:p>
        </w:tc>
        <w:tc>
          <w:tcPr>
            <w:tcW w:w="1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Подпись</w:t>
            </w:r>
          </w:p>
        </w:tc>
      </w:tr>
      <w:tr w:rsidR="00E85068" w:rsidRPr="001D0D6F" w:rsidTr="00E85068">
        <w:trPr>
          <w:trHeight w:val="728"/>
        </w:trPr>
        <w:tc>
          <w:tcPr>
            <w:tcW w:w="6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работника, проводившего инструктаж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1D0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Работника, прошедшего инструктаж</w:t>
            </w:r>
          </w:p>
        </w:tc>
      </w:tr>
      <w:tr w:rsidR="00E85068" w:rsidRPr="001D0D6F" w:rsidTr="00E85068">
        <w:trPr>
          <w:trHeight w:val="82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80"/>
                <w:szCs w:val="8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1D0D6F" w:rsidRPr="001D0D6F" w:rsidRDefault="001D0D6F" w:rsidP="001D0D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  <w:vAlign w:val="bottom"/>
          </w:tcPr>
          <w:p w:rsidR="001D0D6F" w:rsidRPr="001D0D6F" w:rsidRDefault="001D0D6F" w:rsidP="001D0D6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15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  <w:tc>
          <w:tcPr>
            <w:tcW w:w="6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3" w:type="dxa"/>
              <w:bottom w:w="0" w:type="dxa"/>
              <w:right w:w="3" w:type="dxa"/>
            </w:tcMar>
          </w:tcPr>
          <w:p w:rsidR="001D0D6F" w:rsidRPr="001D0D6F" w:rsidRDefault="001D0D6F" w:rsidP="001D0D6F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</w:pPr>
          </w:p>
        </w:tc>
      </w:tr>
    </w:tbl>
    <w:p w:rsidR="00653189" w:rsidRDefault="00653189"/>
    <w:sectPr w:rsidR="0065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0126"/>
    <w:multiLevelType w:val="hybridMultilevel"/>
    <w:tmpl w:val="7D7EE3D0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09E12AC1"/>
    <w:multiLevelType w:val="multilevel"/>
    <w:tmpl w:val="50F2DDE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2" w15:restartNumberingAfterBreak="0">
    <w:nsid w:val="107F188F"/>
    <w:multiLevelType w:val="hybridMultilevel"/>
    <w:tmpl w:val="AB00B29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346176E"/>
    <w:multiLevelType w:val="hybridMultilevel"/>
    <w:tmpl w:val="DA8A8A20"/>
    <w:lvl w:ilvl="0" w:tplc="5776E4D8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6E75C0D"/>
    <w:multiLevelType w:val="multilevel"/>
    <w:tmpl w:val="8FD8E5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4A236477"/>
    <w:multiLevelType w:val="hybridMultilevel"/>
    <w:tmpl w:val="1674BA9C"/>
    <w:lvl w:ilvl="0" w:tplc="8500F8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C7DB4"/>
    <w:multiLevelType w:val="multilevel"/>
    <w:tmpl w:val="6A7C7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7AF022E3"/>
    <w:multiLevelType w:val="hybridMultilevel"/>
    <w:tmpl w:val="215C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32"/>
    <w:rsid w:val="00087A3C"/>
    <w:rsid w:val="001D0D6F"/>
    <w:rsid w:val="004A704C"/>
    <w:rsid w:val="00653189"/>
    <w:rsid w:val="00824C32"/>
    <w:rsid w:val="009166BB"/>
    <w:rsid w:val="009338DF"/>
    <w:rsid w:val="00B918D6"/>
    <w:rsid w:val="00D563F2"/>
    <w:rsid w:val="00DA7449"/>
    <w:rsid w:val="00E8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EFF59-58D4-42B7-8250-57D3B63C5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Mishakova Yuliya</dc:creator>
  <cp:keywords/>
  <dc:description/>
  <cp:lastModifiedBy>Admin</cp:lastModifiedBy>
  <cp:revision>10</cp:revision>
  <dcterms:created xsi:type="dcterms:W3CDTF">2022-08-25T14:30:00Z</dcterms:created>
  <dcterms:modified xsi:type="dcterms:W3CDTF">2023-04-04T16:48:00Z</dcterms:modified>
</cp:coreProperties>
</file>