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7131" w14:textId="77777777" w:rsidR="00BD324B" w:rsidRPr="00DB6F7D" w:rsidRDefault="00BD324B" w:rsidP="00DB6F7D">
      <w:pPr>
        <w:pStyle w:val="ab"/>
        <w:spacing w:before="0" w:beforeAutospacing="0" w:after="0" w:afterAutospacing="0"/>
        <w:jc w:val="center"/>
        <w:rPr>
          <w:rStyle w:val="b1"/>
          <w:b/>
          <w:bCs/>
          <w:color w:val="000000"/>
          <w:sz w:val="28"/>
          <w:szCs w:val="28"/>
        </w:rPr>
      </w:pPr>
      <w:r w:rsidRPr="00DB6F7D">
        <w:rPr>
          <w:rStyle w:val="b1"/>
          <w:b/>
          <w:bCs/>
          <w:color w:val="000000"/>
          <w:sz w:val="28"/>
          <w:szCs w:val="28"/>
        </w:rPr>
        <w:t>Трудовое право и кадровое делопроизводство в 2019 г.</w:t>
      </w:r>
    </w:p>
    <w:p w14:paraId="2B6D48C0" w14:textId="4975C187" w:rsidR="00BD324B" w:rsidRDefault="00BD324B" w:rsidP="00DB6F7D">
      <w:pPr>
        <w:pStyle w:val="ab"/>
        <w:spacing w:before="0" w:beforeAutospacing="0" w:after="0" w:afterAutospacing="0"/>
        <w:ind w:hanging="284"/>
        <w:jc w:val="center"/>
        <w:rPr>
          <w:rStyle w:val="b1"/>
          <w:b/>
          <w:bCs/>
          <w:i/>
          <w:color w:val="000000"/>
        </w:rPr>
      </w:pPr>
    </w:p>
    <w:p w14:paraId="1A8CB95B" w14:textId="4C744A08" w:rsidR="00BD324B" w:rsidRPr="00F8626E" w:rsidRDefault="00BD324B" w:rsidP="00DB6F7D">
      <w:pPr>
        <w:pStyle w:val="ab"/>
        <w:spacing w:before="0" w:beforeAutospacing="0" w:after="0" w:afterAutospacing="0"/>
        <w:ind w:firstLine="567"/>
        <w:jc w:val="center"/>
        <w:rPr>
          <w:rStyle w:val="b1"/>
          <w:b/>
          <w:bCs/>
          <w:color w:val="000000"/>
          <w:sz w:val="28"/>
          <w:szCs w:val="28"/>
        </w:rPr>
      </w:pPr>
      <w:r w:rsidRPr="00F8626E">
        <w:rPr>
          <w:rStyle w:val="b1"/>
          <w:b/>
          <w:bCs/>
          <w:color w:val="000000"/>
          <w:sz w:val="28"/>
          <w:szCs w:val="28"/>
        </w:rPr>
        <w:t>1. Изменения, вступившие в силу в 2019 г.</w:t>
      </w:r>
    </w:p>
    <w:p w14:paraId="2448E5D5" w14:textId="77777777" w:rsidR="00B91FCB" w:rsidRPr="00B91FCB" w:rsidRDefault="00B91FCB" w:rsidP="00DB6F7D">
      <w:pPr>
        <w:pStyle w:val="ab"/>
        <w:spacing w:before="0" w:beforeAutospacing="0" w:after="0" w:afterAutospacing="0"/>
        <w:ind w:firstLine="567"/>
        <w:jc w:val="center"/>
        <w:rPr>
          <w:rStyle w:val="b1"/>
          <w:b/>
          <w:bCs/>
          <w:color w:val="000000"/>
          <w:sz w:val="28"/>
          <w:szCs w:val="28"/>
        </w:rPr>
      </w:pPr>
    </w:p>
    <w:p w14:paraId="23AF961A" w14:textId="09D5F6B5" w:rsidR="00BD324B" w:rsidRPr="00F8626E" w:rsidRDefault="00BD324B" w:rsidP="00DB6F7D">
      <w:pPr>
        <w:pStyle w:val="ab"/>
        <w:spacing w:before="0" w:beforeAutospacing="0" w:after="0" w:afterAutospacing="0"/>
        <w:ind w:firstLine="851"/>
        <w:jc w:val="both"/>
        <w:rPr>
          <w:rStyle w:val="b1"/>
          <w:bCs/>
          <w:color w:val="000000"/>
          <w:sz w:val="26"/>
          <w:szCs w:val="26"/>
        </w:rPr>
      </w:pPr>
      <w:r w:rsidRPr="00F8626E">
        <w:rPr>
          <w:rStyle w:val="b1"/>
          <w:bCs/>
          <w:color w:val="000000"/>
          <w:sz w:val="26"/>
          <w:szCs w:val="26"/>
        </w:rPr>
        <w:t>1.1. Изменения в пенсионном законодательстве. Работники</w:t>
      </w:r>
      <w:r w:rsidR="00F8626E" w:rsidRPr="00F8626E">
        <w:rPr>
          <w:rStyle w:val="b1"/>
          <w:bCs/>
          <w:color w:val="000000"/>
          <w:sz w:val="26"/>
          <w:szCs w:val="26"/>
        </w:rPr>
        <w:t xml:space="preserve"> </w:t>
      </w:r>
      <w:proofErr w:type="spellStart"/>
      <w:r w:rsidRPr="00F8626E">
        <w:rPr>
          <w:rStyle w:val="b1"/>
          <w:bCs/>
          <w:color w:val="000000"/>
          <w:sz w:val="26"/>
          <w:szCs w:val="26"/>
        </w:rPr>
        <w:t>предпенсионного</w:t>
      </w:r>
      <w:proofErr w:type="spellEnd"/>
      <w:r w:rsidRPr="00F8626E">
        <w:rPr>
          <w:rStyle w:val="b1"/>
          <w:bCs/>
          <w:color w:val="000000"/>
          <w:sz w:val="26"/>
          <w:szCs w:val="26"/>
        </w:rPr>
        <w:t xml:space="preserve"> воз</w:t>
      </w:r>
      <w:r w:rsidR="00F8626E" w:rsidRPr="00F8626E">
        <w:rPr>
          <w:rStyle w:val="b1"/>
          <w:bCs/>
          <w:color w:val="000000"/>
          <w:sz w:val="26"/>
          <w:szCs w:val="26"/>
        </w:rPr>
        <w:t xml:space="preserve">раста: уголовная ответственность </w:t>
      </w:r>
      <w:r w:rsidRPr="00F8626E">
        <w:rPr>
          <w:rStyle w:val="b1"/>
          <w:bCs/>
          <w:color w:val="000000"/>
          <w:sz w:val="26"/>
          <w:szCs w:val="26"/>
        </w:rPr>
        <w:t>за нарушение их прав пр</w:t>
      </w:r>
      <w:r w:rsidR="00205D48" w:rsidRPr="00F8626E">
        <w:rPr>
          <w:rStyle w:val="b1"/>
          <w:bCs/>
          <w:color w:val="000000"/>
          <w:sz w:val="26"/>
          <w:szCs w:val="26"/>
        </w:rPr>
        <w:t>и приеме на работу и увольнении</w:t>
      </w:r>
    </w:p>
    <w:p w14:paraId="32464290" w14:textId="77777777" w:rsidR="00B91FCB" w:rsidRPr="00F8626E" w:rsidRDefault="00B91FCB" w:rsidP="00DB6F7D">
      <w:pPr>
        <w:pStyle w:val="ab"/>
        <w:spacing w:before="0" w:beforeAutospacing="0" w:after="0" w:afterAutospacing="0"/>
        <w:ind w:firstLine="567"/>
        <w:jc w:val="center"/>
        <w:rPr>
          <w:rStyle w:val="b1"/>
          <w:b/>
          <w:bCs/>
          <w:color w:val="000000"/>
          <w:sz w:val="26"/>
          <w:szCs w:val="26"/>
        </w:rPr>
      </w:pPr>
    </w:p>
    <w:p w14:paraId="2994F307" w14:textId="77777777" w:rsidR="00B91FCB" w:rsidRPr="00F8626E" w:rsidRDefault="00B91FCB" w:rsidP="00DB6F7D">
      <w:pPr>
        <w:pStyle w:val="ab"/>
        <w:widowControl w:val="0"/>
        <w:spacing w:before="0" w:beforeAutospacing="0" w:after="0" w:afterAutospacing="0"/>
        <w:ind w:firstLine="567"/>
        <w:jc w:val="center"/>
        <w:textAlignment w:val="baseline"/>
        <w:rPr>
          <w:b/>
          <w:color w:val="000000"/>
          <w:sz w:val="26"/>
          <w:szCs w:val="26"/>
        </w:rPr>
      </w:pPr>
      <w:r w:rsidRPr="00F8626E">
        <w:rPr>
          <w:b/>
          <w:color w:val="000000"/>
          <w:sz w:val="26"/>
          <w:szCs w:val="26"/>
        </w:rPr>
        <w:t>Федеральный закон от 03.10.2018 № 350-ФЗ</w:t>
      </w:r>
    </w:p>
    <w:p w14:paraId="30FFB5D4" w14:textId="77777777" w:rsidR="00205D48" w:rsidRPr="00F8626E" w:rsidRDefault="00B91FCB" w:rsidP="00DB6F7D">
      <w:pPr>
        <w:pStyle w:val="ConsPlusTitle"/>
        <w:jc w:val="center"/>
        <w:rPr>
          <w:rFonts w:ascii="Times New Roman" w:hAnsi="Times New Roman" w:cs="Times New Roman"/>
          <w:sz w:val="26"/>
          <w:szCs w:val="26"/>
        </w:rPr>
      </w:pPr>
      <w:r w:rsidRPr="00F8626E">
        <w:rPr>
          <w:rFonts w:ascii="Times New Roman" w:hAnsi="Times New Roman" w:cs="Times New Roman"/>
          <w:sz w:val="26"/>
          <w:szCs w:val="26"/>
        </w:rPr>
        <w:t xml:space="preserve">«О внесении изменений в отдельные законодательные </w:t>
      </w:r>
    </w:p>
    <w:p w14:paraId="17FE5F17" w14:textId="55921187" w:rsidR="00842A7F" w:rsidRPr="00F8626E" w:rsidRDefault="00B91FCB" w:rsidP="00DB6F7D">
      <w:pPr>
        <w:pStyle w:val="ConsPlusTitle"/>
        <w:jc w:val="center"/>
        <w:rPr>
          <w:rStyle w:val="materialsviews"/>
          <w:rFonts w:ascii="Times New Roman" w:hAnsi="Times New Roman" w:cs="Times New Roman"/>
          <w:sz w:val="26"/>
          <w:szCs w:val="26"/>
        </w:rPr>
      </w:pPr>
      <w:r w:rsidRPr="00F8626E">
        <w:rPr>
          <w:rFonts w:ascii="Times New Roman" w:hAnsi="Times New Roman" w:cs="Times New Roman"/>
          <w:sz w:val="26"/>
          <w:szCs w:val="26"/>
        </w:rPr>
        <w:t>акты РФ</w:t>
      </w:r>
      <w:r w:rsidR="00205D48" w:rsidRPr="00F8626E">
        <w:rPr>
          <w:rFonts w:ascii="Times New Roman" w:hAnsi="Times New Roman" w:cs="Times New Roman"/>
          <w:sz w:val="26"/>
          <w:szCs w:val="26"/>
        </w:rPr>
        <w:t xml:space="preserve"> </w:t>
      </w:r>
      <w:r w:rsidRPr="00F8626E">
        <w:rPr>
          <w:rFonts w:ascii="Times New Roman" w:hAnsi="Times New Roman" w:cs="Times New Roman"/>
          <w:sz w:val="26"/>
          <w:szCs w:val="26"/>
        </w:rPr>
        <w:t>по вопросам назначения и выплаты пенсий»</w:t>
      </w:r>
    </w:p>
    <w:p w14:paraId="5D887554" w14:textId="77777777" w:rsidR="00842A7F" w:rsidRPr="00F8626E" w:rsidRDefault="00842A7F" w:rsidP="00DB6F7D">
      <w:pPr>
        <w:pStyle w:val="ab"/>
        <w:spacing w:before="0" w:beforeAutospacing="0" w:after="0" w:afterAutospacing="0"/>
        <w:ind w:firstLine="567"/>
        <w:jc w:val="both"/>
        <w:textAlignment w:val="baseline"/>
        <w:rPr>
          <w:rStyle w:val="materialsviews"/>
          <w:color w:val="000000"/>
          <w:sz w:val="26"/>
          <w:szCs w:val="26"/>
          <w:bdr w:val="none" w:sz="0" w:space="0" w:color="auto" w:frame="1"/>
        </w:rPr>
      </w:pPr>
    </w:p>
    <w:p w14:paraId="6123AF59" w14:textId="1492C47C" w:rsidR="00842A7F" w:rsidRPr="00F8626E" w:rsidRDefault="00842A7F" w:rsidP="00DB6F7D">
      <w:pPr>
        <w:pStyle w:val="ab"/>
        <w:spacing w:before="0" w:beforeAutospacing="0" w:after="0" w:afterAutospacing="0"/>
        <w:ind w:firstLine="567"/>
        <w:jc w:val="both"/>
        <w:textAlignment w:val="baseline"/>
        <w:rPr>
          <w:color w:val="000000"/>
          <w:sz w:val="26"/>
          <w:szCs w:val="26"/>
        </w:rPr>
      </w:pPr>
      <w:r w:rsidRPr="00F8626E">
        <w:rPr>
          <w:rStyle w:val="ae"/>
          <w:color w:val="000000"/>
          <w:sz w:val="26"/>
          <w:szCs w:val="26"/>
          <w:bdr w:val="none" w:sz="0" w:space="0" w:color="auto" w:frame="1"/>
        </w:rPr>
        <w:t>Законом закреплен общеустановленный пенсионный возраст на уровне 65 лет для мужчин и 60 лет для женщин</w:t>
      </w:r>
      <w:r w:rsidRPr="00F8626E">
        <w:rPr>
          <w:color w:val="000000"/>
          <w:sz w:val="26"/>
          <w:szCs w:val="26"/>
        </w:rPr>
        <w:t xml:space="preserve"> (сейчас – 60 и 55 лет соответственно). Изменение пенсионного возраста будет проходить </w:t>
      </w:r>
      <w:r w:rsidRPr="00F8626E">
        <w:rPr>
          <w:b/>
          <w:color w:val="000000"/>
          <w:sz w:val="26"/>
          <w:szCs w:val="26"/>
        </w:rPr>
        <w:t>постепенно:</w:t>
      </w:r>
      <w:r w:rsidRPr="00F8626E">
        <w:rPr>
          <w:color w:val="000000"/>
          <w:sz w:val="26"/>
          <w:szCs w:val="26"/>
        </w:rPr>
        <w:t xml:space="preserve"> предполагается длительный </w:t>
      </w:r>
      <w:r w:rsidRPr="00F8626E">
        <w:rPr>
          <w:b/>
          <w:color w:val="000000"/>
          <w:sz w:val="26"/>
          <w:szCs w:val="26"/>
        </w:rPr>
        <w:t>переходный период</w:t>
      </w:r>
      <w:r w:rsidRPr="00F8626E">
        <w:rPr>
          <w:color w:val="000000"/>
          <w:sz w:val="26"/>
          <w:szCs w:val="26"/>
        </w:rPr>
        <w:t xml:space="preserve">, который начнется </w:t>
      </w:r>
      <w:r w:rsidRPr="00F8626E">
        <w:rPr>
          <w:b/>
          <w:color w:val="000000"/>
          <w:sz w:val="26"/>
          <w:szCs w:val="26"/>
        </w:rPr>
        <w:t>с 1 января 2019 и завершится в 2028 г</w:t>
      </w:r>
      <w:r w:rsidRPr="00F8626E">
        <w:rPr>
          <w:color w:val="000000"/>
          <w:sz w:val="26"/>
          <w:szCs w:val="26"/>
        </w:rPr>
        <w:t>.</w:t>
      </w:r>
    </w:p>
    <w:p w14:paraId="310AD082" w14:textId="7642BE0D" w:rsidR="00842A7F" w:rsidRPr="00F8626E" w:rsidRDefault="00842A7F" w:rsidP="00DB6F7D">
      <w:pPr>
        <w:pStyle w:val="ab"/>
        <w:spacing w:before="0" w:beforeAutospacing="0" w:after="0" w:afterAutospacing="0"/>
        <w:ind w:firstLine="567"/>
        <w:jc w:val="both"/>
        <w:textAlignment w:val="baseline"/>
        <w:rPr>
          <w:color w:val="000000"/>
          <w:sz w:val="26"/>
          <w:szCs w:val="26"/>
        </w:rPr>
      </w:pPr>
      <w:r w:rsidRPr="00F8626E">
        <w:rPr>
          <w:color w:val="000000"/>
          <w:sz w:val="26"/>
          <w:szCs w:val="26"/>
        </w:rPr>
        <w:t xml:space="preserve">Для тех, кто </w:t>
      </w:r>
      <w:r w:rsidRPr="00F8626E">
        <w:rPr>
          <w:b/>
          <w:color w:val="000000"/>
          <w:sz w:val="26"/>
          <w:szCs w:val="26"/>
          <w:u w:val="single"/>
        </w:rPr>
        <w:t>должен был выйти на пенсию в 2019–2020 гг.,</w:t>
      </w:r>
      <w:r w:rsidRPr="00F8626E">
        <w:rPr>
          <w:color w:val="000000"/>
          <w:sz w:val="26"/>
          <w:szCs w:val="26"/>
        </w:rPr>
        <w:t xml:space="preserve"> предусмотрена </w:t>
      </w:r>
      <w:r w:rsidRPr="00F8626E">
        <w:rPr>
          <w:b/>
          <w:color w:val="000000"/>
          <w:sz w:val="26"/>
          <w:szCs w:val="26"/>
        </w:rPr>
        <w:t>особая льгота</w:t>
      </w:r>
      <w:r w:rsidRPr="00F8626E">
        <w:rPr>
          <w:color w:val="000000"/>
          <w:sz w:val="26"/>
          <w:szCs w:val="26"/>
        </w:rPr>
        <w:t xml:space="preserve"> – выход </w:t>
      </w:r>
      <w:r w:rsidRPr="00F8626E">
        <w:rPr>
          <w:b/>
          <w:color w:val="000000"/>
          <w:sz w:val="26"/>
          <w:szCs w:val="26"/>
          <w:u w:val="single"/>
        </w:rPr>
        <w:t>на полгода раньше</w:t>
      </w:r>
      <w:r w:rsidRPr="00F8626E">
        <w:rPr>
          <w:color w:val="000000"/>
          <w:sz w:val="26"/>
          <w:szCs w:val="26"/>
        </w:rPr>
        <w:t xml:space="preserve"> нового пенсионного возраста. Так, человек, который должен уходить на пенсию в январе 2020 г., сможет сделать это уже в июле 2019 г.</w:t>
      </w:r>
    </w:p>
    <w:p w14:paraId="49BB18B4" w14:textId="36C06BA9" w:rsidR="00842A7F" w:rsidRPr="00F8626E" w:rsidRDefault="00842A7F" w:rsidP="00DB6F7D">
      <w:pPr>
        <w:pStyle w:val="ConsPlusNormal"/>
        <w:jc w:val="both"/>
        <w:rPr>
          <w:rFonts w:ascii="Times New Roman" w:hAnsi="Times New Roman" w:cs="Times New Roman"/>
          <w:sz w:val="26"/>
          <w:szCs w:val="26"/>
        </w:rPr>
      </w:pPr>
    </w:p>
    <w:p w14:paraId="29AF7ECB" w14:textId="77777777" w:rsidR="00842A7F" w:rsidRPr="00F8626E" w:rsidRDefault="00842A7F" w:rsidP="00DB6F7D">
      <w:pPr>
        <w:pStyle w:val="ConsPlusNormal"/>
        <w:jc w:val="center"/>
        <w:rPr>
          <w:rFonts w:ascii="Times New Roman" w:hAnsi="Times New Roman" w:cs="Times New Roman"/>
          <w:b/>
          <w:sz w:val="26"/>
          <w:szCs w:val="26"/>
        </w:rPr>
      </w:pPr>
      <w:r w:rsidRPr="00F8626E">
        <w:rPr>
          <w:rFonts w:ascii="Times New Roman" w:hAnsi="Times New Roman" w:cs="Times New Roman"/>
          <w:b/>
          <w:sz w:val="26"/>
          <w:szCs w:val="26"/>
        </w:rPr>
        <w:t>Федеральный закон от 03.10.2018 № 352-ФЗ</w:t>
      </w:r>
    </w:p>
    <w:p w14:paraId="4C9FFD93" w14:textId="105A4B91" w:rsidR="00842A7F" w:rsidRPr="00F8626E" w:rsidRDefault="00842A7F" w:rsidP="00DB6F7D">
      <w:pPr>
        <w:pStyle w:val="ConsPlusTitle"/>
        <w:jc w:val="center"/>
        <w:rPr>
          <w:rFonts w:ascii="Times New Roman" w:hAnsi="Times New Roman" w:cs="Times New Roman"/>
          <w:sz w:val="26"/>
          <w:szCs w:val="26"/>
        </w:rPr>
      </w:pPr>
      <w:r w:rsidRPr="00F8626E">
        <w:rPr>
          <w:rFonts w:ascii="Times New Roman" w:hAnsi="Times New Roman" w:cs="Times New Roman"/>
          <w:sz w:val="26"/>
          <w:szCs w:val="26"/>
        </w:rPr>
        <w:t>«О внесении изменения в Уголовный кодекс РФ»</w:t>
      </w:r>
    </w:p>
    <w:p w14:paraId="2D860A18" w14:textId="77777777" w:rsidR="00842A7F" w:rsidRPr="00F8626E" w:rsidRDefault="00842A7F" w:rsidP="00DB6F7D">
      <w:pPr>
        <w:pStyle w:val="ConsPlusNormal"/>
        <w:rPr>
          <w:rFonts w:ascii="Times New Roman" w:hAnsi="Times New Roman" w:cs="Times New Roman"/>
          <w:sz w:val="26"/>
          <w:szCs w:val="26"/>
        </w:rPr>
      </w:pPr>
    </w:p>
    <w:p w14:paraId="09E9CC29" w14:textId="4A4A38DB" w:rsidR="00842A7F" w:rsidRPr="00F8626E" w:rsidRDefault="00842A7F" w:rsidP="00DB6F7D">
      <w:pPr>
        <w:pStyle w:val="ConsPlusNormal"/>
        <w:ind w:firstLine="567"/>
        <w:jc w:val="both"/>
        <w:rPr>
          <w:rFonts w:ascii="Times New Roman" w:hAnsi="Times New Roman" w:cs="Times New Roman"/>
          <w:sz w:val="26"/>
          <w:szCs w:val="26"/>
        </w:rPr>
      </w:pPr>
      <w:r w:rsidRPr="00F8626E">
        <w:rPr>
          <w:rFonts w:ascii="Times New Roman" w:hAnsi="Times New Roman" w:cs="Times New Roman"/>
          <w:sz w:val="26"/>
          <w:szCs w:val="26"/>
        </w:rPr>
        <w:t>Внести в Уголовный кодекс Российской Федерации изменение, дополнив его статьей 144.1 следующего содержания:</w:t>
      </w:r>
    </w:p>
    <w:p w14:paraId="55A3AD02" w14:textId="54892C2E" w:rsidR="00842A7F" w:rsidRPr="00F8626E" w:rsidRDefault="00842A7F" w:rsidP="00DB6F7D">
      <w:pPr>
        <w:pStyle w:val="ConsPlusNormal"/>
        <w:ind w:firstLine="567"/>
        <w:jc w:val="both"/>
        <w:rPr>
          <w:rFonts w:ascii="Times New Roman" w:hAnsi="Times New Roman" w:cs="Times New Roman"/>
          <w:sz w:val="26"/>
          <w:szCs w:val="26"/>
        </w:rPr>
      </w:pPr>
      <w:r w:rsidRPr="00F8626E">
        <w:rPr>
          <w:rFonts w:ascii="Times New Roman" w:hAnsi="Times New Roman" w:cs="Times New Roman"/>
          <w:sz w:val="26"/>
          <w:szCs w:val="26"/>
        </w:rPr>
        <w:t>"</w:t>
      </w:r>
      <w:r w:rsidRPr="00F8626E">
        <w:rPr>
          <w:rFonts w:ascii="Times New Roman" w:hAnsi="Times New Roman" w:cs="Times New Roman"/>
          <w:b/>
          <w:sz w:val="26"/>
          <w:szCs w:val="26"/>
        </w:rPr>
        <w:t>Статья 144.1.</w:t>
      </w:r>
      <w:r w:rsidRPr="00F8626E">
        <w:rPr>
          <w:rFonts w:ascii="Times New Roman" w:hAnsi="Times New Roman" w:cs="Times New Roman"/>
          <w:sz w:val="26"/>
          <w:szCs w:val="26"/>
        </w:rPr>
        <w:t xml:space="preserve"> Необоснованный отказ в приеме на работу или необоснованное увольнение лица, достигшего </w:t>
      </w:r>
      <w:proofErr w:type="spellStart"/>
      <w:r w:rsidRPr="00F8626E">
        <w:rPr>
          <w:rFonts w:ascii="Times New Roman" w:hAnsi="Times New Roman" w:cs="Times New Roman"/>
          <w:sz w:val="26"/>
          <w:szCs w:val="26"/>
        </w:rPr>
        <w:t>предпенсионного</w:t>
      </w:r>
      <w:proofErr w:type="spellEnd"/>
      <w:r w:rsidRPr="00F8626E">
        <w:rPr>
          <w:rFonts w:ascii="Times New Roman" w:hAnsi="Times New Roman" w:cs="Times New Roman"/>
          <w:sz w:val="26"/>
          <w:szCs w:val="26"/>
        </w:rPr>
        <w:t xml:space="preserve"> возраста</w:t>
      </w:r>
      <w:r w:rsidR="00F8626E">
        <w:rPr>
          <w:rFonts w:ascii="Times New Roman" w:hAnsi="Times New Roman" w:cs="Times New Roman"/>
          <w:sz w:val="26"/>
          <w:szCs w:val="26"/>
        </w:rPr>
        <w:t>.</w:t>
      </w:r>
    </w:p>
    <w:p w14:paraId="03311A18" w14:textId="77777777" w:rsidR="00842A7F" w:rsidRPr="00F8626E" w:rsidRDefault="00842A7F" w:rsidP="00DB6F7D">
      <w:pPr>
        <w:pStyle w:val="ConsPlusNormal"/>
        <w:ind w:firstLine="567"/>
        <w:jc w:val="both"/>
        <w:rPr>
          <w:rFonts w:ascii="Times New Roman" w:hAnsi="Times New Roman" w:cs="Times New Roman"/>
          <w:sz w:val="26"/>
          <w:szCs w:val="26"/>
        </w:rPr>
      </w:pPr>
      <w:r w:rsidRPr="00F8626E">
        <w:rPr>
          <w:rFonts w:ascii="Times New Roman" w:hAnsi="Times New Roman" w:cs="Times New Roman"/>
          <w:sz w:val="26"/>
          <w:szCs w:val="26"/>
        </w:rPr>
        <w:t xml:space="preserve">Необоснованный отказ в приеме на работу лица по мотивам достижения им </w:t>
      </w:r>
      <w:proofErr w:type="spellStart"/>
      <w:r w:rsidRPr="00F8626E">
        <w:rPr>
          <w:rFonts w:ascii="Times New Roman" w:hAnsi="Times New Roman" w:cs="Times New Roman"/>
          <w:sz w:val="26"/>
          <w:szCs w:val="26"/>
        </w:rPr>
        <w:t>предпенсионного</w:t>
      </w:r>
      <w:proofErr w:type="spellEnd"/>
      <w:r w:rsidRPr="00F8626E">
        <w:rPr>
          <w:rFonts w:ascii="Times New Roman" w:hAnsi="Times New Roman" w:cs="Times New Roman"/>
          <w:sz w:val="26"/>
          <w:szCs w:val="26"/>
        </w:rPr>
        <w:t xml:space="preserve"> возраста, а равно необоснованное увольнение с работы такого лица по тем же мотивам -</w:t>
      </w:r>
    </w:p>
    <w:p w14:paraId="0DC2C192" w14:textId="77777777" w:rsidR="00842A7F" w:rsidRPr="00F8626E" w:rsidRDefault="00842A7F" w:rsidP="00DB6F7D">
      <w:pPr>
        <w:pStyle w:val="ConsPlusNormal"/>
        <w:ind w:firstLine="567"/>
        <w:jc w:val="both"/>
        <w:rPr>
          <w:rFonts w:ascii="Times New Roman" w:hAnsi="Times New Roman" w:cs="Times New Roman"/>
          <w:sz w:val="26"/>
          <w:szCs w:val="26"/>
        </w:rPr>
      </w:pPr>
      <w:r w:rsidRPr="00F8626E">
        <w:rPr>
          <w:rFonts w:ascii="Times New Roman" w:hAnsi="Times New Roman" w:cs="Times New Roman"/>
          <w:sz w:val="26"/>
          <w:szCs w:val="26"/>
        </w:rPr>
        <w:t xml:space="preserve">наказывается штрафом в размере до двухсот тысяч рублей или в размере заработной платы или </w:t>
      </w:r>
      <w:proofErr w:type="gramStart"/>
      <w:r w:rsidRPr="00F8626E">
        <w:rPr>
          <w:rFonts w:ascii="Times New Roman" w:hAnsi="Times New Roman" w:cs="Times New Roman"/>
          <w:sz w:val="26"/>
          <w:szCs w:val="26"/>
        </w:rPr>
        <w:t>иного дохода</w:t>
      </w:r>
      <w:proofErr w:type="gramEnd"/>
      <w:r w:rsidRPr="00F8626E">
        <w:rPr>
          <w:rFonts w:ascii="Times New Roman" w:hAnsi="Times New Roman" w:cs="Times New Roman"/>
          <w:sz w:val="26"/>
          <w:szCs w:val="26"/>
        </w:rPr>
        <w:t xml:space="preserve"> осужденного за период до восемнадцати месяцев либо обязательными работами на срок до трехсот шестидесяти часов.</w:t>
      </w:r>
    </w:p>
    <w:p w14:paraId="012410BA" w14:textId="42A06001" w:rsidR="00205D48" w:rsidRPr="00F8626E" w:rsidRDefault="00842A7F" w:rsidP="00DB6F7D">
      <w:pPr>
        <w:pStyle w:val="ConsPlusNormal"/>
        <w:ind w:firstLine="567"/>
        <w:jc w:val="both"/>
        <w:rPr>
          <w:rFonts w:ascii="Times New Roman" w:hAnsi="Times New Roman" w:cs="Times New Roman"/>
          <w:sz w:val="26"/>
          <w:szCs w:val="26"/>
        </w:rPr>
      </w:pPr>
      <w:r w:rsidRPr="00F8626E">
        <w:rPr>
          <w:rFonts w:ascii="Times New Roman" w:hAnsi="Times New Roman" w:cs="Times New Roman"/>
          <w:sz w:val="26"/>
          <w:szCs w:val="26"/>
        </w:rPr>
        <w:t xml:space="preserve">Примечание. Для целей настоящей статьи под </w:t>
      </w:r>
      <w:proofErr w:type="spellStart"/>
      <w:r w:rsidRPr="00F8626E">
        <w:rPr>
          <w:rFonts w:ascii="Times New Roman" w:hAnsi="Times New Roman" w:cs="Times New Roman"/>
          <w:sz w:val="26"/>
          <w:szCs w:val="26"/>
        </w:rPr>
        <w:t>предпенсионным</w:t>
      </w:r>
      <w:proofErr w:type="spellEnd"/>
      <w:r w:rsidRPr="00F8626E">
        <w:rPr>
          <w:rFonts w:ascii="Times New Roman" w:hAnsi="Times New Roman" w:cs="Times New Roman"/>
          <w:sz w:val="26"/>
          <w:szCs w:val="26"/>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w:t>
      </w:r>
      <w:r w:rsidR="00205D48" w:rsidRPr="00F8626E">
        <w:rPr>
          <w:rFonts w:ascii="Times New Roman" w:hAnsi="Times New Roman" w:cs="Times New Roman"/>
          <w:sz w:val="26"/>
          <w:szCs w:val="26"/>
        </w:rPr>
        <w:t>ельством Российской Федерации."</w:t>
      </w:r>
    </w:p>
    <w:p w14:paraId="6F1DDB5C" w14:textId="0E327F24" w:rsidR="00011445" w:rsidRPr="00F8626E" w:rsidRDefault="00011445" w:rsidP="00DB6F7D">
      <w:pPr>
        <w:pStyle w:val="ConsPlusNormal"/>
        <w:ind w:firstLine="539"/>
        <w:jc w:val="both"/>
        <w:rPr>
          <w:rFonts w:ascii="Times New Roman" w:hAnsi="Times New Roman" w:cs="Times New Roman"/>
          <w:sz w:val="26"/>
          <w:szCs w:val="26"/>
        </w:rPr>
      </w:pPr>
    </w:p>
    <w:p w14:paraId="67754CA2" w14:textId="77777777" w:rsidR="00011445" w:rsidRPr="005B4693" w:rsidRDefault="00011445" w:rsidP="00DB6F7D">
      <w:pPr>
        <w:pStyle w:val="ConsPlusNormal"/>
        <w:jc w:val="center"/>
        <w:rPr>
          <w:rStyle w:val="b1"/>
          <w:rFonts w:ascii="Times New Roman" w:hAnsi="Times New Roman" w:cs="Times New Roman"/>
          <w:b/>
          <w:sz w:val="26"/>
          <w:szCs w:val="26"/>
        </w:rPr>
      </w:pPr>
      <w:r w:rsidRPr="005B4693">
        <w:rPr>
          <w:rFonts w:ascii="Times New Roman" w:hAnsi="Times New Roman" w:cs="Times New Roman"/>
          <w:b/>
          <w:sz w:val="26"/>
          <w:szCs w:val="26"/>
        </w:rPr>
        <w:t>Распоряжение Правительства РФ от 30.12.2018 № 3025-р</w:t>
      </w:r>
    </w:p>
    <w:p w14:paraId="1A09D891" w14:textId="77777777" w:rsidR="00011445" w:rsidRPr="005B4693" w:rsidRDefault="00011445" w:rsidP="00DB6F7D">
      <w:pPr>
        <w:pStyle w:val="ConsPlusTitle"/>
        <w:jc w:val="center"/>
        <w:rPr>
          <w:rFonts w:ascii="Times New Roman" w:hAnsi="Times New Roman" w:cs="Times New Roman"/>
          <w:color w:val="000000" w:themeColor="text1"/>
          <w:sz w:val="26"/>
          <w:szCs w:val="26"/>
        </w:rPr>
      </w:pPr>
      <w:r w:rsidRPr="005B4693">
        <w:rPr>
          <w:rFonts w:ascii="Times New Roman" w:hAnsi="Times New Roman" w:cs="Times New Roman"/>
          <w:color w:val="000000" w:themeColor="text1"/>
          <w:sz w:val="26"/>
          <w:szCs w:val="26"/>
        </w:rPr>
        <w:t xml:space="preserve"> (действует с 30.12.2018)</w:t>
      </w:r>
    </w:p>
    <w:p w14:paraId="06C5F3DE" w14:textId="77777777" w:rsidR="00011445" w:rsidRPr="005B4693" w:rsidRDefault="00011445" w:rsidP="00DB6F7D">
      <w:pPr>
        <w:pStyle w:val="ConsPlusNormal"/>
        <w:jc w:val="both"/>
        <w:rPr>
          <w:rFonts w:ascii="Times New Roman" w:hAnsi="Times New Roman" w:cs="Times New Roman"/>
          <w:b/>
          <w:color w:val="000000" w:themeColor="text1"/>
          <w:sz w:val="26"/>
          <w:szCs w:val="26"/>
        </w:rPr>
      </w:pPr>
    </w:p>
    <w:p w14:paraId="7329402C" w14:textId="77777777" w:rsidR="00011445" w:rsidRPr="00F8626E" w:rsidRDefault="00011445" w:rsidP="00DB6F7D">
      <w:pPr>
        <w:pStyle w:val="ConsPlusNormal"/>
        <w:ind w:firstLine="567"/>
        <w:jc w:val="both"/>
        <w:rPr>
          <w:rFonts w:ascii="Times New Roman" w:hAnsi="Times New Roman" w:cs="Times New Roman"/>
          <w:color w:val="000000" w:themeColor="text1"/>
          <w:sz w:val="26"/>
          <w:szCs w:val="26"/>
        </w:rPr>
      </w:pPr>
      <w:r w:rsidRPr="00F8626E">
        <w:rPr>
          <w:rFonts w:ascii="Times New Roman" w:hAnsi="Times New Roman" w:cs="Times New Roman"/>
          <w:color w:val="000000" w:themeColor="text1"/>
          <w:sz w:val="26"/>
          <w:szCs w:val="26"/>
        </w:rPr>
        <w:t>Утвердить прилагаемые:</w:t>
      </w:r>
    </w:p>
    <w:p w14:paraId="108FBE7D" w14:textId="77777777" w:rsidR="00011445" w:rsidRPr="00F8626E" w:rsidRDefault="00011445" w:rsidP="00DB6F7D">
      <w:pPr>
        <w:pStyle w:val="ConsPlusNormal"/>
        <w:ind w:firstLine="567"/>
        <w:jc w:val="both"/>
        <w:rPr>
          <w:rFonts w:ascii="Times New Roman" w:hAnsi="Times New Roman" w:cs="Times New Roman"/>
          <w:color w:val="000000" w:themeColor="text1"/>
          <w:sz w:val="26"/>
          <w:szCs w:val="26"/>
        </w:rPr>
      </w:pPr>
      <w:r w:rsidRPr="00F8626E">
        <w:rPr>
          <w:rFonts w:ascii="Times New Roman" w:hAnsi="Times New Roman" w:cs="Times New Roman"/>
          <w:color w:val="000000" w:themeColor="text1"/>
          <w:sz w:val="26"/>
          <w:szCs w:val="26"/>
        </w:rPr>
        <w:t xml:space="preserve">Специальную </w:t>
      </w:r>
      <w:hyperlink w:anchor="Par23" w:tooltip="СПЕЦИАЛЬНАЯ ПРОГРАММА" w:history="1">
        <w:r w:rsidRPr="00F8626E">
          <w:rPr>
            <w:rFonts w:ascii="Times New Roman" w:hAnsi="Times New Roman" w:cs="Times New Roman"/>
            <w:color w:val="000000" w:themeColor="text1"/>
            <w:sz w:val="26"/>
            <w:szCs w:val="26"/>
          </w:rPr>
          <w:t>программу</w:t>
        </w:r>
      </w:hyperlink>
      <w:r w:rsidRPr="00F8626E">
        <w:rPr>
          <w:rFonts w:ascii="Times New Roman" w:hAnsi="Times New Roman" w:cs="Times New Roman"/>
          <w:color w:val="000000" w:themeColor="text1"/>
          <w:sz w:val="26"/>
          <w:szCs w:val="26"/>
        </w:rPr>
        <w:t xml:space="preserve"> профессионального обучения и дополнительного профессионального образования граждан </w:t>
      </w:r>
      <w:proofErr w:type="spellStart"/>
      <w:r w:rsidRPr="00F8626E">
        <w:rPr>
          <w:rFonts w:ascii="Times New Roman" w:hAnsi="Times New Roman" w:cs="Times New Roman"/>
          <w:color w:val="000000" w:themeColor="text1"/>
          <w:sz w:val="26"/>
          <w:szCs w:val="26"/>
        </w:rPr>
        <w:t>предпенсионного</w:t>
      </w:r>
      <w:proofErr w:type="spellEnd"/>
      <w:r w:rsidRPr="00F8626E">
        <w:rPr>
          <w:rFonts w:ascii="Times New Roman" w:hAnsi="Times New Roman" w:cs="Times New Roman"/>
          <w:color w:val="000000" w:themeColor="text1"/>
          <w:sz w:val="26"/>
          <w:szCs w:val="26"/>
        </w:rPr>
        <w:t xml:space="preserve"> возраста на период до 2024 года;</w:t>
      </w:r>
    </w:p>
    <w:p w14:paraId="758B8777" w14:textId="3571ED5B" w:rsidR="00011445" w:rsidRPr="00F8626E" w:rsidRDefault="00F00658" w:rsidP="00DB6F7D">
      <w:pPr>
        <w:pStyle w:val="ConsPlusNormal"/>
        <w:ind w:firstLine="567"/>
        <w:jc w:val="both"/>
        <w:rPr>
          <w:rFonts w:ascii="Times New Roman" w:hAnsi="Times New Roman" w:cs="Times New Roman"/>
          <w:color w:val="000000" w:themeColor="text1"/>
          <w:sz w:val="26"/>
          <w:szCs w:val="26"/>
        </w:rPr>
      </w:pPr>
      <w:hyperlink w:anchor="Par78" w:tooltip="ПЛАН" w:history="1">
        <w:r w:rsidR="00011445" w:rsidRPr="00F8626E">
          <w:rPr>
            <w:rFonts w:ascii="Times New Roman" w:hAnsi="Times New Roman" w:cs="Times New Roman"/>
            <w:color w:val="000000" w:themeColor="text1"/>
            <w:sz w:val="26"/>
            <w:szCs w:val="26"/>
          </w:rPr>
          <w:t>план</w:t>
        </w:r>
      </w:hyperlink>
      <w:r w:rsidR="00011445" w:rsidRPr="00F8626E">
        <w:rPr>
          <w:rFonts w:ascii="Times New Roman" w:hAnsi="Times New Roman" w:cs="Times New Roman"/>
          <w:color w:val="000000" w:themeColor="text1"/>
          <w:sz w:val="26"/>
          <w:szCs w:val="26"/>
        </w:rPr>
        <w:t xml:space="preserve"> мероприятий по организации профессионального обучения и дополнительного профессионального образования граждан </w:t>
      </w:r>
      <w:proofErr w:type="spellStart"/>
      <w:r w:rsidR="00011445" w:rsidRPr="00F8626E">
        <w:rPr>
          <w:rFonts w:ascii="Times New Roman" w:hAnsi="Times New Roman" w:cs="Times New Roman"/>
          <w:color w:val="000000" w:themeColor="text1"/>
          <w:sz w:val="26"/>
          <w:szCs w:val="26"/>
        </w:rPr>
        <w:t>предпенсионного</w:t>
      </w:r>
      <w:proofErr w:type="spellEnd"/>
      <w:r w:rsidR="00011445" w:rsidRPr="00F8626E">
        <w:rPr>
          <w:rFonts w:ascii="Times New Roman" w:hAnsi="Times New Roman" w:cs="Times New Roman"/>
          <w:color w:val="000000" w:themeColor="text1"/>
          <w:sz w:val="26"/>
          <w:szCs w:val="26"/>
        </w:rPr>
        <w:t xml:space="preserve"> возраста на период до 2024 года.</w:t>
      </w:r>
    </w:p>
    <w:p w14:paraId="7D7AE24E" w14:textId="4A87A53E" w:rsidR="00011445" w:rsidRPr="00F8626E" w:rsidRDefault="00011445" w:rsidP="00DB6F7D">
      <w:pPr>
        <w:pStyle w:val="ConsPlusNormal"/>
        <w:rPr>
          <w:rFonts w:ascii="Times New Roman" w:hAnsi="Times New Roman" w:cs="Times New Roman"/>
          <w:color w:val="000000" w:themeColor="text1"/>
          <w:sz w:val="26"/>
          <w:szCs w:val="26"/>
        </w:rPr>
      </w:pPr>
    </w:p>
    <w:p w14:paraId="6E48CC7C" w14:textId="74916F2C" w:rsidR="00011445" w:rsidRPr="005B4693" w:rsidRDefault="00011445" w:rsidP="00DB6F7D">
      <w:pPr>
        <w:pStyle w:val="ConsPlusNormal"/>
        <w:ind w:firstLine="540"/>
        <w:jc w:val="center"/>
        <w:rPr>
          <w:rFonts w:ascii="Times New Roman" w:hAnsi="Times New Roman" w:cs="Times New Roman"/>
          <w:b/>
          <w:color w:val="000000" w:themeColor="text1"/>
          <w:sz w:val="26"/>
          <w:szCs w:val="26"/>
        </w:rPr>
      </w:pPr>
      <w:r w:rsidRPr="005B4693">
        <w:rPr>
          <w:rFonts w:ascii="Times New Roman" w:hAnsi="Times New Roman" w:cs="Times New Roman"/>
          <w:b/>
          <w:color w:val="000000" w:themeColor="text1"/>
          <w:sz w:val="26"/>
          <w:szCs w:val="26"/>
        </w:rPr>
        <w:t>Постановление Правительства РФ от 30.12.2018 № 1759</w:t>
      </w:r>
    </w:p>
    <w:p w14:paraId="79D99E84" w14:textId="77777777" w:rsidR="00011445" w:rsidRPr="005B4693" w:rsidRDefault="00011445" w:rsidP="00DB6F7D">
      <w:pPr>
        <w:pStyle w:val="ConsPlusNormal"/>
        <w:jc w:val="center"/>
        <w:rPr>
          <w:rFonts w:ascii="Times New Roman" w:hAnsi="Times New Roman" w:cs="Times New Roman"/>
          <w:b/>
          <w:color w:val="000000" w:themeColor="text1"/>
          <w:sz w:val="26"/>
          <w:szCs w:val="26"/>
        </w:rPr>
      </w:pPr>
      <w:r w:rsidRPr="005B4693">
        <w:rPr>
          <w:rFonts w:ascii="Times New Roman" w:hAnsi="Times New Roman" w:cs="Times New Roman"/>
          <w:b/>
          <w:color w:val="000000" w:themeColor="text1"/>
          <w:sz w:val="26"/>
          <w:szCs w:val="26"/>
        </w:rPr>
        <w:t>«О внесении изменений в государственную программу РФ</w:t>
      </w:r>
    </w:p>
    <w:p w14:paraId="2CA31654" w14:textId="0F81FA0C" w:rsidR="00011445" w:rsidRPr="005B4693" w:rsidRDefault="00011445" w:rsidP="00DB6F7D">
      <w:pPr>
        <w:pStyle w:val="ConsPlusNormal"/>
        <w:ind w:firstLine="540"/>
        <w:jc w:val="center"/>
        <w:rPr>
          <w:rFonts w:ascii="Times New Roman" w:hAnsi="Times New Roman" w:cs="Times New Roman"/>
          <w:b/>
          <w:color w:val="000000" w:themeColor="text1"/>
          <w:sz w:val="26"/>
          <w:szCs w:val="26"/>
        </w:rPr>
      </w:pPr>
      <w:r w:rsidRPr="005B4693">
        <w:rPr>
          <w:rFonts w:ascii="Times New Roman" w:hAnsi="Times New Roman" w:cs="Times New Roman"/>
          <w:b/>
          <w:color w:val="000000" w:themeColor="text1"/>
          <w:sz w:val="26"/>
          <w:szCs w:val="26"/>
        </w:rPr>
        <w:t>«Содействие занятости населения»</w:t>
      </w:r>
    </w:p>
    <w:p w14:paraId="086260AD" w14:textId="77777777" w:rsidR="00A57B8F" w:rsidRPr="001165D0" w:rsidRDefault="00A57B8F" w:rsidP="00DB6F7D">
      <w:pPr>
        <w:pStyle w:val="ConsPlusNormal"/>
        <w:ind w:firstLine="540"/>
        <w:jc w:val="center"/>
        <w:rPr>
          <w:rFonts w:ascii="Times New Roman" w:hAnsi="Times New Roman" w:cs="Times New Roman"/>
          <w:b/>
          <w:color w:val="000000" w:themeColor="text1"/>
          <w:sz w:val="24"/>
          <w:szCs w:val="24"/>
        </w:rPr>
      </w:pPr>
    </w:p>
    <w:p w14:paraId="079C6F68" w14:textId="48F93244" w:rsidR="00011445" w:rsidRPr="0062049B" w:rsidRDefault="00011445" w:rsidP="00DB6F7D">
      <w:pPr>
        <w:pStyle w:val="revann"/>
        <w:widowControl w:val="0"/>
        <w:spacing w:before="0" w:beforeAutospacing="0" w:after="0" w:afterAutospacing="0"/>
        <w:ind w:firstLine="567"/>
        <w:jc w:val="both"/>
        <w:rPr>
          <w:bCs/>
          <w:color w:val="000000" w:themeColor="text1"/>
        </w:rPr>
      </w:pPr>
      <w:r w:rsidRPr="0062049B">
        <w:rPr>
          <w:bCs/>
          <w:color w:val="000000" w:themeColor="text1"/>
        </w:rPr>
        <w:t xml:space="preserve">На организацию профессионального обучения и дополнительного профобразования граждан </w:t>
      </w:r>
      <w:proofErr w:type="spellStart"/>
      <w:r w:rsidRPr="0062049B">
        <w:rPr>
          <w:bCs/>
          <w:color w:val="000000" w:themeColor="text1"/>
        </w:rPr>
        <w:t>предпенсионного</w:t>
      </w:r>
      <w:proofErr w:type="spellEnd"/>
      <w:r w:rsidRPr="0062049B">
        <w:rPr>
          <w:bCs/>
          <w:color w:val="000000" w:themeColor="text1"/>
        </w:rPr>
        <w:t xml:space="preserve"> возраста будут предоставляться средства федерального бюджета согласно утвержденным правилам.</w:t>
      </w:r>
    </w:p>
    <w:p w14:paraId="7B2FC5C9" w14:textId="7E502356" w:rsidR="00205D48" w:rsidRPr="00205D48" w:rsidRDefault="00205D48" w:rsidP="00DB6F7D">
      <w:pPr>
        <w:pStyle w:val="ConsPlusNormal"/>
        <w:ind w:firstLine="539"/>
        <w:jc w:val="both"/>
        <w:rPr>
          <w:rStyle w:val="b1"/>
          <w:rFonts w:ascii="Times New Roman" w:hAnsi="Times New Roman" w:cs="Times New Roman"/>
          <w:sz w:val="24"/>
          <w:szCs w:val="24"/>
        </w:rPr>
      </w:pPr>
    </w:p>
    <w:p w14:paraId="590FC3A9" w14:textId="3156F34E" w:rsidR="00205D48" w:rsidRPr="005B4693" w:rsidRDefault="00BD324B" w:rsidP="00DB6F7D">
      <w:pPr>
        <w:pStyle w:val="ab"/>
        <w:spacing w:before="0" w:beforeAutospacing="0" w:after="0" w:afterAutospacing="0"/>
        <w:jc w:val="center"/>
        <w:rPr>
          <w:rStyle w:val="b1"/>
          <w:b/>
          <w:bCs/>
          <w:color w:val="000000"/>
          <w:sz w:val="26"/>
          <w:szCs w:val="26"/>
        </w:rPr>
      </w:pPr>
      <w:r w:rsidRPr="005B4693">
        <w:rPr>
          <w:rStyle w:val="b1"/>
          <w:b/>
          <w:bCs/>
          <w:color w:val="000000"/>
          <w:sz w:val="26"/>
          <w:szCs w:val="26"/>
        </w:rPr>
        <w:t>1.2. Диспансеризация работников,</w:t>
      </w:r>
    </w:p>
    <w:p w14:paraId="221E2635" w14:textId="6FC0CE7A" w:rsidR="00BD324B" w:rsidRPr="005B4693" w:rsidRDefault="00BD324B" w:rsidP="00DB6F7D">
      <w:pPr>
        <w:pStyle w:val="ab"/>
        <w:spacing w:before="0" w:beforeAutospacing="0" w:after="0" w:afterAutospacing="0"/>
        <w:jc w:val="center"/>
        <w:rPr>
          <w:rStyle w:val="b1"/>
          <w:b/>
          <w:bCs/>
          <w:color w:val="000000"/>
          <w:sz w:val="26"/>
          <w:szCs w:val="26"/>
        </w:rPr>
      </w:pPr>
      <w:r w:rsidRPr="005B4693">
        <w:rPr>
          <w:rStyle w:val="b1"/>
          <w:b/>
          <w:bCs/>
          <w:color w:val="000000"/>
          <w:sz w:val="26"/>
          <w:szCs w:val="26"/>
        </w:rPr>
        <w:t>вз</w:t>
      </w:r>
      <w:r w:rsidR="00205D48" w:rsidRPr="005B4693">
        <w:rPr>
          <w:rStyle w:val="b1"/>
          <w:b/>
          <w:bCs/>
          <w:color w:val="000000"/>
          <w:sz w:val="26"/>
          <w:szCs w:val="26"/>
        </w:rPr>
        <w:t>аимодействие работодателя с ПФР</w:t>
      </w:r>
    </w:p>
    <w:p w14:paraId="040887B9" w14:textId="564B72D0" w:rsidR="00205D48" w:rsidRPr="005B4693" w:rsidRDefault="00205D48" w:rsidP="00DB6F7D">
      <w:pPr>
        <w:pStyle w:val="ab"/>
        <w:spacing w:before="0" w:beforeAutospacing="0" w:after="0" w:afterAutospacing="0"/>
        <w:ind w:firstLine="567"/>
        <w:jc w:val="both"/>
        <w:rPr>
          <w:rStyle w:val="b1"/>
          <w:bCs/>
          <w:color w:val="000000"/>
          <w:sz w:val="26"/>
          <w:szCs w:val="26"/>
        </w:rPr>
      </w:pPr>
    </w:p>
    <w:p w14:paraId="0521D563" w14:textId="77777777" w:rsidR="00205D48" w:rsidRPr="005B4693" w:rsidRDefault="00205D48" w:rsidP="00DB6F7D">
      <w:pPr>
        <w:pStyle w:val="ConsPlusNormal"/>
        <w:jc w:val="center"/>
        <w:rPr>
          <w:rFonts w:ascii="Times New Roman" w:hAnsi="Times New Roman" w:cs="Times New Roman"/>
          <w:b/>
          <w:color w:val="000000" w:themeColor="text1"/>
          <w:sz w:val="26"/>
          <w:szCs w:val="26"/>
        </w:rPr>
      </w:pPr>
      <w:r w:rsidRPr="005B4693">
        <w:rPr>
          <w:rFonts w:ascii="Times New Roman" w:hAnsi="Times New Roman" w:cs="Times New Roman"/>
          <w:b/>
          <w:color w:val="000000" w:themeColor="text1"/>
          <w:sz w:val="26"/>
          <w:szCs w:val="26"/>
        </w:rPr>
        <w:t>Федеральный закон от 03.10.2018 № 353-ФЗ</w:t>
      </w:r>
    </w:p>
    <w:p w14:paraId="7E03ECD6" w14:textId="67EC817D" w:rsidR="00205D48" w:rsidRPr="005B4693" w:rsidRDefault="00205D48" w:rsidP="00DB6F7D">
      <w:pPr>
        <w:pStyle w:val="ConsPlusTitle"/>
        <w:jc w:val="center"/>
        <w:rPr>
          <w:rFonts w:ascii="Times New Roman" w:hAnsi="Times New Roman" w:cs="Times New Roman"/>
          <w:sz w:val="26"/>
          <w:szCs w:val="26"/>
        </w:rPr>
      </w:pPr>
      <w:r w:rsidRPr="005B4693">
        <w:rPr>
          <w:rFonts w:ascii="Times New Roman" w:hAnsi="Times New Roman" w:cs="Times New Roman"/>
          <w:sz w:val="26"/>
          <w:szCs w:val="26"/>
        </w:rPr>
        <w:t>«О внесении изменения в Трудовой кодекс РФ»</w:t>
      </w:r>
    </w:p>
    <w:p w14:paraId="77A1BE95" w14:textId="77777777" w:rsidR="00205D48" w:rsidRPr="005B4693" w:rsidRDefault="00205D48" w:rsidP="00DB6F7D">
      <w:pPr>
        <w:pStyle w:val="ConsPlusNormal"/>
        <w:jc w:val="both"/>
        <w:rPr>
          <w:rFonts w:ascii="Times New Roman" w:hAnsi="Times New Roman" w:cs="Times New Roman"/>
          <w:sz w:val="26"/>
          <w:szCs w:val="26"/>
        </w:rPr>
      </w:pPr>
    </w:p>
    <w:p w14:paraId="13194940" w14:textId="77777777" w:rsidR="00205D48" w:rsidRPr="0062049B" w:rsidRDefault="00205D48" w:rsidP="00DB6F7D">
      <w:pPr>
        <w:pStyle w:val="ConsPlusTitle"/>
        <w:ind w:firstLine="567"/>
        <w:jc w:val="both"/>
        <w:outlineLvl w:val="0"/>
        <w:rPr>
          <w:rFonts w:ascii="Times New Roman" w:hAnsi="Times New Roman" w:cs="Times New Roman"/>
          <w:sz w:val="24"/>
          <w:szCs w:val="24"/>
        </w:rPr>
      </w:pPr>
      <w:r w:rsidRPr="0062049B">
        <w:rPr>
          <w:rFonts w:ascii="Times New Roman" w:hAnsi="Times New Roman" w:cs="Times New Roman"/>
          <w:sz w:val="24"/>
          <w:szCs w:val="24"/>
        </w:rPr>
        <w:t>Статья 1</w:t>
      </w:r>
    </w:p>
    <w:p w14:paraId="4C1BDE1D"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Внести в Трудовой кодекс Российской Федерации изменение, дополнив его статьей 185.1 следующего содержания:</w:t>
      </w:r>
    </w:p>
    <w:p w14:paraId="6424CB69"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w:t>
      </w:r>
      <w:r w:rsidRPr="0062049B">
        <w:rPr>
          <w:rFonts w:ascii="Times New Roman" w:hAnsi="Times New Roman" w:cs="Times New Roman"/>
          <w:b/>
          <w:sz w:val="24"/>
          <w:szCs w:val="24"/>
        </w:rPr>
        <w:t>Статья 185.1.</w:t>
      </w:r>
      <w:r w:rsidRPr="0062049B">
        <w:rPr>
          <w:rFonts w:ascii="Times New Roman" w:hAnsi="Times New Roman" w:cs="Times New Roman"/>
          <w:sz w:val="24"/>
          <w:szCs w:val="24"/>
        </w:rPr>
        <w:t xml:space="preserve"> Гарантии работникам при прохождении диспансеризации</w:t>
      </w:r>
    </w:p>
    <w:p w14:paraId="729C62EB"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14:paraId="748BC129"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14:paraId="307E4266"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76C60A4F" w14:textId="77777777" w:rsidR="00205D48" w:rsidRPr="0062049B" w:rsidRDefault="00205D48" w:rsidP="00DB6F7D">
      <w:pPr>
        <w:pStyle w:val="ConsPlusTitle"/>
        <w:ind w:firstLine="567"/>
        <w:jc w:val="both"/>
        <w:outlineLvl w:val="0"/>
        <w:rPr>
          <w:rFonts w:ascii="Times New Roman" w:hAnsi="Times New Roman" w:cs="Times New Roman"/>
          <w:sz w:val="24"/>
          <w:szCs w:val="24"/>
        </w:rPr>
      </w:pPr>
      <w:r w:rsidRPr="0062049B">
        <w:rPr>
          <w:rFonts w:ascii="Times New Roman" w:hAnsi="Times New Roman" w:cs="Times New Roman"/>
          <w:sz w:val="24"/>
          <w:szCs w:val="24"/>
        </w:rPr>
        <w:t>Статья 2</w:t>
      </w:r>
    </w:p>
    <w:p w14:paraId="26866EF0" w14:textId="77777777" w:rsidR="00205D48" w:rsidRPr="0062049B" w:rsidRDefault="00205D48" w:rsidP="00DB6F7D">
      <w:pPr>
        <w:pStyle w:val="ConsPlusNormal"/>
        <w:ind w:firstLine="567"/>
        <w:jc w:val="both"/>
        <w:rPr>
          <w:rFonts w:ascii="Times New Roman" w:hAnsi="Times New Roman" w:cs="Times New Roman"/>
          <w:sz w:val="24"/>
          <w:szCs w:val="24"/>
        </w:rPr>
      </w:pPr>
      <w:r w:rsidRPr="0062049B">
        <w:rPr>
          <w:rFonts w:ascii="Times New Roman" w:hAnsi="Times New Roman" w:cs="Times New Roman"/>
          <w:sz w:val="24"/>
          <w:szCs w:val="24"/>
        </w:rPr>
        <w:t>Настоящий Федеральный закон вступает в силу с 1 января 2019 года.</w:t>
      </w:r>
    </w:p>
    <w:p w14:paraId="27806EA7" w14:textId="77777777" w:rsidR="00205D48" w:rsidRPr="005B4693" w:rsidRDefault="00205D48" w:rsidP="00DB6F7D">
      <w:pPr>
        <w:pStyle w:val="ab"/>
        <w:spacing w:before="0" w:beforeAutospacing="0" w:after="0" w:afterAutospacing="0"/>
        <w:ind w:firstLine="567"/>
        <w:jc w:val="both"/>
        <w:rPr>
          <w:rStyle w:val="b1"/>
          <w:bCs/>
          <w:color w:val="000000"/>
          <w:sz w:val="26"/>
          <w:szCs w:val="26"/>
        </w:rPr>
      </w:pPr>
    </w:p>
    <w:p w14:paraId="368A5BE8" w14:textId="77777777" w:rsidR="00205D48" w:rsidRPr="005B4693" w:rsidRDefault="00BD324B" w:rsidP="00DB6F7D">
      <w:pPr>
        <w:pStyle w:val="ab"/>
        <w:spacing w:before="0" w:beforeAutospacing="0" w:after="0" w:afterAutospacing="0"/>
        <w:jc w:val="center"/>
        <w:rPr>
          <w:rStyle w:val="b1"/>
          <w:b/>
          <w:bCs/>
          <w:color w:val="000000"/>
          <w:sz w:val="26"/>
          <w:szCs w:val="26"/>
        </w:rPr>
      </w:pPr>
      <w:r w:rsidRPr="005B4693">
        <w:rPr>
          <w:rStyle w:val="b1"/>
          <w:b/>
          <w:bCs/>
          <w:color w:val="000000"/>
          <w:sz w:val="26"/>
          <w:szCs w:val="26"/>
        </w:rPr>
        <w:t xml:space="preserve">1.3. Изменения в определении условий труда </w:t>
      </w:r>
    </w:p>
    <w:p w14:paraId="79AC9305" w14:textId="3E681BF8" w:rsidR="00BD324B" w:rsidRPr="005B4693" w:rsidRDefault="00205D48" w:rsidP="00DB6F7D">
      <w:pPr>
        <w:pStyle w:val="ab"/>
        <w:spacing w:before="0" w:beforeAutospacing="0" w:after="0" w:afterAutospacing="0"/>
        <w:jc w:val="center"/>
        <w:rPr>
          <w:rStyle w:val="b1"/>
          <w:b/>
          <w:bCs/>
          <w:color w:val="000000"/>
          <w:sz w:val="26"/>
          <w:szCs w:val="26"/>
        </w:rPr>
      </w:pPr>
      <w:r w:rsidRPr="005B4693">
        <w:rPr>
          <w:rStyle w:val="b1"/>
          <w:b/>
          <w:bCs/>
          <w:color w:val="000000"/>
          <w:sz w:val="26"/>
          <w:szCs w:val="26"/>
        </w:rPr>
        <w:t>работников-инвалидов (ИПРА)</w:t>
      </w:r>
    </w:p>
    <w:p w14:paraId="3B05CAD7" w14:textId="77777777" w:rsidR="00011445" w:rsidRPr="005B4693" w:rsidRDefault="00011445" w:rsidP="00DB6F7D">
      <w:pPr>
        <w:pStyle w:val="ab"/>
        <w:spacing w:before="0" w:beforeAutospacing="0" w:after="0" w:afterAutospacing="0"/>
        <w:jc w:val="center"/>
        <w:rPr>
          <w:rStyle w:val="b1"/>
          <w:b/>
          <w:bCs/>
          <w:color w:val="000000"/>
          <w:sz w:val="26"/>
          <w:szCs w:val="26"/>
        </w:rPr>
      </w:pPr>
    </w:p>
    <w:p w14:paraId="3F41C1F2" w14:textId="77777777" w:rsidR="00011445" w:rsidRPr="005B4693" w:rsidRDefault="00F00658" w:rsidP="00DB6F7D">
      <w:pPr>
        <w:jc w:val="center"/>
        <w:rPr>
          <w:rStyle w:val="i"/>
          <w:rFonts w:ascii="Times New Roman" w:hAnsi="Times New Roman" w:cs="Times New Roman"/>
          <w:b/>
          <w:iCs/>
          <w:color w:val="000000" w:themeColor="text1"/>
          <w:sz w:val="26"/>
          <w:szCs w:val="26"/>
        </w:rPr>
      </w:pPr>
      <w:hyperlink r:id="rId8" w:anchor="dst100067" w:history="1">
        <w:r w:rsidR="00011445" w:rsidRPr="005B4693">
          <w:rPr>
            <w:rStyle w:val="aa"/>
            <w:rFonts w:ascii="Times New Roman" w:hAnsi="Times New Roman" w:cs="Times New Roman"/>
            <w:b/>
            <w:color w:val="000000" w:themeColor="text1"/>
            <w:sz w:val="26"/>
            <w:szCs w:val="26"/>
            <w:u w:val="none"/>
          </w:rPr>
          <w:t>Приказ</w:t>
        </w:r>
      </w:hyperlink>
      <w:r w:rsidR="00011445" w:rsidRPr="005B4693">
        <w:rPr>
          <w:rStyle w:val="apple-converted-space"/>
          <w:rFonts w:ascii="Times New Roman" w:hAnsi="Times New Roman" w:cs="Times New Roman"/>
          <w:b/>
          <w:iCs/>
          <w:color w:val="000000" w:themeColor="text1"/>
          <w:sz w:val="26"/>
          <w:szCs w:val="26"/>
        </w:rPr>
        <w:t> </w:t>
      </w:r>
      <w:r w:rsidR="00011445" w:rsidRPr="005B4693">
        <w:rPr>
          <w:rStyle w:val="i"/>
          <w:rFonts w:ascii="Times New Roman" w:hAnsi="Times New Roman" w:cs="Times New Roman"/>
          <w:b/>
          <w:iCs/>
          <w:color w:val="000000" w:themeColor="text1"/>
          <w:sz w:val="26"/>
          <w:szCs w:val="26"/>
        </w:rPr>
        <w:t>Минтруда России от 30.05.2018 N 322н</w:t>
      </w:r>
    </w:p>
    <w:p w14:paraId="58BA4518" w14:textId="77777777" w:rsidR="00011445" w:rsidRPr="005B4693" w:rsidRDefault="00011445" w:rsidP="00DB6F7D">
      <w:pPr>
        <w:jc w:val="center"/>
        <w:rPr>
          <w:rStyle w:val="i"/>
          <w:rFonts w:ascii="Times New Roman" w:hAnsi="Times New Roman" w:cs="Times New Roman"/>
          <w:iCs/>
          <w:color w:val="000000" w:themeColor="text1"/>
          <w:sz w:val="26"/>
          <w:szCs w:val="26"/>
        </w:rPr>
      </w:pPr>
      <w:r w:rsidRPr="005B4693">
        <w:rPr>
          <w:rStyle w:val="i"/>
          <w:rFonts w:ascii="Times New Roman" w:hAnsi="Times New Roman" w:cs="Times New Roman"/>
          <w:iCs/>
          <w:color w:val="000000" w:themeColor="text1"/>
          <w:sz w:val="26"/>
          <w:szCs w:val="26"/>
        </w:rPr>
        <w:t>(вступает в силу 1 января 2019 года)</w:t>
      </w:r>
    </w:p>
    <w:p w14:paraId="7CF98966" w14:textId="77777777" w:rsidR="00011445" w:rsidRPr="001165D0" w:rsidRDefault="00011445" w:rsidP="00DB6F7D">
      <w:pPr>
        <w:ind w:firstLine="540"/>
        <w:jc w:val="center"/>
        <w:rPr>
          <w:rStyle w:val="blk"/>
          <w:rFonts w:ascii="Times New Roman" w:hAnsi="Times New Roman" w:cs="Times New Roman"/>
          <w:iCs/>
          <w:color w:val="000000" w:themeColor="text1"/>
        </w:rPr>
      </w:pPr>
    </w:p>
    <w:p w14:paraId="0C190C8A" w14:textId="77777777" w:rsidR="00011445" w:rsidRPr="0062049B" w:rsidRDefault="00011445" w:rsidP="00DB6F7D">
      <w:pPr>
        <w:widowControl w:val="0"/>
        <w:ind w:firstLine="567"/>
        <w:jc w:val="both"/>
        <w:rPr>
          <w:rStyle w:val="b"/>
          <w:rFonts w:ascii="Times New Roman" w:hAnsi="Times New Roman" w:cs="Times New Roman"/>
          <w:bCs/>
          <w:color w:val="000000" w:themeColor="text1"/>
        </w:rPr>
      </w:pPr>
      <w:r w:rsidRPr="0062049B">
        <w:rPr>
          <w:rStyle w:val="b"/>
          <w:rFonts w:ascii="Times New Roman" w:hAnsi="Times New Roman" w:cs="Times New Roman"/>
          <w:bCs/>
          <w:color w:val="000000" w:themeColor="text1"/>
        </w:rPr>
        <w:t>С 2019 года работодателям будет легче определять, какие условия труда нужны инвалидам.</w:t>
      </w:r>
    </w:p>
    <w:p w14:paraId="3802AEA0"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В</w:t>
      </w:r>
      <w:r w:rsidRPr="0062049B">
        <w:rPr>
          <w:rStyle w:val="apple-converted-space"/>
          <w:rFonts w:ascii="Times New Roman" w:hAnsi="Times New Roman" w:cs="Times New Roman"/>
          <w:color w:val="000000" w:themeColor="text1"/>
        </w:rPr>
        <w:t> </w:t>
      </w:r>
      <w:hyperlink r:id="rId9" w:anchor="dst100085" w:history="1">
        <w:r w:rsidRPr="0062049B">
          <w:rPr>
            <w:rStyle w:val="aa"/>
            <w:rFonts w:ascii="Times New Roman" w:hAnsi="Times New Roman" w:cs="Times New Roman"/>
            <w:color w:val="000000" w:themeColor="text1"/>
            <w:u w:val="none"/>
          </w:rPr>
          <w:t>ИПРА</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появится раздел с рекомендуемыми условиями труда.</w:t>
      </w:r>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Ранее</w:t>
      </w:r>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в программе можно было найти эту информацию, но в действующей редакции такого раздела нет.</w:t>
      </w:r>
    </w:p>
    <w:p w14:paraId="59F1F535"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xml:space="preserve">Согласно </w:t>
      </w:r>
      <w:proofErr w:type="gramStart"/>
      <w:r w:rsidRPr="0062049B">
        <w:rPr>
          <w:rStyle w:val="blk"/>
          <w:rFonts w:ascii="Times New Roman" w:hAnsi="Times New Roman" w:cs="Times New Roman"/>
          <w:color w:val="000000" w:themeColor="text1"/>
        </w:rPr>
        <w:t>изменениям</w:t>
      </w:r>
      <w:proofErr w:type="gramEnd"/>
      <w:r w:rsidRPr="0062049B">
        <w:rPr>
          <w:rStyle w:val="blk"/>
          <w:rFonts w:ascii="Times New Roman" w:hAnsi="Times New Roman" w:cs="Times New Roman"/>
          <w:color w:val="000000" w:themeColor="text1"/>
        </w:rPr>
        <w:t xml:space="preserve"> инвалиду могут быть</w:t>
      </w:r>
      <w:r w:rsidRPr="0062049B">
        <w:rPr>
          <w:rStyle w:val="apple-converted-space"/>
          <w:rFonts w:ascii="Times New Roman" w:hAnsi="Times New Roman" w:cs="Times New Roman"/>
          <w:color w:val="000000" w:themeColor="text1"/>
        </w:rPr>
        <w:t> </w:t>
      </w:r>
      <w:hyperlink r:id="rId10" w:anchor="dst100067" w:history="1">
        <w:r w:rsidRPr="0062049B">
          <w:rPr>
            <w:rStyle w:val="aa"/>
            <w:rFonts w:ascii="Times New Roman" w:hAnsi="Times New Roman" w:cs="Times New Roman"/>
            <w:color w:val="000000" w:themeColor="text1"/>
            <w:u w:val="none"/>
          </w:rPr>
          <w:t>рекомендованы</w:t>
        </w:r>
      </w:hyperlink>
      <w:r w:rsidRPr="0062049B">
        <w:rPr>
          <w:rStyle w:val="blk"/>
          <w:rFonts w:ascii="Times New Roman" w:hAnsi="Times New Roman" w:cs="Times New Roman"/>
          <w:color w:val="000000" w:themeColor="text1"/>
        </w:rPr>
        <w:t>:</w:t>
      </w:r>
    </w:p>
    <w:p w14:paraId="3258DE3A"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дополнительные перерывы;</w:t>
      </w:r>
    </w:p>
    <w:p w14:paraId="16522719"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оптимальные или допустимые условия труда;</w:t>
      </w:r>
    </w:p>
    <w:p w14:paraId="68B29D42"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любые условия труда, но с учетом того, что выполнение работы может быть затруднено;</w:t>
      </w:r>
    </w:p>
    <w:p w14:paraId="2747C924" w14:textId="77777777" w:rsidR="00011445" w:rsidRPr="0062049B" w:rsidRDefault="00011445" w:rsidP="00DB6F7D">
      <w:pPr>
        <w:widowControl w:val="0"/>
        <w:ind w:firstLine="567"/>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работа при значительной помощи других лиц.</w:t>
      </w:r>
    </w:p>
    <w:p w14:paraId="51B13299" w14:textId="6368A7DB" w:rsidR="00A57B8F" w:rsidRPr="0062049B" w:rsidRDefault="00011445" w:rsidP="00DB6F7D">
      <w:pPr>
        <w:widowControl w:val="0"/>
        <w:ind w:firstLine="567"/>
        <w:jc w:val="both"/>
        <w:rPr>
          <w:rStyle w:val="blk"/>
          <w:rFonts w:ascii="Times New Roman" w:hAnsi="Times New Roman" w:cs="Times New Roman"/>
          <w:color w:val="000000" w:themeColor="text1"/>
        </w:rPr>
      </w:pPr>
      <w:r w:rsidRPr="0062049B">
        <w:rPr>
          <w:rStyle w:val="blk"/>
          <w:rFonts w:ascii="Times New Roman" w:hAnsi="Times New Roman" w:cs="Times New Roman"/>
          <w:color w:val="000000" w:themeColor="text1"/>
        </w:rPr>
        <w:t xml:space="preserve">Работодателю предстоит учитывать эти сведения, когда он станет определять, какую </w:t>
      </w:r>
      <w:r w:rsidRPr="0062049B">
        <w:rPr>
          <w:rStyle w:val="blk"/>
          <w:rFonts w:ascii="Times New Roman" w:hAnsi="Times New Roman" w:cs="Times New Roman"/>
          <w:color w:val="000000" w:themeColor="text1"/>
        </w:rPr>
        <w:lastRenderedPageBreak/>
        <w:t>работу поручить инвалиду.</w:t>
      </w:r>
    </w:p>
    <w:p w14:paraId="40FC6216" w14:textId="77777777" w:rsidR="00B47BEB" w:rsidRPr="005B4693" w:rsidRDefault="00B47BEB" w:rsidP="00DB6F7D">
      <w:pPr>
        <w:widowControl w:val="0"/>
        <w:ind w:firstLine="567"/>
        <w:jc w:val="both"/>
        <w:rPr>
          <w:rStyle w:val="blk"/>
          <w:rFonts w:ascii="Times New Roman" w:hAnsi="Times New Roman" w:cs="Times New Roman"/>
          <w:color w:val="000000" w:themeColor="text1"/>
          <w:sz w:val="26"/>
          <w:szCs w:val="26"/>
        </w:rPr>
      </w:pPr>
    </w:p>
    <w:p w14:paraId="692C58CE" w14:textId="7D06492C" w:rsidR="00B47BEB" w:rsidRPr="005B4693" w:rsidRDefault="00A57B8F" w:rsidP="00DB6F7D">
      <w:pPr>
        <w:widowControl w:val="0"/>
        <w:jc w:val="center"/>
        <w:rPr>
          <w:rFonts w:ascii="Times New Roman" w:eastAsia="Times New Roman" w:hAnsi="Times New Roman" w:cs="Times New Roman"/>
          <w:b/>
          <w:color w:val="22272F"/>
          <w:sz w:val="26"/>
          <w:szCs w:val="26"/>
          <w:lang w:eastAsia="ru-RU"/>
        </w:rPr>
      </w:pPr>
      <w:r w:rsidRPr="005B4693">
        <w:rPr>
          <w:rFonts w:ascii="Times New Roman" w:eastAsia="Times New Roman" w:hAnsi="Times New Roman" w:cs="Times New Roman"/>
          <w:b/>
          <w:color w:val="22272F"/>
          <w:sz w:val="26"/>
          <w:szCs w:val="26"/>
          <w:lang w:eastAsia="ru-RU"/>
        </w:rPr>
        <w:t>Федеральный закон от 29</w:t>
      </w:r>
      <w:r w:rsidR="00B47BEB" w:rsidRPr="005B4693">
        <w:rPr>
          <w:rFonts w:ascii="Times New Roman" w:eastAsia="Times New Roman" w:hAnsi="Times New Roman" w:cs="Times New Roman"/>
          <w:b/>
          <w:color w:val="22272F"/>
          <w:sz w:val="26"/>
          <w:szCs w:val="26"/>
          <w:lang w:eastAsia="ru-RU"/>
        </w:rPr>
        <w:t>.12.2017 №</w:t>
      </w:r>
      <w:r w:rsidRPr="005B4693">
        <w:rPr>
          <w:rFonts w:ascii="Times New Roman" w:eastAsia="Times New Roman" w:hAnsi="Times New Roman" w:cs="Times New Roman"/>
          <w:b/>
          <w:color w:val="22272F"/>
          <w:sz w:val="26"/>
          <w:szCs w:val="26"/>
          <w:lang w:eastAsia="ru-RU"/>
        </w:rPr>
        <w:t> 476-ФЗ</w:t>
      </w:r>
      <w:r w:rsidRPr="005B4693">
        <w:rPr>
          <w:rFonts w:ascii="Times New Roman" w:eastAsia="Times New Roman" w:hAnsi="Times New Roman" w:cs="Times New Roman"/>
          <w:b/>
          <w:color w:val="22272F"/>
          <w:sz w:val="26"/>
          <w:szCs w:val="26"/>
          <w:lang w:eastAsia="ru-RU"/>
        </w:rPr>
        <w:br/>
        <w:t>"О внесен</w:t>
      </w:r>
      <w:r w:rsidR="00B47BEB" w:rsidRPr="005B4693">
        <w:rPr>
          <w:rFonts w:ascii="Times New Roman" w:eastAsia="Times New Roman" w:hAnsi="Times New Roman" w:cs="Times New Roman"/>
          <w:b/>
          <w:color w:val="22272F"/>
          <w:sz w:val="26"/>
          <w:szCs w:val="26"/>
          <w:lang w:eastAsia="ru-RU"/>
        </w:rPr>
        <w:t>ии изменений в Закон РФ</w:t>
      </w:r>
      <w:r w:rsidRPr="005B4693">
        <w:rPr>
          <w:rFonts w:ascii="Times New Roman" w:eastAsia="Times New Roman" w:hAnsi="Times New Roman" w:cs="Times New Roman"/>
          <w:b/>
          <w:color w:val="22272F"/>
          <w:sz w:val="26"/>
          <w:szCs w:val="26"/>
          <w:lang w:eastAsia="ru-RU"/>
        </w:rPr>
        <w:t xml:space="preserve"> "О з</w:t>
      </w:r>
      <w:r w:rsidR="00B47BEB" w:rsidRPr="005B4693">
        <w:rPr>
          <w:rFonts w:ascii="Times New Roman" w:eastAsia="Times New Roman" w:hAnsi="Times New Roman" w:cs="Times New Roman"/>
          <w:b/>
          <w:color w:val="22272F"/>
          <w:sz w:val="26"/>
          <w:szCs w:val="26"/>
          <w:lang w:eastAsia="ru-RU"/>
        </w:rPr>
        <w:t>анятости населения в РФ</w:t>
      </w:r>
      <w:r w:rsidRPr="005B4693">
        <w:rPr>
          <w:rFonts w:ascii="Times New Roman" w:eastAsia="Times New Roman" w:hAnsi="Times New Roman" w:cs="Times New Roman"/>
          <w:b/>
          <w:color w:val="22272F"/>
          <w:sz w:val="26"/>
          <w:szCs w:val="26"/>
          <w:lang w:eastAsia="ru-RU"/>
        </w:rPr>
        <w:t>"</w:t>
      </w:r>
    </w:p>
    <w:p w14:paraId="753221AE" w14:textId="77777777" w:rsidR="00B47BEB" w:rsidRPr="00B47BEB" w:rsidRDefault="00B47BEB" w:rsidP="00DB6F7D">
      <w:pPr>
        <w:widowControl w:val="0"/>
        <w:jc w:val="center"/>
        <w:rPr>
          <w:rStyle w:val="blk"/>
          <w:rFonts w:ascii="Times New Roman" w:eastAsia="Times New Roman" w:hAnsi="Times New Roman" w:cs="Times New Roman"/>
          <w:b/>
          <w:color w:val="22272F"/>
          <w:lang w:eastAsia="ru-RU"/>
        </w:rPr>
      </w:pPr>
    </w:p>
    <w:p w14:paraId="7A3CE4D1" w14:textId="77777777" w:rsidR="005B4693" w:rsidRPr="0062049B" w:rsidRDefault="00A57B8F" w:rsidP="00DB6F7D">
      <w:pPr>
        <w:pStyle w:val="s15"/>
        <w:widowControl w:val="0"/>
        <w:spacing w:before="0" w:beforeAutospacing="0" w:after="0" w:afterAutospacing="0"/>
        <w:ind w:firstLine="567"/>
        <w:jc w:val="both"/>
        <w:rPr>
          <w:rStyle w:val="s10"/>
          <w:b/>
          <w:bCs/>
          <w:color w:val="22272F"/>
        </w:rPr>
      </w:pPr>
      <w:r w:rsidRPr="0062049B">
        <w:rPr>
          <w:rStyle w:val="s10"/>
          <w:b/>
          <w:bCs/>
          <w:color w:val="22272F"/>
        </w:rPr>
        <w:t>Статья 1</w:t>
      </w:r>
    </w:p>
    <w:p w14:paraId="42CFBCA3" w14:textId="672BCA1D" w:rsidR="00A57B8F" w:rsidRPr="0062049B" w:rsidRDefault="005B4693" w:rsidP="00DB6F7D">
      <w:pPr>
        <w:pStyle w:val="s15"/>
        <w:widowControl w:val="0"/>
        <w:spacing w:before="0" w:beforeAutospacing="0" w:after="0" w:afterAutospacing="0"/>
        <w:ind w:firstLine="567"/>
        <w:jc w:val="both"/>
        <w:rPr>
          <w:b/>
          <w:bCs/>
          <w:color w:val="22272F"/>
        </w:rPr>
      </w:pPr>
      <w:r w:rsidRPr="0062049B">
        <w:rPr>
          <w:color w:val="000000" w:themeColor="text1"/>
        </w:rPr>
        <w:t>4.</w:t>
      </w:r>
      <w:r w:rsidR="00A57B8F" w:rsidRPr="0062049B">
        <w:rPr>
          <w:color w:val="000000" w:themeColor="text1"/>
        </w:rPr>
        <w:t> </w:t>
      </w:r>
      <w:hyperlink r:id="rId11" w:anchor="/document/10164333/entry/300" w:history="1">
        <w:r w:rsidR="00A57B8F" w:rsidRPr="0062049B">
          <w:rPr>
            <w:rStyle w:val="aa"/>
            <w:color w:val="000000" w:themeColor="text1"/>
            <w:u w:val="none"/>
          </w:rPr>
          <w:t>главу III</w:t>
        </w:r>
      </w:hyperlink>
      <w:r w:rsidR="00A57B8F" w:rsidRPr="0062049B">
        <w:rPr>
          <w:rStyle w:val="apple-converted-space"/>
          <w:color w:val="000000" w:themeColor="text1"/>
        </w:rPr>
        <w:t> </w:t>
      </w:r>
      <w:r w:rsidR="00A57B8F" w:rsidRPr="0062049B">
        <w:rPr>
          <w:color w:val="000000" w:themeColor="text1"/>
        </w:rPr>
        <w:t>дополнить</w:t>
      </w:r>
      <w:r w:rsidR="00A57B8F" w:rsidRPr="0062049B">
        <w:rPr>
          <w:rStyle w:val="apple-converted-space"/>
          <w:color w:val="000000" w:themeColor="text1"/>
        </w:rPr>
        <w:t> </w:t>
      </w:r>
      <w:hyperlink r:id="rId12" w:anchor="/document/10164333/entry/1310" w:history="1">
        <w:r w:rsidR="00A57B8F" w:rsidRPr="0062049B">
          <w:rPr>
            <w:rStyle w:val="aa"/>
            <w:color w:val="000000" w:themeColor="text1"/>
            <w:u w:val="none"/>
          </w:rPr>
          <w:t>статьей 13.1</w:t>
        </w:r>
      </w:hyperlink>
      <w:r w:rsidR="00A57B8F" w:rsidRPr="0062049B">
        <w:rPr>
          <w:rStyle w:val="apple-converted-space"/>
          <w:color w:val="000000" w:themeColor="text1"/>
        </w:rPr>
        <w:t> </w:t>
      </w:r>
      <w:r w:rsidR="00A57B8F" w:rsidRPr="0062049B">
        <w:rPr>
          <w:color w:val="000000" w:themeColor="text1"/>
        </w:rPr>
        <w:t>следующего содержания:</w:t>
      </w:r>
    </w:p>
    <w:p w14:paraId="44534B1A" w14:textId="5A755FC3" w:rsidR="00B47BEB" w:rsidRPr="0062049B" w:rsidRDefault="00A57B8F" w:rsidP="00DB6F7D">
      <w:pPr>
        <w:pStyle w:val="s15"/>
        <w:spacing w:before="0" w:beforeAutospacing="0" w:after="0" w:afterAutospacing="0"/>
        <w:ind w:firstLine="567"/>
        <w:jc w:val="both"/>
        <w:rPr>
          <w:b/>
          <w:bCs/>
          <w:color w:val="22272F"/>
        </w:rPr>
      </w:pPr>
      <w:r w:rsidRPr="0062049B">
        <w:rPr>
          <w:rStyle w:val="s10"/>
          <w:b/>
          <w:bCs/>
          <w:color w:val="22272F"/>
        </w:rPr>
        <w:t>Статья 13.1.</w:t>
      </w:r>
      <w:r w:rsidRPr="0062049B">
        <w:rPr>
          <w:rStyle w:val="apple-converted-space"/>
          <w:b/>
          <w:bCs/>
          <w:color w:val="22272F"/>
        </w:rPr>
        <w:t> </w:t>
      </w:r>
      <w:r w:rsidRPr="0062049B">
        <w:rPr>
          <w:b/>
          <w:bCs/>
          <w:color w:val="22272F"/>
        </w:rPr>
        <w:t>Сопровождение при содействии занятости инвалидов</w:t>
      </w:r>
    </w:p>
    <w:p w14:paraId="5C18D428" w14:textId="5569E4A5" w:rsidR="00A57B8F" w:rsidRPr="0062049B" w:rsidRDefault="00A57B8F" w:rsidP="00DB6F7D">
      <w:pPr>
        <w:pStyle w:val="s1"/>
        <w:spacing w:before="0" w:beforeAutospacing="0" w:after="0" w:afterAutospacing="0"/>
        <w:ind w:firstLine="567"/>
        <w:jc w:val="both"/>
        <w:rPr>
          <w:color w:val="22272F"/>
        </w:rPr>
      </w:pPr>
      <w:r w:rsidRPr="0062049B">
        <w:rPr>
          <w:color w:val="22272F"/>
        </w:rP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r w:rsidR="00B47BEB" w:rsidRPr="0062049B">
        <w:rPr>
          <w:color w:val="22272F"/>
        </w:rPr>
        <w:t>…</w:t>
      </w:r>
    </w:p>
    <w:p w14:paraId="7288480B" w14:textId="4C2C9F69" w:rsidR="00A57B8F" w:rsidRPr="0062049B" w:rsidRDefault="00A57B8F" w:rsidP="00DB6F7D">
      <w:pPr>
        <w:pStyle w:val="s15"/>
        <w:spacing w:before="0" w:beforeAutospacing="0" w:after="0" w:afterAutospacing="0"/>
        <w:ind w:firstLine="567"/>
        <w:jc w:val="both"/>
        <w:rPr>
          <w:b/>
          <w:bCs/>
          <w:color w:val="22272F"/>
        </w:rPr>
      </w:pPr>
      <w:r w:rsidRPr="0062049B">
        <w:rPr>
          <w:rStyle w:val="s10"/>
          <w:b/>
          <w:bCs/>
          <w:color w:val="22272F"/>
        </w:rPr>
        <w:t>Статья 24.1.</w:t>
      </w:r>
      <w:r w:rsidRPr="0062049B">
        <w:rPr>
          <w:rStyle w:val="apple-converted-space"/>
          <w:b/>
          <w:bCs/>
          <w:color w:val="22272F"/>
        </w:rPr>
        <w:t> </w:t>
      </w:r>
      <w:r w:rsidRPr="0062049B">
        <w:rPr>
          <w:b/>
          <w:bCs/>
          <w:color w:val="22272F"/>
        </w:rPr>
        <w:t>Особенности организаци</w:t>
      </w:r>
      <w:r w:rsidR="005B4693" w:rsidRPr="0062049B">
        <w:rPr>
          <w:b/>
          <w:bCs/>
          <w:color w:val="22272F"/>
        </w:rPr>
        <w:t>и содействия занятости инвалидов.</w:t>
      </w:r>
    </w:p>
    <w:p w14:paraId="0C4CF531" w14:textId="5C7EFCCF" w:rsidR="00A57B8F" w:rsidRPr="0062049B" w:rsidRDefault="00A57B8F" w:rsidP="00DB6F7D">
      <w:pPr>
        <w:pStyle w:val="s15"/>
        <w:spacing w:before="0" w:beforeAutospacing="0" w:after="0" w:afterAutospacing="0"/>
        <w:ind w:firstLine="567"/>
        <w:jc w:val="both"/>
        <w:rPr>
          <w:b/>
          <w:bCs/>
          <w:color w:val="22272F"/>
        </w:rPr>
      </w:pPr>
      <w:r w:rsidRPr="0062049B">
        <w:rPr>
          <w:rStyle w:val="s10"/>
          <w:b/>
          <w:bCs/>
          <w:color w:val="22272F"/>
        </w:rPr>
        <w:t>Статья 2</w:t>
      </w:r>
    </w:p>
    <w:p w14:paraId="7F66FDE3" w14:textId="0EB57C80" w:rsidR="00A57B8F" w:rsidRPr="0062049B" w:rsidRDefault="00A57B8F" w:rsidP="00DB6F7D">
      <w:pPr>
        <w:pStyle w:val="s1"/>
        <w:spacing w:before="0" w:beforeAutospacing="0" w:after="0" w:afterAutospacing="0"/>
        <w:ind w:firstLine="567"/>
        <w:jc w:val="both"/>
        <w:rPr>
          <w:color w:val="22272F"/>
        </w:rPr>
      </w:pPr>
      <w:r w:rsidRPr="0062049B">
        <w:rPr>
          <w:color w:val="22272F"/>
        </w:rPr>
        <w:t>Настоящий Федеральный закон вступает в силу с 1 января 2019 года.</w:t>
      </w:r>
    </w:p>
    <w:p w14:paraId="7A2D0EEF" w14:textId="53666DDF" w:rsidR="00205D48" w:rsidRPr="0062049B" w:rsidRDefault="00205D48" w:rsidP="00DB6F7D">
      <w:pPr>
        <w:pStyle w:val="ab"/>
        <w:spacing w:before="0" w:beforeAutospacing="0" w:after="0" w:afterAutospacing="0"/>
        <w:rPr>
          <w:rStyle w:val="b1"/>
          <w:b/>
          <w:bCs/>
          <w:color w:val="000000"/>
        </w:rPr>
      </w:pPr>
    </w:p>
    <w:p w14:paraId="6C9129DD" w14:textId="6D6A66F7" w:rsidR="00BD324B" w:rsidRPr="0062049B" w:rsidRDefault="00BD324B" w:rsidP="00DB6F7D">
      <w:pPr>
        <w:pStyle w:val="ab"/>
        <w:spacing w:before="0" w:beforeAutospacing="0" w:after="0" w:afterAutospacing="0"/>
        <w:jc w:val="center"/>
        <w:rPr>
          <w:rStyle w:val="b1"/>
          <w:b/>
          <w:bCs/>
          <w:color w:val="000000"/>
        </w:rPr>
      </w:pPr>
      <w:r w:rsidRPr="0062049B">
        <w:rPr>
          <w:rStyle w:val="b1"/>
          <w:b/>
          <w:bCs/>
          <w:color w:val="000000"/>
        </w:rPr>
        <w:t xml:space="preserve">1.4. Новая статистическая отчетность с 2019 г.: </w:t>
      </w:r>
      <w:r w:rsidR="00011445" w:rsidRPr="0062049B">
        <w:rPr>
          <w:rStyle w:val="b1"/>
          <w:b/>
          <w:bCs/>
          <w:color w:val="000000"/>
        </w:rPr>
        <w:t>формы и их заполнение</w:t>
      </w:r>
    </w:p>
    <w:p w14:paraId="2BDEE904" w14:textId="77777777" w:rsidR="00011445" w:rsidRPr="005B4693" w:rsidRDefault="00011445" w:rsidP="00DB6F7D">
      <w:pPr>
        <w:pStyle w:val="ab"/>
        <w:spacing w:before="0" w:beforeAutospacing="0" w:after="0" w:afterAutospacing="0"/>
        <w:ind w:firstLine="567"/>
        <w:jc w:val="center"/>
        <w:rPr>
          <w:rStyle w:val="b1"/>
          <w:b/>
          <w:bCs/>
          <w:color w:val="000000"/>
          <w:sz w:val="26"/>
          <w:szCs w:val="26"/>
        </w:rPr>
      </w:pPr>
    </w:p>
    <w:p w14:paraId="290BDFA4" w14:textId="77777777" w:rsidR="00011445" w:rsidRPr="005B4693" w:rsidRDefault="00F00658" w:rsidP="00DB6F7D">
      <w:pPr>
        <w:jc w:val="center"/>
        <w:rPr>
          <w:rStyle w:val="i"/>
          <w:rFonts w:ascii="Times New Roman" w:hAnsi="Times New Roman" w:cs="Times New Roman"/>
          <w:b/>
          <w:iCs/>
          <w:color w:val="000000" w:themeColor="text1"/>
          <w:sz w:val="26"/>
          <w:szCs w:val="26"/>
        </w:rPr>
      </w:pPr>
      <w:hyperlink r:id="rId13" w:anchor="dst0" w:history="1">
        <w:r w:rsidR="00011445" w:rsidRPr="005B4693">
          <w:rPr>
            <w:rStyle w:val="aa"/>
            <w:rFonts w:ascii="Times New Roman" w:hAnsi="Times New Roman" w:cs="Times New Roman"/>
            <w:b/>
            <w:color w:val="000000" w:themeColor="text1"/>
            <w:sz w:val="26"/>
            <w:szCs w:val="26"/>
            <w:u w:val="none"/>
          </w:rPr>
          <w:t>Приказ</w:t>
        </w:r>
      </w:hyperlink>
      <w:r w:rsidR="00011445" w:rsidRPr="005B4693">
        <w:rPr>
          <w:rStyle w:val="apple-converted-space"/>
          <w:rFonts w:ascii="Times New Roman" w:hAnsi="Times New Roman" w:cs="Times New Roman"/>
          <w:b/>
          <w:iCs/>
          <w:color w:val="000000" w:themeColor="text1"/>
          <w:sz w:val="26"/>
          <w:szCs w:val="26"/>
        </w:rPr>
        <w:t> </w:t>
      </w:r>
      <w:r w:rsidR="00011445" w:rsidRPr="005B4693">
        <w:rPr>
          <w:rStyle w:val="i"/>
          <w:rFonts w:ascii="Times New Roman" w:hAnsi="Times New Roman" w:cs="Times New Roman"/>
          <w:b/>
          <w:iCs/>
          <w:color w:val="000000" w:themeColor="text1"/>
          <w:sz w:val="26"/>
          <w:szCs w:val="26"/>
        </w:rPr>
        <w:t>Росстата от 06.08.2018 N 485</w:t>
      </w:r>
    </w:p>
    <w:p w14:paraId="478F6B52" w14:textId="77777777" w:rsidR="00011445" w:rsidRPr="00DB6F7D" w:rsidRDefault="00011445" w:rsidP="00DB6F7D">
      <w:pPr>
        <w:jc w:val="center"/>
        <w:rPr>
          <w:rStyle w:val="b1"/>
          <w:rFonts w:ascii="Times New Roman" w:hAnsi="Times New Roman" w:cs="Times New Roman"/>
          <w:color w:val="000000" w:themeColor="text1"/>
          <w:sz w:val="26"/>
          <w:szCs w:val="26"/>
        </w:rPr>
      </w:pPr>
      <w:r w:rsidRPr="00DB6F7D">
        <w:rPr>
          <w:rStyle w:val="i"/>
          <w:rFonts w:ascii="Times New Roman" w:hAnsi="Times New Roman" w:cs="Times New Roman"/>
          <w:iCs/>
          <w:color w:val="000000" w:themeColor="text1"/>
          <w:sz w:val="26"/>
          <w:szCs w:val="26"/>
        </w:rPr>
        <w:t>(начало действия – 06.08.2018)</w:t>
      </w:r>
    </w:p>
    <w:p w14:paraId="64151356" w14:textId="77777777" w:rsidR="00011445" w:rsidRPr="005B4693" w:rsidRDefault="00011445" w:rsidP="00DB6F7D">
      <w:pPr>
        <w:pStyle w:val="ab"/>
        <w:spacing w:before="0" w:beforeAutospacing="0" w:after="0" w:afterAutospacing="0"/>
        <w:jc w:val="center"/>
        <w:rPr>
          <w:rStyle w:val="b1"/>
          <w:b/>
          <w:bCs/>
          <w:color w:val="000000" w:themeColor="text1"/>
          <w:sz w:val="26"/>
          <w:szCs w:val="26"/>
        </w:rPr>
      </w:pPr>
    </w:p>
    <w:p w14:paraId="1793AF53"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В 2019 г. следует сдать формы:</w:t>
      </w:r>
    </w:p>
    <w:p w14:paraId="17B9B7E8"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w:t>
      </w:r>
      <w:r w:rsidRPr="0062049B">
        <w:rPr>
          <w:rStyle w:val="apple-converted-space"/>
          <w:rFonts w:ascii="Times New Roman" w:hAnsi="Times New Roman" w:cs="Times New Roman"/>
          <w:color w:val="000000" w:themeColor="text1"/>
        </w:rPr>
        <w:t> </w:t>
      </w:r>
      <w:hyperlink r:id="rId14" w:anchor="dst100140" w:history="1">
        <w:r w:rsidRPr="0062049B">
          <w:rPr>
            <w:rStyle w:val="aa"/>
            <w:rFonts w:ascii="Times New Roman" w:hAnsi="Times New Roman" w:cs="Times New Roman"/>
            <w:color w:val="000000" w:themeColor="text1"/>
            <w:u w:val="none"/>
          </w:rPr>
          <w:t>N 1-Т (условия труда)</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"Сведения о состоянии условий труда и компенсациях на работах с вредными и (или) опасными условиями труда" - годовая за 2018 год;</w:t>
      </w:r>
    </w:p>
    <w:p w14:paraId="4AD0EDF6"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w:t>
      </w:r>
      <w:r w:rsidRPr="0062049B">
        <w:rPr>
          <w:rStyle w:val="apple-converted-space"/>
          <w:rFonts w:ascii="Times New Roman" w:hAnsi="Times New Roman" w:cs="Times New Roman"/>
          <w:color w:val="000000" w:themeColor="text1"/>
        </w:rPr>
        <w:t> </w:t>
      </w:r>
      <w:hyperlink r:id="rId15" w:anchor="dst101006" w:history="1">
        <w:r w:rsidRPr="0062049B">
          <w:rPr>
            <w:rStyle w:val="aa"/>
            <w:rFonts w:ascii="Times New Roman" w:hAnsi="Times New Roman" w:cs="Times New Roman"/>
            <w:color w:val="000000" w:themeColor="text1"/>
            <w:u w:val="none"/>
          </w:rPr>
          <w:t>N 3-Ф</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"Сведения о просроченной задолженности по заработной плате" - месячная с отчета по состоянию на 1 февраля 2019 года;</w:t>
      </w:r>
    </w:p>
    <w:p w14:paraId="4C45D66D"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w:t>
      </w:r>
      <w:r w:rsidRPr="0062049B">
        <w:rPr>
          <w:rStyle w:val="apple-converted-space"/>
          <w:rFonts w:ascii="Times New Roman" w:hAnsi="Times New Roman" w:cs="Times New Roman"/>
          <w:color w:val="000000" w:themeColor="text1"/>
        </w:rPr>
        <w:t> </w:t>
      </w:r>
      <w:hyperlink r:id="rId16" w:anchor="dst104439" w:history="1">
        <w:r w:rsidRPr="0062049B">
          <w:rPr>
            <w:rStyle w:val="aa"/>
            <w:rFonts w:ascii="Times New Roman" w:hAnsi="Times New Roman" w:cs="Times New Roman"/>
            <w:color w:val="000000" w:themeColor="text1"/>
            <w:u w:val="none"/>
          </w:rPr>
          <w:t>N П-4</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"Сведения о численности и заработной плате работников" - месячная с отчета за январь 2019 года;</w:t>
      </w:r>
    </w:p>
    <w:p w14:paraId="2E3FE831"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w:t>
      </w:r>
      <w:r w:rsidRPr="0062049B">
        <w:rPr>
          <w:rStyle w:val="apple-converted-space"/>
          <w:rFonts w:ascii="Times New Roman" w:hAnsi="Times New Roman" w:cs="Times New Roman"/>
          <w:color w:val="000000" w:themeColor="text1"/>
        </w:rPr>
        <w:t> </w:t>
      </w:r>
      <w:hyperlink r:id="rId17" w:anchor="dst104558" w:history="1">
        <w:r w:rsidRPr="0062049B">
          <w:rPr>
            <w:rStyle w:val="aa"/>
            <w:rFonts w:ascii="Times New Roman" w:hAnsi="Times New Roman" w:cs="Times New Roman"/>
            <w:color w:val="000000" w:themeColor="text1"/>
            <w:u w:val="none"/>
          </w:rPr>
          <w:t>N П-4 (НЗ)</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"Сведения о неполной занятости и движении работников" - квартальная с отчета за I квартал 2019 года.</w:t>
      </w:r>
    </w:p>
    <w:p w14:paraId="64BB7C69"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Обновленные формы в целом мало чем отличаются от прежних. Они содержат небольшие технические правки. Например, в порядке заполнения формы N П-4</w:t>
      </w:r>
      <w:r w:rsidRPr="0062049B">
        <w:rPr>
          <w:rStyle w:val="apple-converted-space"/>
          <w:rFonts w:ascii="Times New Roman" w:hAnsi="Times New Roman" w:cs="Times New Roman"/>
          <w:color w:val="000000" w:themeColor="text1"/>
        </w:rPr>
        <w:t> </w:t>
      </w:r>
      <w:hyperlink r:id="rId18" w:anchor="dst104521" w:history="1">
        <w:r w:rsidRPr="0062049B">
          <w:rPr>
            <w:rStyle w:val="aa"/>
            <w:rFonts w:ascii="Times New Roman" w:hAnsi="Times New Roman" w:cs="Times New Roman"/>
            <w:color w:val="000000" w:themeColor="text1"/>
            <w:u w:val="none"/>
          </w:rPr>
          <w:t>"предыдущий год"</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заменен на</w:t>
      </w:r>
      <w:r w:rsidRPr="0062049B">
        <w:rPr>
          <w:rStyle w:val="apple-converted-space"/>
          <w:rFonts w:ascii="Times New Roman" w:hAnsi="Times New Roman" w:cs="Times New Roman"/>
          <w:color w:val="000000" w:themeColor="text1"/>
        </w:rPr>
        <w:t> </w:t>
      </w:r>
      <w:hyperlink r:id="rId19" w:anchor="dst104516" w:history="1">
        <w:r w:rsidRPr="0062049B">
          <w:rPr>
            <w:rStyle w:val="aa"/>
            <w:rFonts w:ascii="Times New Roman" w:hAnsi="Times New Roman" w:cs="Times New Roman"/>
            <w:color w:val="000000" w:themeColor="text1"/>
            <w:u w:val="none"/>
          </w:rPr>
          <w:t>"2017 год"</w:t>
        </w:r>
      </w:hyperlink>
      <w:r w:rsidRPr="0062049B">
        <w:rPr>
          <w:rStyle w:val="blk"/>
          <w:rFonts w:ascii="Times New Roman" w:hAnsi="Times New Roman" w:cs="Times New Roman"/>
          <w:color w:val="000000" w:themeColor="text1"/>
        </w:rPr>
        <w:t>. Аналогичные правки</w:t>
      </w:r>
      <w:r w:rsidRPr="0062049B">
        <w:rPr>
          <w:rStyle w:val="apple-converted-space"/>
          <w:rFonts w:ascii="Times New Roman" w:hAnsi="Times New Roman" w:cs="Times New Roman"/>
          <w:color w:val="000000" w:themeColor="text1"/>
        </w:rPr>
        <w:t> </w:t>
      </w:r>
      <w:hyperlink r:id="rId20" w:anchor="dst104622" w:history="1">
        <w:r w:rsidRPr="0062049B">
          <w:rPr>
            <w:rStyle w:val="aa"/>
            <w:rFonts w:ascii="Times New Roman" w:hAnsi="Times New Roman" w:cs="Times New Roman"/>
            <w:color w:val="000000" w:themeColor="text1"/>
            <w:u w:val="none"/>
          </w:rPr>
          <w:t>предусмотрели</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для формы N П-4 (НЗ).</w:t>
      </w:r>
    </w:p>
    <w:p w14:paraId="07A0B578"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xml:space="preserve">К важным изменениям относятся: </w:t>
      </w:r>
    </w:p>
    <w:p w14:paraId="3B5E7098"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
          <w:rFonts w:ascii="Times New Roman" w:hAnsi="Times New Roman" w:cs="Times New Roman"/>
          <w:b/>
          <w:bCs/>
          <w:color w:val="000000" w:themeColor="text1"/>
        </w:rPr>
        <w:t>Форма N 1-Т (условия труда)</w:t>
      </w:r>
    </w:p>
    <w:p w14:paraId="3112534F" w14:textId="77777777" w:rsidR="00011445" w:rsidRPr="0062049B" w:rsidRDefault="00011445" w:rsidP="00DB6F7D">
      <w:pPr>
        <w:widowControl w:val="0"/>
        <w:ind w:firstLine="539"/>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Перенесен срок подачи: не</w:t>
      </w:r>
      <w:r w:rsidRPr="0062049B">
        <w:rPr>
          <w:rStyle w:val="apple-converted-space"/>
          <w:rFonts w:ascii="Times New Roman" w:hAnsi="Times New Roman" w:cs="Times New Roman"/>
          <w:color w:val="000000" w:themeColor="text1"/>
        </w:rPr>
        <w:t> </w:t>
      </w:r>
      <w:hyperlink r:id="rId21" w:anchor="dst100141" w:history="1">
        <w:r w:rsidRPr="0062049B">
          <w:rPr>
            <w:rStyle w:val="aa"/>
            <w:rFonts w:ascii="Times New Roman" w:hAnsi="Times New Roman" w:cs="Times New Roman"/>
            <w:color w:val="000000" w:themeColor="text1"/>
            <w:u w:val="none"/>
          </w:rPr>
          <w:t>19 января</w:t>
        </w:r>
      </w:hyperlink>
      <w:r w:rsidRPr="0062049B">
        <w:rPr>
          <w:rStyle w:val="blk"/>
          <w:rFonts w:ascii="Times New Roman" w:hAnsi="Times New Roman" w:cs="Times New Roman"/>
          <w:color w:val="000000" w:themeColor="text1"/>
        </w:rPr>
        <w:t>, а</w:t>
      </w:r>
      <w:r w:rsidRPr="0062049B">
        <w:rPr>
          <w:rStyle w:val="apple-converted-space"/>
          <w:rFonts w:ascii="Times New Roman" w:hAnsi="Times New Roman" w:cs="Times New Roman"/>
          <w:color w:val="000000" w:themeColor="text1"/>
        </w:rPr>
        <w:t> </w:t>
      </w:r>
      <w:hyperlink r:id="rId22" w:anchor="dst100145" w:history="1">
        <w:r w:rsidRPr="0062049B">
          <w:rPr>
            <w:rStyle w:val="aa"/>
            <w:rFonts w:ascii="Times New Roman" w:hAnsi="Times New Roman" w:cs="Times New Roman"/>
            <w:color w:val="000000" w:themeColor="text1"/>
            <w:u w:val="none"/>
          </w:rPr>
          <w:t>21 января</w:t>
        </w:r>
      </w:hyperlink>
      <w:r w:rsidRPr="0062049B">
        <w:rPr>
          <w:rStyle w:val="blk"/>
          <w:rFonts w:ascii="Times New Roman" w:hAnsi="Times New Roman" w:cs="Times New Roman"/>
          <w:color w:val="000000" w:themeColor="text1"/>
        </w:rPr>
        <w:t>.</w:t>
      </w:r>
    </w:p>
    <w:p w14:paraId="2712BA3E" w14:textId="77777777" w:rsidR="00011445" w:rsidRPr="0062049B" w:rsidRDefault="00011445" w:rsidP="00DB6F7D">
      <w:pPr>
        <w:widowControl w:val="0"/>
        <w:ind w:firstLine="539"/>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В порядке заполнения формы</w:t>
      </w:r>
      <w:r w:rsidRPr="0062049B">
        <w:rPr>
          <w:rStyle w:val="apple-converted-space"/>
          <w:rFonts w:ascii="Times New Roman" w:hAnsi="Times New Roman" w:cs="Times New Roman"/>
          <w:color w:val="000000" w:themeColor="text1"/>
        </w:rPr>
        <w:t> </w:t>
      </w:r>
      <w:hyperlink r:id="rId23" w:anchor="dst100247" w:history="1">
        <w:r w:rsidRPr="0062049B">
          <w:rPr>
            <w:rStyle w:val="aa"/>
            <w:rFonts w:ascii="Times New Roman" w:hAnsi="Times New Roman" w:cs="Times New Roman"/>
            <w:color w:val="000000" w:themeColor="text1"/>
            <w:u w:val="none"/>
          </w:rPr>
          <w:t>определено</w:t>
        </w:r>
      </w:hyperlink>
      <w:r w:rsidRPr="0062049B">
        <w:rPr>
          <w:rStyle w:val="blk"/>
          <w:rFonts w:ascii="Times New Roman" w:hAnsi="Times New Roman" w:cs="Times New Roman"/>
          <w:color w:val="000000" w:themeColor="text1"/>
        </w:rPr>
        <w:t>, что организации, не работающие часть отчетного периода, должны представлять форму на общих основаниях. Они указывают, с какого времени не работают.</w:t>
      </w:r>
    </w:p>
    <w:p w14:paraId="147FAD60"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
          <w:rFonts w:ascii="Times New Roman" w:hAnsi="Times New Roman" w:cs="Times New Roman"/>
          <w:b/>
          <w:bCs/>
          <w:color w:val="000000" w:themeColor="text1"/>
        </w:rPr>
        <w:t>Форма N 3-Ф</w:t>
      </w:r>
    </w:p>
    <w:p w14:paraId="012AEEFB" w14:textId="77777777" w:rsidR="00011445" w:rsidRPr="0062049B" w:rsidRDefault="00011445"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В указаниях по заполнению формы</w:t>
      </w:r>
      <w:r w:rsidRPr="0062049B">
        <w:rPr>
          <w:rStyle w:val="apple-converted-space"/>
          <w:rFonts w:ascii="Times New Roman" w:hAnsi="Times New Roman" w:cs="Times New Roman"/>
          <w:color w:val="000000" w:themeColor="text1"/>
        </w:rPr>
        <w:t> </w:t>
      </w:r>
      <w:hyperlink r:id="rId24" w:anchor="dst101074" w:history="1">
        <w:r w:rsidRPr="0062049B">
          <w:rPr>
            <w:rStyle w:val="aa"/>
            <w:rFonts w:ascii="Times New Roman" w:hAnsi="Times New Roman" w:cs="Times New Roman"/>
            <w:color w:val="000000" w:themeColor="text1"/>
            <w:u w:val="none"/>
          </w:rPr>
          <w:t>предусмотрели</w:t>
        </w:r>
      </w:hyperlink>
      <w:r w:rsidRPr="0062049B">
        <w:rPr>
          <w:rStyle w:val="blk"/>
          <w:rFonts w:ascii="Times New Roman" w:hAnsi="Times New Roman" w:cs="Times New Roman"/>
          <w:color w:val="000000" w:themeColor="text1"/>
        </w:rPr>
        <w:t>: когда ОП из другого субъекта закрыто, сведения о просрочке должны быть отражены по месту его нахождения в период образования задолженности по зарплате.</w:t>
      </w:r>
    </w:p>
    <w:p w14:paraId="3399B8BC" w14:textId="25FD0559" w:rsidR="00011445" w:rsidRPr="0062049B" w:rsidRDefault="00011445" w:rsidP="00DB6F7D">
      <w:pPr>
        <w:ind w:firstLine="540"/>
        <w:jc w:val="both"/>
        <w:rPr>
          <w:rStyle w:val="blk"/>
          <w:rFonts w:ascii="Times New Roman" w:hAnsi="Times New Roman" w:cs="Times New Roman"/>
          <w:color w:val="000000" w:themeColor="text1"/>
        </w:rPr>
      </w:pPr>
      <w:r w:rsidRPr="0062049B">
        <w:rPr>
          <w:rStyle w:val="blk"/>
          <w:rFonts w:ascii="Times New Roman" w:hAnsi="Times New Roman" w:cs="Times New Roman"/>
          <w:color w:val="000000" w:themeColor="text1"/>
        </w:rPr>
        <w:t>Организации, временно не работающие, но функционировавшие в течение части периода, форму</w:t>
      </w:r>
      <w:r w:rsidRPr="0062049B">
        <w:rPr>
          <w:rStyle w:val="apple-converted-space"/>
          <w:rFonts w:ascii="Times New Roman" w:hAnsi="Times New Roman" w:cs="Times New Roman"/>
          <w:color w:val="000000" w:themeColor="text1"/>
        </w:rPr>
        <w:t> </w:t>
      </w:r>
      <w:hyperlink r:id="rId25" w:anchor="dst101075" w:history="1">
        <w:r w:rsidRPr="0062049B">
          <w:rPr>
            <w:rStyle w:val="aa"/>
            <w:rFonts w:ascii="Times New Roman" w:hAnsi="Times New Roman" w:cs="Times New Roman"/>
            <w:color w:val="000000" w:themeColor="text1"/>
            <w:u w:val="none"/>
          </w:rPr>
          <w:t>представляют</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на общих основаниях. При этом они указывают, с какого времени не работают.</w:t>
      </w:r>
    </w:p>
    <w:p w14:paraId="55B2B2CF" w14:textId="77777777" w:rsidR="00011445" w:rsidRPr="005B4693" w:rsidRDefault="00011445" w:rsidP="00DB6F7D">
      <w:pPr>
        <w:jc w:val="center"/>
        <w:rPr>
          <w:rStyle w:val="blk"/>
          <w:rFonts w:ascii="Times New Roman" w:hAnsi="Times New Roman" w:cs="Times New Roman"/>
          <w:b/>
          <w:color w:val="000000" w:themeColor="text1"/>
          <w:sz w:val="26"/>
          <w:szCs w:val="26"/>
        </w:rPr>
      </w:pPr>
      <w:r w:rsidRPr="005B4693">
        <w:rPr>
          <w:rStyle w:val="blk"/>
          <w:rFonts w:ascii="Times New Roman" w:hAnsi="Times New Roman" w:cs="Times New Roman"/>
          <w:b/>
          <w:color w:val="000000" w:themeColor="text1"/>
          <w:sz w:val="26"/>
          <w:szCs w:val="26"/>
        </w:rPr>
        <w:t>Приказ Росстата от 27.12.2018 № 781</w:t>
      </w:r>
    </w:p>
    <w:p w14:paraId="4382848B" w14:textId="77777777" w:rsidR="00011445" w:rsidRPr="005B4693" w:rsidRDefault="00011445" w:rsidP="00DB6F7D">
      <w:pPr>
        <w:jc w:val="center"/>
        <w:rPr>
          <w:rStyle w:val="blk"/>
          <w:rFonts w:ascii="Times New Roman" w:hAnsi="Times New Roman" w:cs="Times New Roman"/>
          <w:b/>
          <w:color w:val="000000" w:themeColor="text1"/>
          <w:sz w:val="26"/>
          <w:szCs w:val="26"/>
        </w:rPr>
      </w:pPr>
      <w:r w:rsidRPr="005B4693">
        <w:rPr>
          <w:rStyle w:val="blk"/>
          <w:rFonts w:ascii="Times New Roman" w:hAnsi="Times New Roman" w:cs="Times New Roman"/>
          <w:b/>
          <w:color w:val="000000" w:themeColor="text1"/>
          <w:sz w:val="26"/>
          <w:szCs w:val="26"/>
        </w:rPr>
        <w:t>«Об утверждении форм федерального статистического наблюдения</w:t>
      </w:r>
    </w:p>
    <w:p w14:paraId="6BBFD1B9" w14:textId="77777777" w:rsidR="00011445" w:rsidRPr="005B4693" w:rsidRDefault="00011445" w:rsidP="00DB6F7D">
      <w:pPr>
        <w:jc w:val="center"/>
        <w:rPr>
          <w:rStyle w:val="blk"/>
          <w:rFonts w:ascii="Times New Roman" w:hAnsi="Times New Roman" w:cs="Times New Roman"/>
          <w:b/>
          <w:color w:val="000000" w:themeColor="text1"/>
          <w:sz w:val="26"/>
          <w:szCs w:val="26"/>
        </w:rPr>
      </w:pPr>
      <w:r w:rsidRPr="005B4693">
        <w:rPr>
          <w:rStyle w:val="blk"/>
          <w:rFonts w:ascii="Times New Roman" w:hAnsi="Times New Roman" w:cs="Times New Roman"/>
          <w:b/>
          <w:color w:val="000000" w:themeColor="text1"/>
          <w:sz w:val="26"/>
          <w:szCs w:val="26"/>
        </w:rPr>
        <w:t xml:space="preserve">с указаниями по их заполнению для проведения федерального статистического наблюдения численности и заработной платы </w:t>
      </w:r>
    </w:p>
    <w:p w14:paraId="267E1F5A" w14:textId="3835B43A" w:rsidR="00011445" w:rsidRPr="005B4693" w:rsidRDefault="00011445" w:rsidP="00DB6F7D">
      <w:pPr>
        <w:jc w:val="center"/>
        <w:rPr>
          <w:rStyle w:val="blk"/>
          <w:rFonts w:ascii="Times New Roman" w:hAnsi="Times New Roman" w:cs="Times New Roman"/>
          <w:b/>
          <w:color w:val="000000" w:themeColor="text1"/>
          <w:sz w:val="26"/>
          <w:szCs w:val="26"/>
        </w:rPr>
      </w:pPr>
      <w:r w:rsidRPr="005B4693">
        <w:rPr>
          <w:rStyle w:val="blk"/>
          <w:rFonts w:ascii="Times New Roman" w:hAnsi="Times New Roman" w:cs="Times New Roman"/>
          <w:b/>
          <w:color w:val="000000" w:themeColor="text1"/>
          <w:sz w:val="26"/>
          <w:szCs w:val="26"/>
        </w:rPr>
        <w:t>работников по категориям в организациях социальной сферы и науки»</w:t>
      </w:r>
    </w:p>
    <w:p w14:paraId="7F4FD73A" w14:textId="77777777" w:rsidR="005D267F" w:rsidRPr="00B47BEB" w:rsidRDefault="005D267F" w:rsidP="00DB6F7D">
      <w:pPr>
        <w:ind w:firstLine="540"/>
        <w:jc w:val="center"/>
        <w:rPr>
          <w:rStyle w:val="b1"/>
          <w:rFonts w:ascii="Times New Roman" w:hAnsi="Times New Roman" w:cs="Times New Roman"/>
          <w:b/>
          <w:color w:val="000000" w:themeColor="text1"/>
        </w:rPr>
      </w:pPr>
    </w:p>
    <w:p w14:paraId="55C8B4BC" w14:textId="4D4172BE" w:rsidR="001179D1" w:rsidRPr="005B4693" w:rsidRDefault="00011445" w:rsidP="00DB6F7D">
      <w:pPr>
        <w:pStyle w:val="ab"/>
        <w:spacing w:before="0" w:beforeAutospacing="0" w:after="0" w:afterAutospacing="0"/>
        <w:ind w:firstLine="567"/>
        <w:jc w:val="center"/>
        <w:rPr>
          <w:rStyle w:val="b1"/>
          <w:b/>
          <w:bCs/>
          <w:color w:val="000000"/>
          <w:sz w:val="26"/>
          <w:szCs w:val="26"/>
        </w:rPr>
      </w:pPr>
      <w:r w:rsidRPr="005B4693">
        <w:rPr>
          <w:rStyle w:val="b1"/>
          <w:b/>
          <w:bCs/>
          <w:color w:val="000000"/>
          <w:sz w:val="26"/>
          <w:szCs w:val="26"/>
        </w:rPr>
        <w:lastRenderedPageBreak/>
        <w:t>1.5. Другие изменения</w:t>
      </w:r>
    </w:p>
    <w:p w14:paraId="62DBCED8" w14:textId="77777777" w:rsidR="00B77C81" w:rsidRPr="005B4693" w:rsidRDefault="00B77C81" w:rsidP="00DB6F7D">
      <w:pPr>
        <w:pStyle w:val="ab"/>
        <w:spacing w:before="0" w:beforeAutospacing="0" w:after="0" w:afterAutospacing="0"/>
        <w:ind w:firstLine="567"/>
        <w:jc w:val="center"/>
        <w:rPr>
          <w:rStyle w:val="b1"/>
          <w:b/>
          <w:bCs/>
          <w:color w:val="000000"/>
          <w:sz w:val="26"/>
          <w:szCs w:val="26"/>
        </w:rPr>
      </w:pPr>
    </w:p>
    <w:p w14:paraId="435135DD" w14:textId="7CE57183" w:rsidR="00B77C81" w:rsidRPr="005B4693" w:rsidRDefault="00F00658" w:rsidP="00DB6F7D">
      <w:pPr>
        <w:jc w:val="center"/>
        <w:rPr>
          <w:rFonts w:ascii="Times New Roman" w:hAnsi="Times New Roman" w:cs="Times New Roman"/>
          <w:b/>
          <w:color w:val="000000" w:themeColor="text1"/>
          <w:sz w:val="26"/>
          <w:szCs w:val="26"/>
          <w:shd w:val="clear" w:color="auto" w:fill="FFFFFF"/>
        </w:rPr>
      </w:pPr>
      <w:hyperlink r:id="rId26" w:anchor="/document/72139588/entry/0" w:history="1">
        <w:r w:rsidR="00011445" w:rsidRPr="005B4693">
          <w:rPr>
            <w:rStyle w:val="aa"/>
            <w:rFonts w:ascii="Times New Roman" w:hAnsi="Times New Roman" w:cs="Times New Roman"/>
            <w:b/>
            <w:color w:val="000000" w:themeColor="text1"/>
            <w:sz w:val="26"/>
            <w:szCs w:val="26"/>
            <w:u w:val="none"/>
          </w:rPr>
          <w:t>Федеральный закон</w:t>
        </w:r>
      </w:hyperlink>
      <w:r w:rsidR="00011445" w:rsidRPr="005B4693">
        <w:rPr>
          <w:rStyle w:val="apple-converted-space"/>
          <w:rFonts w:ascii="Times New Roman" w:hAnsi="Times New Roman" w:cs="Times New Roman"/>
          <w:b/>
          <w:color w:val="000000" w:themeColor="text1"/>
          <w:sz w:val="26"/>
          <w:szCs w:val="26"/>
          <w:shd w:val="clear" w:color="auto" w:fill="FFFFFF"/>
        </w:rPr>
        <w:t> </w:t>
      </w:r>
      <w:r w:rsidR="00011445" w:rsidRPr="005B4693">
        <w:rPr>
          <w:rFonts w:ascii="Times New Roman" w:hAnsi="Times New Roman" w:cs="Times New Roman"/>
          <w:b/>
          <w:color w:val="000000" w:themeColor="text1"/>
          <w:sz w:val="26"/>
          <w:szCs w:val="26"/>
          <w:shd w:val="clear" w:color="auto" w:fill="FFFFFF"/>
        </w:rPr>
        <w:t>от 27.12.2018 N 533-ФЗ</w:t>
      </w:r>
    </w:p>
    <w:p w14:paraId="4C99D292" w14:textId="3C3B6092" w:rsidR="00B77C81" w:rsidRPr="0062049B" w:rsidRDefault="00B77C81" w:rsidP="00DB6F7D">
      <w:pPr>
        <w:ind w:firstLine="567"/>
        <w:jc w:val="both"/>
        <w:rPr>
          <w:rFonts w:ascii="Times New Roman" w:eastAsia="Times New Roman" w:hAnsi="Times New Roman" w:cs="Times New Roman"/>
          <w:color w:val="000000" w:themeColor="text1"/>
          <w:shd w:val="clear" w:color="auto" w:fill="FFFFFF"/>
          <w:lang w:eastAsia="ru-RU"/>
        </w:rPr>
      </w:pPr>
      <w:r w:rsidRPr="0062049B">
        <w:rPr>
          <w:rFonts w:ascii="Times New Roman" w:eastAsia="Times New Roman" w:hAnsi="Times New Roman" w:cs="Times New Roman"/>
          <w:color w:val="000000" w:themeColor="text1"/>
          <w:shd w:val="clear" w:color="auto" w:fill="FFFFFF"/>
          <w:lang w:eastAsia="ru-RU"/>
        </w:rPr>
        <w:t>Установлены условия освобождения от уголовной ответственности лиц, совершивших связанные с невыплатой заработной платы преступления.</w:t>
      </w:r>
    </w:p>
    <w:p w14:paraId="7557BB51" w14:textId="77777777" w:rsidR="00B77C81" w:rsidRPr="0062049B" w:rsidRDefault="00B77C81" w:rsidP="00DB6F7D">
      <w:pPr>
        <w:jc w:val="both"/>
        <w:rPr>
          <w:rFonts w:ascii="Times New Roman" w:eastAsia="Times New Roman" w:hAnsi="Times New Roman" w:cs="Times New Roman"/>
          <w:color w:val="000000" w:themeColor="text1"/>
          <w:lang w:eastAsia="ru-RU"/>
        </w:rPr>
      </w:pPr>
    </w:p>
    <w:p w14:paraId="28D9E264" w14:textId="41BA157A" w:rsidR="00B77C81" w:rsidRPr="0062049B" w:rsidRDefault="00B77C81" w:rsidP="00DB6F7D">
      <w:pPr>
        <w:jc w:val="center"/>
        <w:rPr>
          <w:rFonts w:ascii="Times New Roman" w:hAnsi="Times New Roman" w:cs="Times New Roman"/>
          <w:b/>
          <w:color w:val="000000" w:themeColor="text1"/>
        </w:rPr>
      </w:pPr>
      <w:r w:rsidRPr="0062049B">
        <w:rPr>
          <w:rFonts w:ascii="Times New Roman" w:hAnsi="Times New Roman" w:cs="Times New Roman"/>
          <w:b/>
          <w:color w:val="000000" w:themeColor="text1"/>
        </w:rPr>
        <w:t>Уголовный кодекс РФ</w:t>
      </w:r>
    </w:p>
    <w:p w14:paraId="1AD6B753" w14:textId="77777777" w:rsidR="00B77C81" w:rsidRPr="0062049B" w:rsidRDefault="00B77C81" w:rsidP="00DB6F7D">
      <w:pPr>
        <w:jc w:val="center"/>
        <w:rPr>
          <w:rFonts w:ascii="Times New Roman" w:hAnsi="Times New Roman" w:cs="Times New Roman"/>
          <w:b/>
          <w:color w:val="000000" w:themeColor="text1"/>
        </w:rPr>
      </w:pPr>
    </w:p>
    <w:p w14:paraId="1FA217BA" w14:textId="01ABE75F" w:rsidR="00B77C81" w:rsidRPr="0062049B" w:rsidRDefault="00B77C81" w:rsidP="00DB6F7D">
      <w:pPr>
        <w:pStyle w:val="s15"/>
        <w:spacing w:before="0" w:beforeAutospacing="0" w:after="0" w:afterAutospacing="0"/>
        <w:ind w:firstLine="567"/>
        <w:jc w:val="both"/>
        <w:rPr>
          <w:bCs/>
          <w:color w:val="22272F"/>
        </w:rPr>
      </w:pPr>
      <w:r w:rsidRPr="0062049B">
        <w:rPr>
          <w:rStyle w:val="s10"/>
          <w:b/>
          <w:bCs/>
          <w:color w:val="22272F"/>
        </w:rPr>
        <w:t>"Статья 76.1.</w:t>
      </w:r>
      <w:r w:rsidRPr="0062049B">
        <w:rPr>
          <w:rStyle w:val="apple-converted-space"/>
          <w:b/>
          <w:bCs/>
          <w:color w:val="22272F"/>
        </w:rPr>
        <w:t> </w:t>
      </w:r>
      <w:r w:rsidRPr="0062049B">
        <w:rPr>
          <w:bCs/>
          <w:color w:val="22272F"/>
        </w:rPr>
        <w:t>Освобождение от уголовной ответственност</w:t>
      </w:r>
      <w:r w:rsidR="00A57B8F" w:rsidRPr="0062049B">
        <w:rPr>
          <w:bCs/>
          <w:color w:val="22272F"/>
        </w:rPr>
        <w:t>и в связи с возмещением</w:t>
      </w:r>
      <w:r w:rsidR="005B4693" w:rsidRPr="0062049B">
        <w:rPr>
          <w:bCs/>
          <w:color w:val="22272F"/>
        </w:rPr>
        <w:t xml:space="preserve"> </w:t>
      </w:r>
      <w:r w:rsidR="00A57B8F" w:rsidRPr="0062049B">
        <w:rPr>
          <w:bCs/>
          <w:color w:val="22272F"/>
        </w:rPr>
        <w:t>ущерба"</w:t>
      </w:r>
    </w:p>
    <w:p w14:paraId="21751772" w14:textId="77777777" w:rsidR="00A57B8F" w:rsidRPr="0062049B" w:rsidRDefault="00B77C81" w:rsidP="00DB6F7D">
      <w:pPr>
        <w:pStyle w:val="s1"/>
        <w:spacing w:before="0" w:beforeAutospacing="0" w:after="0" w:afterAutospacing="0"/>
        <w:ind w:firstLine="567"/>
        <w:jc w:val="both"/>
        <w:rPr>
          <w:rStyle w:val="apple-converted-space"/>
          <w:color w:val="22272F"/>
        </w:rPr>
      </w:pPr>
      <w:r w:rsidRPr="0062049B">
        <w:rPr>
          <w:rStyle w:val="s10"/>
          <w:b/>
          <w:bCs/>
          <w:color w:val="22272F"/>
        </w:rPr>
        <w:t>"Примечания.</w:t>
      </w:r>
      <w:r w:rsidRPr="0062049B">
        <w:rPr>
          <w:rStyle w:val="apple-converted-space"/>
          <w:color w:val="22272F"/>
        </w:rPr>
        <w:t> </w:t>
      </w:r>
    </w:p>
    <w:p w14:paraId="3F6878FD" w14:textId="3AD7DAB0" w:rsidR="00B77C81" w:rsidRPr="0062049B" w:rsidRDefault="00B77C81" w:rsidP="00DB6F7D">
      <w:pPr>
        <w:pStyle w:val="s1"/>
        <w:spacing w:before="0" w:beforeAutospacing="0" w:after="0" w:afterAutospacing="0"/>
        <w:ind w:firstLine="567"/>
        <w:jc w:val="both"/>
        <w:rPr>
          <w:color w:val="22272F"/>
        </w:rPr>
      </w:pPr>
      <w:r w:rsidRPr="0062049B">
        <w:rPr>
          <w:color w:val="22272F"/>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w:t>
      </w:r>
      <w:r w:rsidR="00A57B8F" w:rsidRPr="0062049B">
        <w:rPr>
          <w:color w:val="22272F"/>
        </w:rPr>
        <w:t>ся иного состава преступления."</w:t>
      </w:r>
    </w:p>
    <w:p w14:paraId="43BCD7F5" w14:textId="3EB5A8EC" w:rsidR="00B47BEB" w:rsidRPr="005B4693" w:rsidRDefault="00B47BEB" w:rsidP="00DB6F7D">
      <w:pPr>
        <w:pStyle w:val="s1"/>
        <w:spacing w:before="0" w:beforeAutospacing="0" w:after="0" w:afterAutospacing="0"/>
        <w:ind w:firstLine="567"/>
        <w:jc w:val="both"/>
        <w:rPr>
          <w:color w:val="22272F"/>
          <w:sz w:val="26"/>
          <w:szCs w:val="26"/>
        </w:rPr>
      </w:pPr>
    </w:p>
    <w:p w14:paraId="525ADE6D" w14:textId="77777777" w:rsidR="00B47BEB" w:rsidRPr="00DB6F7D" w:rsidRDefault="00B47BEB" w:rsidP="00DB6F7D">
      <w:pPr>
        <w:pStyle w:val="s3"/>
        <w:spacing w:before="0" w:beforeAutospacing="0" w:after="0" w:afterAutospacing="0"/>
        <w:jc w:val="center"/>
        <w:rPr>
          <w:b/>
          <w:color w:val="22272F"/>
          <w:sz w:val="26"/>
          <w:szCs w:val="26"/>
        </w:rPr>
      </w:pPr>
      <w:r w:rsidRPr="00DB6F7D">
        <w:rPr>
          <w:b/>
          <w:color w:val="22272F"/>
          <w:sz w:val="26"/>
          <w:szCs w:val="26"/>
        </w:rPr>
        <w:t>Федеральный закон от 25.12.2018 № 481-ФЗ</w:t>
      </w:r>
      <w:r w:rsidRPr="00DB6F7D">
        <w:rPr>
          <w:b/>
          <w:color w:val="22272F"/>
          <w:sz w:val="26"/>
          <w:szCs w:val="26"/>
        </w:rPr>
        <w:br/>
        <w:t xml:space="preserve">"О внесении изменения в статью 1 Федерального закона </w:t>
      </w:r>
    </w:p>
    <w:p w14:paraId="3FE12B36" w14:textId="0313DDFC" w:rsidR="00B47BEB" w:rsidRPr="00DB6F7D" w:rsidRDefault="00B47BEB" w:rsidP="00DB6F7D">
      <w:pPr>
        <w:pStyle w:val="s3"/>
        <w:spacing w:before="0" w:beforeAutospacing="0" w:after="0" w:afterAutospacing="0"/>
        <w:jc w:val="center"/>
        <w:rPr>
          <w:b/>
          <w:color w:val="22272F"/>
          <w:sz w:val="26"/>
          <w:szCs w:val="26"/>
        </w:rPr>
      </w:pPr>
      <w:r w:rsidRPr="00DB6F7D">
        <w:rPr>
          <w:b/>
          <w:color w:val="22272F"/>
          <w:sz w:val="26"/>
          <w:szCs w:val="26"/>
        </w:rPr>
        <w:t>"О минимальном размере оплаты труда"</w:t>
      </w:r>
    </w:p>
    <w:p w14:paraId="2C37AC9E" w14:textId="77777777" w:rsidR="00B47BEB" w:rsidRPr="00DB6F7D" w:rsidRDefault="00B47BEB" w:rsidP="00DB6F7D">
      <w:pPr>
        <w:pStyle w:val="s3"/>
        <w:spacing w:before="0" w:beforeAutospacing="0" w:after="0" w:afterAutospacing="0"/>
        <w:jc w:val="center"/>
        <w:rPr>
          <w:b/>
          <w:color w:val="22272F"/>
          <w:sz w:val="26"/>
          <w:szCs w:val="26"/>
        </w:rPr>
      </w:pPr>
    </w:p>
    <w:p w14:paraId="55FF9EBC" w14:textId="7BF3DDF3" w:rsidR="00B47BEB" w:rsidRPr="0062049B" w:rsidRDefault="005B4693" w:rsidP="00DB6F7D">
      <w:pPr>
        <w:pStyle w:val="s1"/>
        <w:spacing w:before="0" w:beforeAutospacing="0" w:after="0" w:afterAutospacing="0"/>
        <w:jc w:val="both"/>
        <w:rPr>
          <w:color w:val="000000" w:themeColor="text1"/>
        </w:rPr>
      </w:pPr>
      <w:r w:rsidRPr="0062049B">
        <w:rPr>
          <w:color w:val="000000" w:themeColor="text1"/>
        </w:rPr>
        <w:t xml:space="preserve">  </w:t>
      </w:r>
      <w:r w:rsidR="00B47BEB" w:rsidRPr="0062049B">
        <w:rPr>
          <w:color w:val="000000" w:themeColor="text1"/>
        </w:rPr>
        <w:t xml:space="preserve"> "</w:t>
      </w:r>
      <w:r w:rsidR="00B47BEB" w:rsidRPr="0062049B">
        <w:rPr>
          <w:rStyle w:val="s10"/>
          <w:b/>
          <w:bCs/>
          <w:color w:val="000000" w:themeColor="text1"/>
        </w:rPr>
        <w:t>Статья 1.</w:t>
      </w:r>
      <w:r w:rsidR="00B47BEB" w:rsidRPr="0062049B">
        <w:rPr>
          <w:rStyle w:val="apple-converted-space"/>
          <w:color w:val="000000" w:themeColor="text1"/>
        </w:rPr>
        <w:t> </w:t>
      </w:r>
      <w:r w:rsidR="00B47BEB" w:rsidRPr="0062049B">
        <w:rPr>
          <w:color w:val="000000" w:themeColor="text1"/>
        </w:rPr>
        <w:t>Установить минимальный размер оплаты труда с 1 января 2019 года в сумме 11 280 рублей в месяц.".</w:t>
      </w:r>
    </w:p>
    <w:p w14:paraId="4A7985D6" w14:textId="7619464E" w:rsidR="00B47BEB" w:rsidRPr="0062049B" w:rsidRDefault="00B47BEB" w:rsidP="00DB6F7D">
      <w:pPr>
        <w:pStyle w:val="s15"/>
        <w:spacing w:before="0" w:beforeAutospacing="0" w:after="0" w:afterAutospacing="0"/>
        <w:jc w:val="both"/>
        <w:rPr>
          <w:b/>
          <w:bCs/>
          <w:color w:val="000000" w:themeColor="text1"/>
        </w:rPr>
      </w:pPr>
      <w:r w:rsidRPr="0062049B">
        <w:rPr>
          <w:rStyle w:val="s10"/>
          <w:b/>
          <w:bCs/>
          <w:color w:val="000000" w:themeColor="text1"/>
        </w:rPr>
        <w:t xml:space="preserve">       Статья 2</w:t>
      </w:r>
    </w:p>
    <w:p w14:paraId="33104007" w14:textId="65632D00" w:rsidR="00B47BEB" w:rsidRPr="0062049B" w:rsidRDefault="00B47BEB" w:rsidP="00DB6F7D">
      <w:pPr>
        <w:pStyle w:val="s1"/>
        <w:spacing w:before="0" w:beforeAutospacing="0" w:after="0" w:afterAutospacing="0"/>
        <w:jc w:val="both"/>
        <w:rPr>
          <w:color w:val="000000" w:themeColor="text1"/>
        </w:rPr>
      </w:pPr>
      <w:r w:rsidRPr="0062049B">
        <w:rPr>
          <w:color w:val="000000" w:themeColor="text1"/>
        </w:rPr>
        <w:t xml:space="preserve">       Настоящий Федеральный закон вступает в силу с 1 января 2019 года.</w:t>
      </w:r>
    </w:p>
    <w:p w14:paraId="28C254B5" w14:textId="77777777" w:rsidR="00FF459F" w:rsidRPr="00DB6F7D" w:rsidRDefault="00FF459F" w:rsidP="00DB6F7D">
      <w:pPr>
        <w:pStyle w:val="s1"/>
        <w:spacing w:before="0" w:beforeAutospacing="0" w:after="0" w:afterAutospacing="0"/>
        <w:jc w:val="both"/>
        <w:rPr>
          <w:color w:val="000000" w:themeColor="text1"/>
          <w:sz w:val="26"/>
          <w:szCs w:val="26"/>
        </w:rPr>
      </w:pPr>
    </w:p>
    <w:p w14:paraId="0235A893" w14:textId="77777777" w:rsidR="00FF459F" w:rsidRPr="00DB6F7D" w:rsidRDefault="00FF459F" w:rsidP="00DB6F7D">
      <w:pPr>
        <w:jc w:val="center"/>
        <w:rPr>
          <w:rStyle w:val="i"/>
          <w:rFonts w:ascii="Times New Roman" w:hAnsi="Times New Roman" w:cs="Times New Roman"/>
          <w:b/>
          <w:iCs/>
          <w:color w:val="000000" w:themeColor="text1"/>
          <w:sz w:val="26"/>
          <w:szCs w:val="26"/>
        </w:rPr>
      </w:pPr>
      <w:r w:rsidRPr="00DB6F7D">
        <w:rPr>
          <w:rStyle w:val="i"/>
          <w:rFonts w:ascii="Times New Roman" w:hAnsi="Times New Roman" w:cs="Times New Roman"/>
          <w:b/>
          <w:iCs/>
          <w:color w:val="000000" w:themeColor="text1"/>
          <w:sz w:val="26"/>
          <w:szCs w:val="26"/>
        </w:rPr>
        <w:t>Федеральный</w:t>
      </w:r>
      <w:r w:rsidRPr="00DB6F7D">
        <w:rPr>
          <w:rStyle w:val="apple-converted-space"/>
          <w:rFonts w:ascii="Times New Roman" w:hAnsi="Times New Roman" w:cs="Times New Roman"/>
          <w:b/>
          <w:iCs/>
          <w:color w:val="000000" w:themeColor="text1"/>
          <w:sz w:val="26"/>
          <w:szCs w:val="26"/>
        </w:rPr>
        <w:t> </w:t>
      </w:r>
      <w:hyperlink r:id="rId27" w:anchor="dst100013" w:history="1">
        <w:r w:rsidRPr="00DB6F7D">
          <w:rPr>
            <w:rStyle w:val="aa"/>
            <w:rFonts w:ascii="Times New Roman" w:hAnsi="Times New Roman" w:cs="Times New Roman"/>
            <w:b/>
            <w:color w:val="000000" w:themeColor="text1"/>
            <w:sz w:val="26"/>
            <w:szCs w:val="26"/>
            <w:u w:val="none"/>
          </w:rPr>
          <w:t>закон</w:t>
        </w:r>
      </w:hyperlink>
      <w:r w:rsidRPr="00DB6F7D">
        <w:rPr>
          <w:rStyle w:val="apple-converted-space"/>
          <w:rFonts w:ascii="Times New Roman" w:hAnsi="Times New Roman" w:cs="Times New Roman"/>
          <w:b/>
          <w:iCs/>
          <w:color w:val="000000" w:themeColor="text1"/>
          <w:sz w:val="26"/>
          <w:szCs w:val="26"/>
        </w:rPr>
        <w:t> </w:t>
      </w:r>
      <w:r w:rsidRPr="00DB6F7D">
        <w:rPr>
          <w:rStyle w:val="i"/>
          <w:rFonts w:ascii="Times New Roman" w:hAnsi="Times New Roman" w:cs="Times New Roman"/>
          <w:b/>
          <w:iCs/>
          <w:color w:val="000000" w:themeColor="text1"/>
          <w:sz w:val="26"/>
          <w:szCs w:val="26"/>
        </w:rPr>
        <w:t>от 27.06.2018 N 163-ФЗ</w:t>
      </w:r>
    </w:p>
    <w:p w14:paraId="5F90CB58" w14:textId="77777777" w:rsidR="00FF459F" w:rsidRPr="00DB6F7D" w:rsidRDefault="00FF459F" w:rsidP="00DB6F7D">
      <w:pPr>
        <w:jc w:val="center"/>
        <w:rPr>
          <w:rFonts w:ascii="Times New Roman" w:hAnsi="Times New Roman" w:cs="Times New Roman"/>
          <w:color w:val="333333"/>
          <w:sz w:val="26"/>
          <w:szCs w:val="26"/>
        </w:rPr>
      </w:pPr>
      <w:r w:rsidRPr="00DB6F7D">
        <w:rPr>
          <w:rStyle w:val="i"/>
          <w:rFonts w:ascii="Times New Roman" w:hAnsi="Times New Roman" w:cs="Times New Roman"/>
          <w:iCs/>
          <w:color w:val="333333"/>
          <w:sz w:val="26"/>
          <w:szCs w:val="26"/>
        </w:rPr>
        <w:t>(вступил в силу 8 июля 2018 года)</w:t>
      </w:r>
    </w:p>
    <w:p w14:paraId="50D5D4CC" w14:textId="77777777" w:rsidR="00FF459F" w:rsidRPr="00DB6F7D" w:rsidRDefault="00FF459F" w:rsidP="00DB6F7D">
      <w:pPr>
        <w:pStyle w:val="ab"/>
        <w:spacing w:before="0" w:beforeAutospacing="0" w:after="0" w:afterAutospacing="0"/>
        <w:jc w:val="both"/>
        <w:textAlignment w:val="baseline"/>
        <w:rPr>
          <w:sz w:val="26"/>
          <w:szCs w:val="26"/>
        </w:rPr>
      </w:pPr>
    </w:p>
    <w:p w14:paraId="6FD5B134" w14:textId="7E6EF50E" w:rsidR="00FF459F" w:rsidRPr="0062049B" w:rsidRDefault="00FF459F" w:rsidP="00DB6F7D">
      <w:pPr>
        <w:widowControl w:val="0"/>
        <w:jc w:val="both"/>
        <w:textAlignment w:val="baseline"/>
        <w:rPr>
          <w:rFonts w:ascii="Times New Roman" w:hAnsi="Times New Roman" w:cs="Times New Roman"/>
          <w:color w:val="000000" w:themeColor="text1"/>
        </w:rPr>
      </w:pPr>
      <w:r w:rsidRPr="0062049B">
        <w:rPr>
          <w:rFonts w:ascii="Times New Roman" w:hAnsi="Times New Roman" w:cs="Times New Roman"/>
          <w:color w:val="000000" w:themeColor="text1"/>
        </w:rPr>
        <w:t xml:space="preserve">       Раньше компании могли регистрировать иностранных сотрудников по месту нахождения организаций. С 8 июля необходимо, чтобы такие сотрудники были зарегистрированы там, где они проживают.</w:t>
      </w:r>
    </w:p>
    <w:p w14:paraId="492BCF96" w14:textId="77777777" w:rsidR="00FF459F" w:rsidRPr="00DB6F7D" w:rsidRDefault="00FF459F" w:rsidP="00DB6F7D">
      <w:pPr>
        <w:pStyle w:val="ab"/>
        <w:spacing w:before="0" w:beforeAutospacing="0" w:after="0" w:afterAutospacing="0"/>
        <w:jc w:val="both"/>
        <w:textAlignment w:val="baseline"/>
        <w:rPr>
          <w:rStyle w:val="ae"/>
          <w:b w:val="0"/>
          <w:sz w:val="26"/>
          <w:szCs w:val="26"/>
          <w:bdr w:val="none" w:sz="0" w:space="0" w:color="auto" w:frame="1"/>
          <w:shd w:val="clear" w:color="auto" w:fill="FFFFFF"/>
        </w:rPr>
      </w:pPr>
    </w:p>
    <w:p w14:paraId="30C77D38" w14:textId="77777777" w:rsidR="00FF459F" w:rsidRPr="00DB6F7D" w:rsidRDefault="00FF459F" w:rsidP="00DB6F7D">
      <w:pPr>
        <w:ind w:firstLine="540"/>
        <w:jc w:val="center"/>
        <w:rPr>
          <w:rFonts w:ascii="Times New Roman" w:hAnsi="Times New Roman" w:cs="Times New Roman"/>
          <w:b/>
          <w:color w:val="000000" w:themeColor="text1"/>
          <w:sz w:val="26"/>
          <w:szCs w:val="26"/>
        </w:rPr>
      </w:pPr>
      <w:r w:rsidRPr="00DB6F7D">
        <w:rPr>
          <w:rStyle w:val="i"/>
          <w:rFonts w:ascii="Times New Roman" w:hAnsi="Times New Roman" w:cs="Times New Roman"/>
          <w:b/>
          <w:iCs/>
          <w:color w:val="000000" w:themeColor="text1"/>
          <w:sz w:val="26"/>
          <w:szCs w:val="26"/>
        </w:rPr>
        <w:t>Федеральный</w:t>
      </w:r>
      <w:r w:rsidRPr="00DB6F7D">
        <w:rPr>
          <w:rStyle w:val="apple-converted-space"/>
          <w:rFonts w:ascii="Times New Roman" w:hAnsi="Times New Roman" w:cs="Times New Roman"/>
          <w:b/>
          <w:iCs/>
          <w:color w:val="000000" w:themeColor="text1"/>
          <w:sz w:val="26"/>
          <w:szCs w:val="26"/>
        </w:rPr>
        <w:t> </w:t>
      </w:r>
      <w:hyperlink r:id="rId28" w:anchor="dst0" w:history="1">
        <w:r w:rsidRPr="00DB6F7D">
          <w:rPr>
            <w:rStyle w:val="aa"/>
            <w:rFonts w:ascii="Times New Roman" w:hAnsi="Times New Roman" w:cs="Times New Roman"/>
            <w:b/>
            <w:color w:val="000000" w:themeColor="text1"/>
            <w:sz w:val="26"/>
            <w:szCs w:val="26"/>
            <w:u w:val="none"/>
          </w:rPr>
          <w:t>закон</w:t>
        </w:r>
      </w:hyperlink>
      <w:r w:rsidRPr="00DB6F7D">
        <w:rPr>
          <w:rStyle w:val="apple-converted-space"/>
          <w:rFonts w:ascii="Times New Roman" w:hAnsi="Times New Roman" w:cs="Times New Roman"/>
          <w:b/>
          <w:iCs/>
          <w:color w:val="000000" w:themeColor="text1"/>
          <w:sz w:val="26"/>
          <w:szCs w:val="26"/>
        </w:rPr>
        <w:t> </w:t>
      </w:r>
      <w:r w:rsidRPr="00DB6F7D">
        <w:rPr>
          <w:rStyle w:val="i"/>
          <w:rFonts w:ascii="Times New Roman" w:hAnsi="Times New Roman" w:cs="Times New Roman"/>
          <w:b/>
          <w:iCs/>
          <w:color w:val="000000" w:themeColor="text1"/>
          <w:sz w:val="26"/>
          <w:szCs w:val="26"/>
        </w:rPr>
        <w:t>от 12.11.2018 N 420-ФЗ</w:t>
      </w:r>
    </w:p>
    <w:p w14:paraId="701B8B02" w14:textId="77777777" w:rsidR="00FF459F" w:rsidRPr="00DB6F7D" w:rsidRDefault="00FF459F" w:rsidP="00DB6F7D">
      <w:pPr>
        <w:ind w:firstLine="540"/>
        <w:jc w:val="center"/>
        <w:rPr>
          <w:rFonts w:ascii="Times New Roman" w:hAnsi="Times New Roman" w:cs="Times New Roman"/>
          <w:color w:val="333333"/>
          <w:sz w:val="26"/>
          <w:szCs w:val="26"/>
        </w:rPr>
      </w:pPr>
      <w:r w:rsidRPr="00DB6F7D">
        <w:rPr>
          <w:rStyle w:val="i"/>
          <w:rFonts w:ascii="Times New Roman" w:hAnsi="Times New Roman" w:cs="Times New Roman"/>
          <w:iCs/>
          <w:color w:val="333333"/>
          <w:sz w:val="26"/>
          <w:szCs w:val="26"/>
        </w:rPr>
        <w:t>(вступает в силу 23.11.2018</w:t>
      </w:r>
      <w:r w:rsidRPr="00DB6F7D">
        <w:rPr>
          <w:rStyle w:val="blk"/>
          <w:rFonts w:ascii="Times New Roman" w:hAnsi="Times New Roman" w:cs="Times New Roman"/>
          <w:color w:val="333333"/>
          <w:sz w:val="26"/>
          <w:szCs w:val="26"/>
        </w:rPr>
        <w:t>)</w:t>
      </w:r>
    </w:p>
    <w:p w14:paraId="6BB0B85F" w14:textId="77777777" w:rsidR="00FF459F" w:rsidRPr="00DB6F7D" w:rsidRDefault="00FF459F" w:rsidP="00DB6F7D">
      <w:pPr>
        <w:pStyle w:val="ab"/>
        <w:spacing w:before="0" w:beforeAutospacing="0" w:after="0" w:afterAutospacing="0"/>
        <w:jc w:val="both"/>
        <w:textAlignment w:val="baseline"/>
        <w:rPr>
          <w:rStyle w:val="ae"/>
          <w:b w:val="0"/>
          <w:sz w:val="26"/>
          <w:szCs w:val="26"/>
          <w:bdr w:val="none" w:sz="0" w:space="0" w:color="auto" w:frame="1"/>
          <w:shd w:val="clear" w:color="auto" w:fill="FFFFFF"/>
        </w:rPr>
      </w:pPr>
    </w:p>
    <w:p w14:paraId="49012B18" w14:textId="0076906C" w:rsidR="00FF459F" w:rsidRPr="0062049B" w:rsidRDefault="00FF459F"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Речь идет о фиктивной постановке иностранца или лица без гражданства на учет по месту пребывания в нежилом помещении.</w:t>
      </w:r>
      <w:r w:rsidRPr="0062049B">
        <w:rPr>
          <w:rFonts w:ascii="Times New Roman" w:hAnsi="Times New Roman" w:cs="Times New Roman"/>
          <w:color w:val="000000" w:themeColor="text1"/>
        </w:rPr>
        <w:t xml:space="preserve"> </w:t>
      </w:r>
      <w:r w:rsidRPr="0062049B">
        <w:rPr>
          <w:rStyle w:val="blk"/>
          <w:rFonts w:ascii="Times New Roman" w:hAnsi="Times New Roman" w:cs="Times New Roman"/>
          <w:color w:val="000000" w:themeColor="text1"/>
        </w:rPr>
        <w:t>Наказание</w:t>
      </w:r>
      <w:r w:rsidRPr="0062049B">
        <w:rPr>
          <w:rStyle w:val="apple-converted-space"/>
          <w:rFonts w:ascii="Times New Roman" w:hAnsi="Times New Roman" w:cs="Times New Roman"/>
          <w:color w:val="000000" w:themeColor="text1"/>
        </w:rPr>
        <w:t> </w:t>
      </w:r>
      <w:hyperlink r:id="rId29" w:anchor="dst100012" w:history="1">
        <w:r w:rsidRPr="0062049B">
          <w:rPr>
            <w:rStyle w:val="aa"/>
            <w:rFonts w:ascii="Times New Roman" w:hAnsi="Times New Roman" w:cs="Times New Roman"/>
            <w:color w:val="000000" w:themeColor="text1"/>
            <w:u w:val="none"/>
          </w:rPr>
          <w:t>будет грозить</w:t>
        </w:r>
      </w:hyperlink>
      <w:r w:rsidRPr="0062049B">
        <w:rPr>
          <w:rStyle w:val="apple-converted-space"/>
          <w:rFonts w:ascii="Times New Roman" w:hAnsi="Times New Roman" w:cs="Times New Roman"/>
          <w:color w:val="000000" w:themeColor="text1"/>
        </w:rPr>
        <w:t> </w:t>
      </w:r>
      <w:r w:rsidRPr="0062049B">
        <w:rPr>
          <w:rStyle w:val="blk"/>
          <w:rFonts w:ascii="Times New Roman" w:hAnsi="Times New Roman" w:cs="Times New Roman"/>
          <w:color w:val="000000" w:themeColor="text1"/>
        </w:rPr>
        <w:t>тем, кто поставит на учет по адресу организации иностранцев или лиц без гражданства, которые в реальности в ней не работают или не занимаются другой незапрещенной деятельностью. Еще один пример: иностранного сотрудника поставят на учет в помещении работодателя, но фактически он там</w:t>
      </w:r>
      <w:r w:rsidRPr="0062049B">
        <w:rPr>
          <w:rStyle w:val="apple-converted-space"/>
          <w:rFonts w:ascii="Times New Roman" w:hAnsi="Times New Roman" w:cs="Times New Roman"/>
          <w:color w:val="000000" w:themeColor="text1"/>
        </w:rPr>
        <w:t> </w:t>
      </w:r>
      <w:hyperlink r:id="rId30" w:anchor="dst63" w:history="1">
        <w:r w:rsidRPr="0062049B">
          <w:rPr>
            <w:rStyle w:val="aa"/>
            <w:rFonts w:ascii="Times New Roman" w:hAnsi="Times New Roman" w:cs="Times New Roman"/>
            <w:color w:val="000000" w:themeColor="text1"/>
            <w:u w:val="none"/>
          </w:rPr>
          <w:t>проживать</w:t>
        </w:r>
      </w:hyperlink>
      <w:r w:rsidRPr="0062049B">
        <w:rPr>
          <w:rStyle w:val="blk"/>
          <w:rFonts w:ascii="Times New Roman" w:hAnsi="Times New Roman" w:cs="Times New Roman"/>
          <w:color w:val="000000" w:themeColor="text1"/>
        </w:rPr>
        <w:t xml:space="preserve"> не будет.</w:t>
      </w:r>
    </w:p>
    <w:p w14:paraId="4CDF160E" w14:textId="77777777" w:rsidR="00FF459F" w:rsidRPr="0062049B" w:rsidRDefault="00FF459F"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Нарушителей ждет:</w:t>
      </w:r>
    </w:p>
    <w:p w14:paraId="255DE4DD" w14:textId="77777777" w:rsidR="00FF459F" w:rsidRPr="0062049B" w:rsidRDefault="00FF459F"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xml:space="preserve">- штраф от 100 тыс. до 500 тыс. руб. или в размере зарплаты или </w:t>
      </w:r>
      <w:proofErr w:type="gramStart"/>
      <w:r w:rsidRPr="0062049B">
        <w:rPr>
          <w:rStyle w:val="blk"/>
          <w:rFonts w:ascii="Times New Roman" w:hAnsi="Times New Roman" w:cs="Times New Roman"/>
          <w:color w:val="000000" w:themeColor="text1"/>
        </w:rPr>
        <w:t>иного дохода</w:t>
      </w:r>
      <w:proofErr w:type="gramEnd"/>
      <w:r w:rsidRPr="0062049B">
        <w:rPr>
          <w:rStyle w:val="blk"/>
          <w:rFonts w:ascii="Times New Roman" w:hAnsi="Times New Roman" w:cs="Times New Roman"/>
          <w:color w:val="000000" w:themeColor="text1"/>
        </w:rPr>
        <w:t xml:space="preserve"> осужденного за период до трех лет;</w:t>
      </w:r>
    </w:p>
    <w:p w14:paraId="1E21BA98" w14:textId="77777777" w:rsidR="00FF459F" w:rsidRPr="0062049B" w:rsidRDefault="00FF459F"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либо принудительные работы на срок до трех лет;</w:t>
      </w:r>
    </w:p>
    <w:p w14:paraId="0F001790" w14:textId="77777777" w:rsidR="00FF459F" w:rsidRPr="0062049B" w:rsidRDefault="00FF459F" w:rsidP="00DB6F7D">
      <w:pPr>
        <w:ind w:firstLine="540"/>
        <w:jc w:val="both"/>
        <w:rPr>
          <w:rFonts w:ascii="Times New Roman" w:hAnsi="Times New Roman" w:cs="Times New Roman"/>
          <w:color w:val="000000" w:themeColor="text1"/>
        </w:rPr>
      </w:pPr>
      <w:r w:rsidRPr="0062049B">
        <w:rPr>
          <w:rStyle w:val="blk"/>
          <w:rFonts w:ascii="Times New Roman" w:hAnsi="Times New Roman" w:cs="Times New Roman"/>
          <w:color w:val="000000" w:themeColor="text1"/>
        </w:rPr>
        <w:t>- либо лишение свободы на срок до трех лет.</w:t>
      </w:r>
    </w:p>
    <w:p w14:paraId="0EEDE8C8" w14:textId="1206EAE5" w:rsidR="00FF459F" w:rsidRPr="0062049B" w:rsidRDefault="00FF459F" w:rsidP="00DB6F7D">
      <w:pPr>
        <w:ind w:firstLine="540"/>
        <w:jc w:val="both"/>
        <w:rPr>
          <w:rStyle w:val="b1"/>
          <w:rFonts w:ascii="Times New Roman" w:hAnsi="Times New Roman" w:cs="Times New Roman"/>
          <w:color w:val="333333"/>
        </w:rPr>
      </w:pPr>
      <w:r w:rsidRPr="0062049B">
        <w:rPr>
          <w:rStyle w:val="blk"/>
          <w:rFonts w:ascii="Times New Roman" w:hAnsi="Times New Roman" w:cs="Times New Roman"/>
          <w:color w:val="333333"/>
        </w:rPr>
        <w:t>К последним двум наказаниям суд сможет добавить еще одно - лишение права занимать определенные должности или заниматься определенной деятельностью на срок до трех лет.</w:t>
      </w:r>
    </w:p>
    <w:p w14:paraId="76C2E54B" w14:textId="77777777" w:rsidR="00DB6F7D" w:rsidRPr="0062049B" w:rsidRDefault="00DB6F7D" w:rsidP="00DB6F7D">
      <w:pPr>
        <w:widowControl w:val="0"/>
        <w:ind w:firstLine="539"/>
        <w:jc w:val="center"/>
        <w:rPr>
          <w:rFonts w:ascii="Times New Roman" w:hAnsi="Times New Roman" w:cs="Times New Roman"/>
          <w:b/>
          <w:iCs/>
          <w:color w:val="333333"/>
        </w:rPr>
      </w:pPr>
    </w:p>
    <w:p w14:paraId="210CE15E" w14:textId="47059F36" w:rsidR="005D267F" w:rsidRPr="005D267F" w:rsidRDefault="00FF459F" w:rsidP="00DB6F7D">
      <w:pPr>
        <w:widowControl w:val="0"/>
        <w:ind w:firstLine="539"/>
        <w:jc w:val="center"/>
        <w:rPr>
          <w:rStyle w:val="b1"/>
          <w:rFonts w:ascii="Times New Roman" w:hAnsi="Times New Roman" w:cs="Times New Roman"/>
          <w:b/>
          <w:iCs/>
          <w:color w:val="333333"/>
        </w:rPr>
      </w:pPr>
      <w:r w:rsidRPr="00DB36EB">
        <w:rPr>
          <w:rFonts w:ascii="Times New Roman" w:hAnsi="Times New Roman" w:cs="Times New Roman"/>
          <w:b/>
          <w:iCs/>
          <w:color w:val="333333"/>
        </w:rPr>
        <w:lastRenderedPageBreak/>
        <w:t>Федеральный закон от 29.07.2018 N 257-ФЗ</w:t>
      </w:r>
    </w:p>
    <w:p w14:paraId="1EA2533B" w14:textId="3DB9C0F8" w:rsidR="00FF459F" w:rsidRDefault="00FF459F" w:rsidP="00DB6F7D">
      <w:pPr>
        <w:widowControl w:val="0"/>
        <w:ind w:firstLine="539"/>
        <w:jc w:val="center"/>
        <w:rPr>
          <w:rFonts w:ascii="Times New Roman" w:hAnsi="Times New Roman" w:cs="Times New Roman"/>
          <w:iCs/>
          <w:color w:val="333333"/>
        </w:rPr>
      </w:pPr>
      <w:r w:rsidRPr="00DB36EB">
        <w:rPr>
          <w:rFonts w:ascii="Times New Roman" w:hAnsi="Times New Roman" w:cs="Times New Roman"/>
          <w:iCs/>
          <w:color w:val="333333"/>
        </w:rPr>
        <w:t>(вступил в силу 10.08.2018)</w:t>
      </w:r>
    </w:p>
    <w:p w14:paraId="1A2CC895" w14:textId="77777777" w:rsidR="005D267F" w:rsidRPr="005D267F" w:rsidRDefault="005D267F" w:rsidP="00DB6F7D">
      <w:pPr>
        <w:widowControl w:val="0"/>
        <w:ind w:firstLine="539"/>
        <w:jc w:val="center"/>
        <w:rPr>
          <w:rStyle w:val="b1"/>
          <w:rFonts w:ascii="Times New Roman" w:hAnsi="Times New Roman" w:cs="Times New Roman"/>
          <w:color w:val="333333"/>
        </w:rPr>
      </w:pPr>
    </w:p>
    <w:p w14:paraId="4FB1CC65" w14:textId="61F4BECD" w:rsidR="00FF459F" w:rsidRDefault="00FF459F" w:rsidP="00DB6F7D">
      <w:pPr>
        <w:widowControl w:val="0"/>
        <w:ind w:firstLine="540"/>
        <w:jc w:val="both"/>
        <w:rPr>
          <w:rFonts w:ascii="Times New Roman" w:hAnsi="Times New Roman" w:cs="Times New Roman"/>
          <w:color w:val="000000" w:themeColor="text1"/>
        </w:rPr>
      </w:pPr>
      <w:r w:rsidRPr="00DB36EB">
        <w:rPr>
          <w:rFonts w:ascii="Times New Roman" w:hAnsi="Times New Roman" w:cs="Times New Roman"/>
          <w:bCs/>
          <w:color w:val="000000" w:themeColor="text1"/>
        </w:rPr>
        <w:t>Работодатели будут сообщать МВД, что иностранец больше не живет в месте пребывания.</w:t>
      </w:r>
      <w:r>
        <w:rPr>
          <w:rFonts w:ascii="Times New Roman" w:hAnsi="Times New Roman" w:cs="Times New Roman"/>
          <w:color w:val="000000" w:themeColor="text1"/>
        </w:rPr>
        <w:t xml:space="preserve"> </w:t>
      </w:r>
      <w:r w:rsidRPr="00DB36EB">
        <w:rPr>
          <w:rFonts w:ascii="Times New Roman" w:hAnsi="Times New Roman" w:cs="Times New Roman"/>
          <w:color w:val="000000" w:themeColor="text1"/>
        </w:rPr>
        <w:t>С 10 августа 2018 г</w:t>
      </w:r>
      <w:bookmarkStart w:id="0" w:name="_GoBack"/>
      <w:bookmarkEnd w:id="0"/>
      <w:r w:rsidRPr="00DB36EB">
        <w:rPr>
          <w:rFonts w:ascii="Times New Roman" w:hAnsi="Times New Roman" w:cs="Times New Roman"/>
          <w:color w:val="000000" w:themeColor="text1"/>
        </w:rPr>
        <w:t>. у </w:t>
      </w:r>
      <w:hyperlink r:id="rId31" w:anchor="dst57" w:history="1">
        <w:r w:rsidRPr="00DB36EB">
          <w:rPr>
            <w:rFonts w:ascii="Times New Roman" w:hAnsi="Times New Roman" w:cs="Times New Roman"/>
            <w:color w:val="000000" w:themeColor="text1"/>
          </w:rPr>
          <w:t>принимающей стороны</w:t>
        </w:r>
      </w:hyperlink>
      <w:r w:rsidRPr="00DB36EB">
        <w:rPr>
          <w:rFonts w:ascii="Times New Roman" w:hAnsi="Times New Roman" w:cs="Times New Roman"/>
          <w:color w:val="000000" w:themeColor="text1"/>
        </w:rPr>
        <w:t xml:space="preserve"> появилась возможность поспособствовать тому, чтобы иностранного сотрудника сняли с учета. Сообщать об убытии иностранца можно будет в территориальный орган МВД, через МФЦ или по почте. </w:t>
      </w:r>
    </w:p>
    <w:p w14:paraId="0B530887" w14:textId="77777777" w:rsidR="00FF459F" w:rsidRPr="00C812B0" w:rsidRDefault="00FF459F" w:rsidP="00DB6F7D">
      <w:pPr>
        <w:ind w:firstLine="540"/>
        <w:jc w:val="both"/>
        <w:rPr>
          <w:rStyle w:val="b1"/>
          <w:rFonts w:ascii="Times New Roman" w:hAnsi="Times New Roman" w:cs="Times New Roman"/>
          <w:color w:val="000000" w:themeColor="text1"/>
        </w:rPr>
      </w:pPr>
    </w:p>
    <w:p w14:paraId="0B7ADFBD" w14:textId="77777777" w:rsidR="00FF459F" w:rsidRPr="00DB36EB" w:rsidRDefault="00FF459F" w:rsidP="00DB6F7D">
      <w:pPr>
        <w:ind w:firstLine="540"/>
        <w:jc w:val="center"/>
        <w:rPr>
          <w:rFonts w:ascii="Times New Roman" w:hAnsi="Times New Roman" w:cs="Times New Roman"/>
          <w:b/>
          <w:iCs/>
          <w:color w:val="000000" w:themeColor="text1"/>
        </w:rPr>
      </w:pPr>
      <w:r w:rsidRPr="00DB36EB">
        <w:rPr>
          <w:rStyle w:val="i"/>
          <w:rFonts w:ascii="Times New Roman" w:hAnsi="Times New Roman" w:cs="Times New Roman"/>
          <w:b/>
          <w:iCs/>
          <w:color w:val="000000" w:themeColor="text1"/>
        </w:rPr>
        <w:t>Федеральный</w:t>
      </w:r>
      <w:r w:rsidRPr="00DB36EB">
        <w:rPr>
          <w:rStyle w:val="apple-converted-space"/>
          <w:rFonts w:ascii="Times New Roman" w:hAnsi="Times New Roman" w:cs="Times New Roman"/>
          <w:b/>
          <w:iCs/>
          <w:color w:val="000000" w:themeColor="text1"/>
        </w:rPr>
        <w:t> </w:t>
      </w:r>
      <w:hyperlink r:id="rId32" w:anchor="dst100010" w:history="1">
        <w:r w:rsidRPr="00DB36EB">
          <w:rPr>
            <w:rStyle w:val="aa"/>
            <w:rFonts w:ascii="Times New Roman" w:hAnsi="Times New Roman" w:cs="Times New Roman"/>
            <w:b/>
            <w:color w:val="000000" w:themeColor="text1"/>
            <w:u w:val="none"/>
          </w:rPr>
          <w:t>закон</w:t>
        </w:r>
      </w:hyperlink>
      <w:r w:rsidRPr="00DB36EB">
        <w:rPr>
          <w:rStyle w:val="apple-converted-space"/>
          <w:rFonts w:ascii="Times New Roman" w:hAnsi="Times New Roman" w:cs="Times New Roman"/>
          <w:b/>
          <w:iCs/>
          <w:color w:val="000000" w:themeColor="text1"/>
        </w:rPr>
        <w:t> </w:t>
      </w:r>
      <w:r w:rsidRPr="00DB36EB">
        <w:rPr>
          <w:rStyle w:val="i"/>
          <w:rFonts w:ascii="Times New Roman" w:hAnsi="Times New Roman" w:cs="Times New Roman"/>
          <w:b/>
          <w:iCs/>
          <w:color w:val="000000" w:themeColor="text1"/>
        </w:rPr>
        <w:t>от 19.07.2018 N 215-ФЗ</w:t>
      </w:r>
    </w:p>
    <w:p w14:paraId="03E60E16" w14:textId="77777777" w:rsidR="00FF459F" w:rsidRPr="00DB36EB" w:rsidRDefault="00FF459F" w:rsidP="00DB6F7D">
      <w:pPr>
        <w:pStyle w:val="ConsPlusTitle"/>
        <w:jc w:val="center"/>
        <w:rPr>
          <w:rFonts w:ascii="Times New Roman" w:hAnsi="Times New Roman" w:cs="Times New Roman"/>
          <w:sz w:val="24"/>
          <w:szCs w:val="24"/>
        </w:rPr>
      </w:pPr>
      <w:r w:rsidRPr="00DB36EB">
        <w:rPr>
          <w:rFonts w:ascii="Times New Roman" w:hAnsi="Times New Roman" w:cs="Times New Roman"/>
          <w:sz w:val="24"/>
          <w:szCs w:val="24"/>
        </w:rPr>
        <w:t xml:space="preserve">«О внесении изменения в статью 18.9 Кодекса Российской </w:t>
      </w:r>
    </w:p>
    <w:p w14:paraId="2BB70CDA" w14:textId="77777777" w:rsidR="00FF459F" w:rsidRPr="00DB36EB" w:rsidRDefault="00FF459F" w:rsidP="00DB6F7D">
      <w:pPr>
        <w:pStyle w:val="ConsPlusTitle"/>
        <w:jc w:val="center"/>
        <w:rPr>
          <w:rFonts w:ascii="Times New Roman" w:hAnsi="Times New Roman" w:cs="Times New Roman"/>
          <w:sz w:val="24"/>
          <w:szCs w:val="24"/>
        </w:rPr>
      </w:pPr>
      <w:r w:rsidRPr="00DB36EB">
        <w:rPr>
          <w:rFonts w:ascii="Times New Roman" w:hAnsi="Times New Roman" w:cs="Times New Roman"/>
          <w:sz w:val="24"/>
          <w:szCs w:val="24"/>
        </w:rPr>
        <w:t>Федерации об административных правонарушениях»</w:t>
      </w:r>
    </w:p>
    <w:p w14:paraId="2874DD24" w14:textId="77777777" w:rsidR="00FF459F" w:rsidRPr="00DB36EB" w:rsidRDefault="00FF459F" w:rsidP="00DB6F7D">
      <w:pPr>
        <w:ind w:firstLine="540"/>
        <w:jc w:val="center"/>
        <w:rPr>
          <w:rStyle w:val="i"/>
          <w:rFonts w:ascii="Times New Roman" w:hAnsi="Times New Roman" w:cs="Times New Roman"/>
          <w:iCs/>
          <w:color w:val="000000" w:themeColor="text1"/>
        </w:rPr>
      </w:pPr>
      <w:r w:rsidRPr="00DB36EB">
        <w:rPr>
          <w:rStyle w:val="i"/>
          <w:rFonts w:ascii="Times New Roman" w:hAnsi="Times New Roman" w:cs="Times New Roman"/>
          <w:iCs/>
          <w:color w:val="000000" w:themeColor="text1"/>
        </w:rPr>
        <w:t>(вступает в силу 16 января 2019 года)</w:t>
      </w:r>
    </w:p>
    <w:p w14:paraId="26546EAB" w14:textId="77777777" w:rsidR="00FF459F" w:rsidRPr="00DB36EB" w:rsidRDefault="00FF459F" w:rsidP="00DB6F7D">
      <w:pPr>
        <w:pStyle w:val="ConsPlusNormal"/>
        <w:jc w:val="both"/>
        <w:rPr>
          <w:rFonts w:ascii="Times New Roman" w:hAnsi="Times New Roman" w:cs="Times New Roman"/>
        </w:rPr>
      </w:pPr>
    </w:p>
    <w:p w14:paraId="10265FA1" w14:textId="77777777" w:rsidR="00FF459F" w:rsidRPr="00DB36EB" w:rsidRDefault="00FF459F" w:rsidP="00DB6F7D">
      <w:pPr>
        <w:pStyle w:val="ConsPlusTitle"/>
        <w:ind w:firstLine="540"/>
        <w:jc w:val="both"/>
        <w:outlineLvl w:val="0"/>
        <w:rPr>
          <w:rFonts w:ascii="Times New Roman" w:hAnsi="Times New Roman" w:cs="Times New Roman"/>
          <w:sz w:val="24"/>
          <w:szCs w:val="24"/>
        </w:rPr>
      </w:pPr>
      <w:r w:rsidRPr="00DB36EB">
        <w:rPr>
          <w:rFonts w:ascii="Times New Roman" w:hAnsi="Times New Roman" w:cs="Times New Roman"/>
          <w:sz w:val="24"/>
          <w:szCs w:val="24"/>
        </w:rPr>
        <w:t>Статья 1</w:t>
      </w:r>
    </w:p>
    <w:p w14:paraId="2B2F5E3C"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Внести в часть 2 статьи 18.9 Кодекса Российской Федерации об административных правонарушениях изменение, изложив ее в следующей редакции:</w:t>
      </w:r>
    </w:p>
    <w:p w14:paraId="533EE6DB"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14:paraId="2F2B4F34"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14:paraId="2B8A4A18" w14:textId="77777777" w:rsidR="00FF459F" w:rsidRPr="00DB36EB" w:rsidRDefault="00FF459F" w:rsidP="00DB6F7D">
      <w:pPr>
        <w:pStyle w:val="ConsPlusTitle"/>
        <w:ind w:firstLine="540"/>
        <w:jc w:val="both"/>
        <w:outlineLvl w:val="0"/>
        <w:rPr>
          <w:rFonts w:ascii="Times New Roman" w:hAnsi="Times New Roman" w:cs="Times New Roman"/>
          <w:sz w:val="24"/>
          <w:szCs w:val="24"/>
        </w:rPr>
      </w:pPr>
      <w:r w:rsidRPr="00DB36EB">
        <w:rPr>
          <w:rFonts w:ascii="Times New Roman" w:hAnsi="Times New Roman" w:cs="Times New Roman"/>
          <w:sz w:val="24"/>
          <w:szCs w:val="24"/>
        </w:rPr>
        <w:t>Статья 2</w:t>
      </w:r>
    </w:p>
    <w:p w14:paraId="73494A24"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Настоящий Федеральный закон вступает в силу по истечении ста восьмидесяти дней после дня его официального опубликования.</w:t>
      </w:r>
    </w:p>
    <w:p w14:paraId="5DAE3599" w14:textId="77777777" w:rsidR="00FF459F" w:rsidRPr="0062049B" w:rsidRDefault="00FF459F" w:rsidP="00DB6F7D">
      <w:pPr>
        <w:jc w:val="both"/>
        <w:rPr>
          <w:rStyle w:val="i"/>
          <w:rFonts w:ascii="Times New Roman" w:hAnsi="Times New Roman" w:cs="Times New Roman"/>
          <w:iCs/>
          <w:color w:val="333333"/>
        </w:rPr>
      </w:pPr>
    </w:p>
    <w:p w14:paraId="7F4B056C" w14:textId="77777777" w:rsidR="00FF459F" w:rsidRPr="00DB36EB" w:rsidRDefault="00FF459F" w:rsidP="00DB6F7D">
      <w:pPr>
        <w:ind w:firstLine="540"/>
        <w:jc w:val="center"/>
        <w:rPr>
          <w:rFonts w:ascii="Times New Roman" w:hAnsi="Times New Roman" w:cs="Times New Roman"/>
          <w:b/>
          <w:iCs/>
          <w:color w:val="000000" w:themeColor="text1"/>
        </w:rPr>
      </w:pPr>
      <w:r w:rsidRPr="00DB36EB">
        <w:rPr>
          <w:rStyle w:val="i"/>
          <w:rFonts w:ascii="Times New Roman" w:hAnsi="Times New Roman" w:cs="Times New Roman"/>
          <w:b/>
          <w:iCs/>
          <w:color w:val="000000" w:themeColor="text1"/>
        </w:rPr>
        <w:t>Федеральный</w:t>
      </w:r>
      <w:r w:rsidRPr="00DB36EB">
        <w:rPr>
          <w:rStyle w:val="apple-converted-space"/>
          <w:rFonts w:ascii="Times New Roman" w:hAnsi="Times New Roman" w:cs="Times New Roman"/>
          <w:b/>
          <w:iCs/>
          <w:color w:val="000000" w:themeColor="text1"/>
        </w:rPr>
        <w:t> </w:t>
      </w:r>
      <w:hyperlink r:id="rId33" w:anchor="dst100010" w:history="1">
        <w:r w:rsidRPr="00DB36EB">
          <w:rPr>
            <w:rStyle w:val="aa"/>
            <w:rFonts w:ascii="Times New Roman" w:hAnsi="Times New Roman" w:cs="Times New Roman"/>
            <w:b/>
            <w:color w:val="000000" w:themeColor="text1"/>
            <w:u w:val="none"/>
          </w:rPr>
          <w:t>закон</w:t>
        </w:r>
      </w:hyperlink>
      <w:r w:rsidRPr="00DB36EB">
        <w:rPr>
          <w:rStyle w:val="apple-converted-space"/>
          <w:rFonts w:ascii="Times New Roman" w:hAnsi="Times New Roman" w:cs="Times New Roman"/>
          <w:b/>
          <w:iCs/>
          <w:color w:val="000000" w:themeColor="text1"/>
        </w:rPr>
        <w:t> </w:t>
      </w:r>
      <w:r w:rsidRPr="00DB36EB">
        <w:rPr>
          <w:rStyle w:val="i"/>
          <w:rFonts w:ascii="Times New Roman" w:hAnsi="Times New Roman" w:cs="Times New Roman"/>
          <w:b/>
          <w:iCs/>
          <w:color w:val="000000" w:themeColor="text1"/>
        </w:rPr>
        <w:t>от 19.07.2018 N 216-ФЗ</w:t>
      </w:r>
    </w:p>
    <w:p w14:paraId="7C1BEE13" w14:textId="77777777" w:rsidR="00FF459F" w:rsidRPr="00DB36EB" w:rsidRDefault="00FF459F" w:rsidP="00DB6F7D">
      <w:pPr>
        <w:pStyle w:val="ConsPlusTitle"/>
        <w:jc w:val="center"/>
        <w:rPr>
          <w:rFonts w:ascii="Times New Roman" w:hAnsi="Times New Roman" w:cs="Times New Roman"/>
          <w:sz w:val="24"/>
          <w:szCs w:val="24"/>
        </w:rPr>
      </w:pPr>
      <w:r w:rsidRPr="00DB36EB">
        <w:rPr>
          <w:rFonts w:ascii="Times New Roman" w:hAnsi="Times New Roman" w:cs="Times New Roman"/>
          <w:sz w:val="24"/>
          <w:szCs w:val="24"/>
        </w:rPr>
        <w:t xml:space="preserve">«О внесении изменения в статью 16 Федерального закона </w:t>
      </w:r>
    </w:p>
    <w:p w14:paraId="56895A31" w14:textId="77777777" w:rsidR="00FF459F" w:rsidRPr="00DB36EB" w:rsidRDefault="00FF459F" w:rsidP="00DB6F7D">
      <w:pPr>
        <w:pStyle w:val="ConsPlusTitle"/>
        <w:jc w:val="center"/>
        <w:rPr>
          <w:rFonts w:ascii="Times New Roman" w:hAnsi="Times New Roman" w:cs="Times New Roman"/>
          <w:sz w:val="24"/>
          <w:szCs w:val="24"/>
        </w:rPr>
      </w:pPr>
      <w:r w:rsidRPr="00DB36EB">
        <w:rPr>
          <w:rFonts w:ascii="Times New Roman" w:hAnsi="Times New Roman" w:cs="Times New Roman"/>
          <w:sz w:val="24"/>
          <w:szCs w:val="24"/>
        </w:rPr>
        <w:t>"О правовом положении иностранных граждан в РФ"»</w:t>
      </w:r>
    </w:p>
    <w:p w14:paraId="6E55FD6A" w14:textId="77777777" w:rsidR="00FF459F" w:rsidRPr="00DB36EB" w:rsidRDefault="00FF459F" w:rsidP="00DB6F7D">
      <w:pPr>
        <w:ind w:firstLine="540"/>
        <w:jc w:val="center"/>
        <w:rPr>
          <w:rFonts w:ascii="Times New Roman" w:hAnsi="Times New Roman" w:cs="Times New Roman"/>
          <w:iCs/>
          <w:color w:val="000000" w:themeColor="text1"/>
        </w:rPr>
      </w:pPr>
      <w:r w:rsidRPr="00DB36EB">
        <w:rPr>
          <w:rStyle w:val="i"/>
          <w:rFonts w:ascii="Times New Roman" w:hAnsi="Times New Roman" w:cs="Times New Roman"/>
          <w:iCs/>
          <w:color w:val="000000" w:themeColor="text1"/>
        </w:rPr>
        <w:t>(вступает в силу 16 января 2019 года)</w:t>
      </w:r>
    </w:p>
    <w:p w14:paraId="73E7AFC2" w14:textId="77777777" w:rsidR="00FF459F" w:rsidRPr="00DB36EB" w:rsidRDefault="00FF459F" w:rsidP="00DB6F7D">
      <w:pPr>
        <w:pStyle w:val="ConsPlusTitle"/>
        <w:ind w:firstLine="540"/>
        <w:jc w:val="both"/>
        <w:outlineLvl w:val="0"/>
        <w:rPr>
          <w:rFonts w:ascii="Times New Roman" w:hAnsi="Times New Roman" w:cs="Times New Roman"/>
          <w:sz w:val="24"/>
          <w:szCs w:val="24"/>
        </w:rPr>
      </w:pPr>
      <w:r w:rsidRPr="00DB36EB">
        <w:rPr>
          <w:rFonts w:ascii="Times New Roman" w:hAnsi="Times New Roman" w:cs="Times New Roman"/>
          <w:sz w:val="24"/>
          <w:szCs w:val="24"/>
        </w:rPr>
        <w:t>Статья 1</w:t>
      </w:r>
    </w:p>
    <w:p w14:paraId="1A4EA72E"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Внести в статью 16 Федерального закона от 25 июля 2002 года N 115-ФЗ "О правовом положении иностранных граждан в Российской Федерации" изменение, дополнив ее пунктом 6 следующего содержания:</w:t>
      </w:r>
    </w:p>
    <w:p w14:paraId="5670535F" w14:textId="77777777" w:rsidR="00FF459F" w:rsidRPr="00DB36EB" w:rsidRDefault="00FF459F" w:rsidP="00DB6F7D">
      <w:pPr>
        <w:pStyle w:val="ConsPlusNormal"/>
        <w:ind w:firstLine="540"/>
        <w:jc w:val="both"/>
        <w:rPr>
          <w:rFonts w:ascii="Times New Roman" w:hAnsi="Times New Roman" w:cs="Times New Roman"/>
          <w:sz w:val="24"/>
          <w:szCs w:val="24"/>
        </w:rPr>
      </w:pPr>
      <w:r w:rsidRPr="00DB36EB">
        <w:rPr>
          <w:rFonts w:ascii="Times New Roman" w:hAnsi="Times New Roman" w:cs="Times New Roman"/>
          <w:sz w:val="24"/>
          <w:szCs w:val="24"/>
        </w:rPr>
        <w:t>"6. Приглашающая сторона принимает меры по обеспечению соблюдения приглашенным иностранным гражданином порядка пребывания (проживания) в Российской Федерации в части соответствия заявленной им цели въезда в Российскую Федерацию фактически осуществляемой в период пребывания (проживания) в Российской Федерации деятельности или роду занятий,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 Перечень и порядок применения указанных мер устанавливаются Правительством Российской Федерации.".</w:t>
      </w:r>
    </w:p>
    <w:p w14:paraId="2E3B3E2D" w14:textId="77777777" w:rsidR="00FF459F" w:rsidRPr="00DB36EB" w:rsidRDefault="00FF459F" w:rsidP="00DB6F7D">
      <w:pPr>
        <w:pStyle w:val="ConsPlusTitle"/>
        <w:ind w:firstLine="540"/>
        <w:jc w:val="both"/>
        <w:outlineLvl w:val="0"/>
        <w:rPr>
          <w:rFonts w:ascii="Times New Roman" w:hAnsi="Times New Roman" w:cs="Times New Roman"/>
          <w:sz w:val="24"/>
          <w:szCs w:val="24"/>
        </w:rPr>
      </w:pPr>
      <w:r w:rsidRPr="00DB36EB">
        <w:rPr>
          <w:rFonts w:ascii="Times New Roman" w:hAnsi="Times New Roman" w:cs="Times New Roman"/>
          <w:sz w:val="24"/>
          <w:szCs w:val="24"/>
        </w:rPr>
        <w:t>Статья 2</w:t>
      </w:r>
    </w:p>
    <w:p w14:paraId="19F43DBA" w14:textId="574D714E" w:rsidR="00FF459F" w:rsidRPr="00FF459F" w:rsidRDefault="00FF459F" w:rsidP="00DB6F7D">
      <w:pPr>
        <w:pStyle w:val="ConsPlusNormal"/>
        <w:ind w:firstLine="540"/>
        <w:jc w:val="both"/>
        <w:rPr>
          <w:rStyle w:val="blk"/>
          <w:rFonts w:ascii="Times New Roman" w:hAnsi="Times New Roman" w:cs="Times New Roman"/>
          <w:sz w:val="24"/>
          <w:szCs w:val="24"/>
        </w:rPr>
      </w:pPr>
      <w:r w:rsidRPr="00DB36EB">
        <w:rPr>
          <w:rFonts w:ascii="Times New Roman" w:hAnsi="Times New Roman" w:cs="Times New Roman"/>
          <w:sz w:val="24"/>
          <w:szCs w:val="24"/>
        </w:rPr>
        <w:t>Настоящий Федеральный закон вступает в силу по истечении ста восьмидесяти дней после дня его официального опубликования.</w:t>
      </w:r>
    </w:p>
    <w:p w14:paraId="49F0CA35" w14:textId="77777777" w:rsidR="00FF459F" w:rsidRPr="00DB36EB" w:rsidRDefault="00FF459F" w:rsidP="00DB6F7D">
      <w:pPr>
        <w:pStyle w:val="ConsPlusTitle"/>
        <w:rPr>
          <w:rFonts w:ascii="Times New Roman" w:hAnsi="Times New Roman" w:cs="Times New Roman"/>
          <w:color w:val="000000" w:themeColor="text1"/>
          <w:sz w:val="24"/>
          <w:szCs w:val="24"/>
        </w:rPr>
      </w:pPr>
    </w:p>
    <w:p w14:paraId="358A3197" w14:textId="77777777" w:rsidR="00FF459F" w:rsidRPr="006A7575" w:rsidRDefault="00FF459F" w:rsidP="00DB6F7D">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A7575">
        <w:rPr>
          <w:rFonts w:ascii="Times New Roman" w:hAnsi="Times New Roman" w:cs="Times New Roman"/>
          <w:color w:val="000000" w:themeColor="text1"/>
          <w:sz w:val="24"/>
          <w:szCs w:val="24"/>
        </w:rPr>
        <w:t xml:space="preserve">остановление </w:t>
      </w:r>
      <w:r>
        <w:rPr>
          <w:rFonts w:ascii="Times New Roman" w:hAnsi="Times New Roman" w:cs="Times New Roman"/>
          <w:color w:val="000000" w:themeColor="text1"/>
          <w:sz w:val="24"/>
          <w:szCs w:val="24"/>
        </w:rPr>
        <w:t>П</w:t>
      </w:r>
      <w:r w:rsidRPr="006A7575">
        <w:rPr>
          <w:rFonts w:ascii="Times New Roman" w:hAnsi="Times New Roman" w:cs="Times New Roman"/>
          <w:color w:val="000000" w:themeColor="text1"/>
          <w:sz w:val="24"/>
          <w:szCs w:val="24"/>
        </w:rPr>
        <w:t>равительств</w:t>
      </w:r>
      <w:r>
        <w:rPr>
          <w:rFonts w:ascii="Times New Roman" w:hAnsi="Times New Roman" w:cs="Times New Roman"/>
          <w:color w:val="000000" w:themeColor="text1"/>
          <w:sz w:val="24"/>
          <w:szCs w:val="24"/>
        </w:rPr>
        <w:t>а РФ</w:t>
      </w:r>
      <w:r w:rsidRPr="006A7575">
        <w:rPr>
          <w:rFonts w:ascii="Times New Roman" w:hAnsi="Times New Roman" w:cs="Times New Roman"/>
          <w:color w:val="000000" w:themeColor="text1"/>
          <w:sz w:val="24"/>
          <w:szCs w:val="24"/>
        </w:rPr>
        <w:t xml:space="preserve"> от 14</w:t>
      </w:r>
      <w:r>
        <w:rPr>
          <w:rFonts w:ascii="Times New Roman" w:hAnsi="Times New Roman" w:cs="Times New Roman"/>
          <w:color w:val="000000" w:themeColor="text1"/>
          <w:sz w:val="24"/>
          <w:szCs w:val="24"/>
        </w:rPr>
        <w:t>.11.</w:t>
      </w:r>
      <w:r w:rsidRPr="006A7575">
        <w:rPr>
          <w:rFonts w:ascii="Times New Roman" w:hAnsi="Times New Roman" w:cs="Times New Roman"/>
          <w:color w:val="000000" w:themeColor="text1"/>
          <w:sz w:val="24"/>
          <w:szCs w:val="24"/>
        </w:rPr>
        <w:t xml:space="preserve">2018 </w:t>
      </w:r>
      <w:r>
        <w:rPr>
          <w:rFonts w:ascii="Times New Roman" w:hAnsi="Times New Roman" w:cs="Times New Roman"/>
          <w:color w:val="000000" w:themeColor="text1"/>
          <w:sz w:val="24"/>
          <w:szCs w:val="24"/>
        </w:rPr>
        <w:t xml:space="preserve">№ </w:t>
      </w:r>
      <w:r w:rsidRPr="006A7575">
        <w:rPr>
          <w:rFonts w:ascii="Times New Roman" w:hAnsi="Times New Roman" w:cs="Times New Roman"/>
          <w:color w:val="000000" w:themeColor="text1"/>
          <w:sz w:val="24"/>
          <w:szCs w:val="24"/>
        </w:rPr>
        <w:t>1365</w:t>
      </w:r>
    </w:p>
    <w:p w14:paraId="119D3BA2" w14:textId="77777777" w:rsidR="00FF459F" w:rsidRDefault="00FF459F" w:rsidP="00DB6F7D">
      <w:pPr>
        <w:pStyle w:val="ConsPlusTitle"/>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A7575">
        <w:rPr>
          <w:rFonts w:ascii="Times New Roman" w:hAnsi="Times New Roman" w:cs="Times New Roman"/>
          <w:color w:val="000000" w:themeColor="text1"/>
          <w:sz w:val="24"/>
          <w:szCs w:val="24"/>
        </w:rPr>
        <w:t>б установлении</w:t>
      </w:r>
      <w:r>
        <w:rPr>
          <w:rFonts w:ascii="Times New Roman" w:hAnsi="Times New Roman" w:cs="Times New Roman"/>
          <w:color w:val="000000" w:themeColor="text1"/>
          <w:sz w:val="24"/>
          <w:szCs w:val="24"/>
        </w:rPr>
        <w:t xml:space="preserve"> </w:t>
      </w:r>
      <w:r w:rsidRPr="006A7575">
        <w:rPr>
          <w:rFonts w:ascii="Times New Roman" w:hAnsi="Times New Roman" w:cs="Times New Roman"/>
          <w:color w:val="000000" w:themeColor="text1"/>
          <w:sz w:val="24"/>
          <w:szCs w:val="24"/>
        </w:rPr>
        <w:t>на 2019 г</w:t>
      </w:r>
      <w:r>
        <w:rPr>
          <w:rFonts w:ascii="Times New Roman" w:hAnsi="Times New Roman" w:cs="Times New Roman"/>
          <w:color w:val="000000" w:themeColor="text1"/>
          <w:sz w:val="24"/>
          <w:szCs w:val="24"/>
        </w:rPr>
        <w:t>.</w:t>
      </w:r>
      <w:r w:rsidRPr="006A7575">
        <w:rPr>
          <w:rFonts w:ascii="Times New Roman" w:hAnsi="Times New Roman" w:cs="Times New Roman"/>
          <w:color w:val="000000" w:themeColor="text1"/>
          <w:sz w:val="24"/>
          <w:szCs w:val="24"/>
        </w:rPr>
        <w:t xml:space="preserve"> допустимой доли иностранных </w:t>
      </w:r>
    </w:p>
    <w:p w14:paraId="58057E28" w14:textId="77777777" w:rsidR="00FF459F" w:rsidRDefault="00FF459F" w:rsidP="00DB6F7D">
      <w:pPr>
        <w:pStyle w:val="ConsPlusTitle"/>
        <w:jc w:val="center"/>
        <w:rPr>
          <w:rFonts w:ascii="Times New Roman" w:hAnsi="Times New Roman" w:cs="Times New Roman"/>
          <w:color w:val="000000" w:themeColor="text1"/>
          <w:sz w:val="24"/>
          <w:szCs w:val="24"/>
        </w:rPr>
      </w:pPr>
      <w:r w:rsidRPr="006A7575">
        <w:rPr>
          <w:rFonts w:ascii="Times New Roman" w:hAnsi="Times New Roman" w:cs="Times New Roman"/>
          <w:color w:val="000000" w:themeColor="text1"/>
          <w:sz w:val="24"/>
          <w:szCs w:val="24"/>
        </w:rPr>
        <w:t>работников,</w:t>
      </w:r>
      <w:r>
        <w:rPr>
          <w:rFonts w:ascii="Times New Roman" w:hAnsi="Times New Roman" w:cs="Times New Roman"/>
          <w:color w:val="000000" w:themeColor="text1"/>
          <w:sz w:val="24"/>
          <w:szCs w:val="24"/>
        </w:rPr>
        <w:t xml:space="preserve"> </w:t>
      </w:r>
      <w:r w:rsidRPr="006A7575">
        <w:rPr>
          <w:rFonts w:ascii="Times New Roman" w:hAnsi="Times New Roman" w:cs="Times New Roman"/>
          <w:color w:val="000000" w:themeColor="text1"/>
          <w:sz w:val="24"/>
          <w:szCs w:val="24"/>
        </w:rPr>
        <w:t xml:space="preserve">используемых хозяйствующими субъектами, </w:t>
      </w:r>
    </w:p>
    <w:p w14:paraId="65C5A93C" w14:textId="77777777" w:rsidR="00FF459F" w:rsidRPr="006A7575" w:rsidRDefault="00FF459F" w:rsidP="00DB6F7D">
      <w:pPr>
        <w:pStyle w:val="ConsPlusTitle"/>
        <w:jc w:val="center"/>
        <w:rPr>
          <w:rFonts w:ascii="Times New Roman" w:hAnsi="Times New Roman" w:cs="Times New Roman"/>
          <w:color w:val="000000" w:themeColor="text1"/>
          <w:sz w:val="24"/>
          <w:szCs w:val="24"/>
        </w:rPr>
      </w:pPr>
      <w:r w:rsidRPr="006A7575">
        <w:rPr>
          <w:rFonts w:ascii="Times New Roman" w:hAnsi="Times New Roman" w:cs="Times New Roman"/>
          <w:color w:val="000000" w:themeColor="text1"/>
          <w:sz w:val="24"/>
          <w:szCs w:val="24"/>
        </w:rPr>
        <w:lastRenderedPageBreak/>
        <w:t>осуществляющими</w:t>
      </w:r>
      <w:r>
        <w:rPr>
          <w:rFonts w:ascii="Times New Roman" w:hAnsi="Times New Roman" w:cs="Times New Roman"/>
          <w:color w:val="000000" w:themeColor="text1"/>
          <w:sz w:val="24"/>
          <w:szCs w:val="24"/>
        </w:rPr>
        <w:t xml:space="preserve"> </w:t>
      </w:r>
      <w:r w:rsidRPr="006A7575">
        <w:rPr>
          <w:rFonts w:ascii="Times New Roman" w:hAnsi="Times New Roman" w:cs="Times New Roman"/>
          <w:color w:val="000000" w:themeColor="text1"/>
          <w:sz w:val="24"/>
          <w:szCs w:val="24"/>
        </w:rPr>
        <w:t xml:space="preserve">на территории </w:t>
      </w:r>
      <w:r>
        <w:rPr>
          <w:rFonts w:ascii="Times New Roman" w:hAnsi="Times New Roman" w:cs="Times New Roman"/>
          <w:color w:val="000000" w:themeColor="text1"/>
          <w:sz w:val="24"/>
          <w:szCs w:val="24"/>
        </w:rPr>
        <w:t>РФ</w:t>
      </w:r>
      <w:r w:rsidRPr="006A7575">
        <w:rPr>
          <w:rFonts w:ascii="Times New Roman" w:hAnsi="Times New Roman" w:cs="Times New Roman"/>
          <w:color w:val="000000" w:themeColor="text1"/>
          <w:sz w:val="24"/>
          <w:szCs w:val="24"/>
        </w:rPr>
        <w:t xml:space="preserve"> отдельные виды</w:t>
      </w:r>
    </w:p>
    <w:p w14:paraId="169EFEDC" w14:textId="509833D7" w:rsidR="00FF459F" w:rsidRPr="005D267F" w:rsidRDefault="00FF459F" w:rsidP="00DB6F7D">
      <w:pPr>
        <w:pStyle w:val="ConsPlusTitle"/>
        <w:jc w:val="center"/>
        <w:rPr>
          <w:rStyle w:val="b1"/>
          <w:rFonts w:ascii="Times New Roman" w:hAnsi="Times New Roman" w:cs="Times New Roman"/>
          <w:color w:val="000000" w:themeColor="text1"/>
          <w:sz w:val="24"/>
          <w:szCs w:val="24"/>
        </w:rPr>
      </w:pPr>
      <w:r w:rsidRPr="006A7575">
        <w:rPr>
          <w:rFonts w:ascii="Times New Roman" w:hAnsi="Times New Roman" w:cs="Times New Roman"/>
          <w:color w:val="000000" w:themeColor="text1"/>
          <w:sz w:val="24"/>
          <w:szCs w:val="24"/>
        </w:rPr>
        <w:t>экономической деятельности</w:t>
      </w:r>
      <w:r>
        <w:rPr>
          <w:rFonts w:ascii="Times New Roman" w:hAnsi="Times New Roman" w:cs="Times New Roman"/>
          <w:color w:val="000000" w:themeColor="text1"/>
          <w:sz w:val="24"/>
          <w:szCs w:val="24"/>
        </w:rPr>
        <w:t>»</w:t>
      </w:r>
    </w:p>
    <w:p w14:paraId="6CB02548" w14:textId="77777777" w:rsidR="00FF459F" w:rsidRPr="00FF459F" w:rsidRDefault="00FF459F" w:rsidP="00DB6F7D">
      <w:pPr>
        <w:pStyle w:val="ConsPlusNormal"/>
        <w:jc w:val="center"/>
        <w:outlineLvl w:val="0"/>
        <w:rPr>
          <w:rFonts w:ascii="Times New Roman" w:hAnsi="Times New Roman" w:cs="Times New Roman"/>
          <w:b/>
          <w:sz w:val="24"/>
          <w:szCs w:val="24"/>
        </w:rPr>
      </w:pPr>
      <w:r w:rsidRPr="00FF459F">
        <w:rPr>
          <w:rFonts w:ascii="Times New Roman" w:hAnsi="Times New Roman" w:cs="Times New Roman"/>
          <w:b/>
          <w:sz w:val="24"/>
          <w:szCs w:val="24"/>
        </w:rPr>
        <w:t xml:space="preserve">Проект приказа МВД России «Об утверждении формы проверочного листа </w:t>
      </w:r>
    </w:p>
    <w:p w14:paraId="649D88F0" w14:textId="77777777" w:rsidR="00FF459F" w:rsidRDefault="00FF459F" w:rsidP="00DB6F7D">
      <w:pPr>
        <w:pStyle w:val="ConsPlusNormal"/>
        <w:jc w:val="center"/>
        <w:outlineLvl w:val="0"/>
        <w:rPr>
          <w:rFonts w:ascii="Times New Roman" w:hAnsi="Times New Roman" w:cs="Times New Roman"/>
          <w:b/>
          <w:sz w:val="24"/>
          <w:szCs w:val="24"/>
        </w:rPr>
      </w:pPr>
      <w:r w:rsidRPr="00FF459F">
        <w:rPr>
          <w:rFonts w:ascii="Times New Roman" w:hAnsi="Times New Roman" w:cs="Times New Roman"/>
          <w:b/>
          <w:sz w:val="24"/>
          <w:szCs w:val="24"/>
        </w:rPr>
        <w:t xml:space="preserve">(списка контрольных вопросов), применяемого при осуществлении </w:t>
      </w:r>
    </w:p>
    <w:p w14:paraId="251CCB4F" w14:textId="589EACFF" w:rsidR="00011445" w:rsidRDefault="00FF459F" w:rsidP="00DB6F7D">
      <w:pPr>
        <w:pStyle w:val="ConsPlusNormal"/>
        <w:jc w:val="center"/>
        <w:outlineLvl w:val="0"/>
        <w:rPr>
          <w:rFonts w:ascii="Times New Roman" w:hAnsi="Times New Roman" w:cs="Times New Roman"/>
          <w:b/>
          <w:sz w:val="24"/>
          <w:szCs w:val="24"/>
        </w:rPr>
      </w:pPr>
      <w:r>
        <w:rPr>
          <w:rFonts w:ascii="Times New Roman" w:hAnsi="Times New Roman" w:cs="Times New Roman"/>
          <w:b/>
          <w:sz w:val="24"/>
          <w:szCs w:val="24"/>
        </w:rPr>
        <w:t>ф</w:t>
      </w:r>
      <w:r w:rsidRPr="00FF459F">
        <w:rPr>
          <w:rFonts w:ascii="Times New Roman" w:hAnsi="Times New Roman" w:cs="Times New Roman"/>
          <w:b/>
          <w:sz w:val="24"/>
          <w:szCs w:val="24"/>
        </w:rPr>
        <w:t>едерального</w:t>
      </w:r>
      <w:r>
        <w:rPr>
          <w:rFonts w:ascii="Times New Roman" w:hAnsi="Times New Roman" w:cs="Times New Roman"/>
          <w:b/>
          <w:sz w:val="24"/>
          <w:szCs w:val="24"/>
        </w:rPr>
        <w:t xml:space="preserve"> </w:t>
      </w:r>
      <w:r w:rsidRPr="00FF459F">
        <w:rPr>
          <w:rFonts w:ascii="Times New Roman" w:hAnsi="Times New Roman" w:cs="Times New Roman"/>
          <w:b/>
          <w:sz w:val="24"/>
          <w:szCs w:val="24"/>
        </w:rPr>
        <w:t>государственного контроля (надзора) в сфере миграции»</w:t>
      </w:r>
    </w:p>
    <w:p w14:paraId="2392DB0E" w14:textId="7A0996D8" w:rsidR="00011445" w:rsidRPr="00011445" w:rsidRDefault="00011445" w:rsidP="00DB6F7D">
      <w:pPr>
        <w:pStyle w:val="ab"/>
        <w:spacing w:before="0" w:beforeAutospacing="0" w:after="0" w:afterAutospacing="0"/>
        <w:rPr>
          <w:rStyle w:val="b1"/>
          <w:b/>
          <w:bCs/>
          <w:color w:val="000000"/>
          <w:sz w:val="28"/>
          <w:szCs w:val="28"/>
        </w:rPr>
      </w:pPr>
    </w:p>
    <w:p w14:paraId="259FBD39" w14:textId="7C2AECE0" w:rsidR="00FF459F" w:rsidRPr="00DB6F7D" w:rsidRDefault="00BD324B" w:rsidP="00DB6F7D">
      <w:pPr>
        <w:pStyle w:val="ab"/>
        <w:spacing w:before="0" w:beforeAutospacing="0" w:after="0" w:afterAutospacing="0"/>
        <w:ind w:firstLine="567"/>
        <w:jc w:val="center"/>
        <w:rPr>
          <w:rStyle w:val="b1"/>
          <w:b/>
          <w:bCs/>
          <w:color w:val="000000"/>
          <w:sz w:val="28"/>
          <w:szCs w:val="28"/>
        </w:rPr>
      </w:pPr>
      <w:r w:rsidRPr="00DB6F7D">
        <w:rPr>
          <w:rStyle w:val="b1"/>
          <w:b/>
          <w:bCs/>
          <w:color w:val="000000"/>
          <w:sz w:val="28"/>
          <w:szCs w:val="28"/>
        </w:rPr>
        <w:t>2. Перспективы перехода к электронному</w:t>
      </w:r>
    </w:p>
    <w:p w14:paraId="51CC7897" w14:textId="0D1E8477" w:rsidR="00BD324B" w:rsidRPr="00DB6F7D" w:rsidRDefault="00BD324B" w:rsidP="00DB6F7D">
      <w:pPr>
        <w:pStyle w:val="ab"/>
        <w:spacing w:before="0" w:beforeAutospacing="0" w:after="0" w:afterAutospacing="0"/>
        <w:ind w:firstLine="567"/>
        <w:jc w:val="center"/>
        <w:rPr>
          <w:rStyle w:val="b1"/>
          <w:b/>
          <w:bCs/>
          <w:color w:val="000000"/>
          <w:sz w:val="28"/>
          <w:szCs w:val="28"/>
        </w:rPr>
      </w:pPr>
      <w:r w:rsidRPr="00DB6F7D">
        <w:rPr>
          <w:rStyle w:val="b1"/>
          <w:b/>
          <w:bCs/>
          <w:color w:val="000000"/>
          <w:sz w:val="28"/>
          <w:szCs w:val="28"/>
        </w:rPr>
        <w:t>кадровому делопроизводству</w:t>
      </w:r>
    </w:p>
    <w:p w14:paraId="66CC6EEB" w14:textId="4BC81539" w:rsidR="00FF459F" w:rsidRPr="0062049B" w:rsidRDefault="00FF459F" w:rsidP="00DB6F7D">
      <w:pPr>
        <w:pStyle w:val="ab"/>
        <w:spacing w:before="0" w:beforeAutospacing="0" w:after="0" w:afterAutospacing="0"/>
        <w:ind w:firstLine="567"/>
        <w:jc w:val="center"/>
        <w:rPr>
          <w:rStyle w:val="b1"/>
          <w:b/>
          <w:bCs/>
          <w:color w:val="000000"/>
          <w:sz w:val="28"/>
          <w:szCs w:val="28"/>
        </w:rPr>
      </w:pPr>
    </w:p>
    <w:p w14:paraId="7FEE6DD3" w14:textId="77777777" w:rsidR="00FF459F" w:rsidRPr="00052D3A" w:rsidRDefault="00FF459F" w:rsidP="00DB6F7D">
      <w:pPr>
        <w:jc w:val="center"/>
        <w:outlineLvl w:val="0"/>
        <w:rPr>
          <w:rFonts w:ascii="Times New Roman" w:eastAsia="Times New Roman" w:hAnsi="Times New Roman" w:cs="Times New Roman"/>
          <w:b/>
          <w:bCs/>
          <w:color w:val="000000"/>
          <w:kern w:val="36"/>
          <w:lang w:eastAsia="ru-RU"/>
        </w:rPr>
      </w:pPr>
      <w:r w:rsidRPr="00052D3A">
        <w:rPr>
          <w:rFonts w:ascii="Times New Roman" w:eastAsia="Times New Roman" w:hAnsi="Times New Roman" w:cs="Times New Roman"/>
          <w:b/>
          <w:bCs/>
          <w:color w:val="000000"/>
          <w:kern w:val="36"/>
          <w:lang w:eastAsia="ru-RU"/>
        </w:rPr>
        <w:t>Приказ Минтруда России от 26</w:t>
      </w:r>
      <w:r>
        <w:rPr>
          <w:rFonts w:ascii="Times New Roman" w:eastAsia="Times New Roman" w:hAnsi="Times New Roman" w:cs="Times New Roman"/>
          <w:b/>
          <w:bCs/>
          <w:color w:val="000000"/>
          <w:kern w:val="36"/>
          <w:lang w:eastAsia="ru-RU"/>
        </w:rPr>
        <w:t>.03.2018</w:t>
      </w:r>
      <w:r w:rsidRPr="0058001F">
        <w:rPr>
          <w:rFonts w:ascii="Times New Roman" w:eastAsia="Times New Roman" w:hAnsi="Times New Roman" w:cs="Times New Roman"/>
          <w:b/>
          <w:bCs/>
          <w:color w:val="000000"/>
          <w:kern w:val="36"/>
          <w:lang w:eastAsia="ru-RU"/>
        </w:rPr>
        <w:t xml:space="preserve"> </w:t>
      </w:r>
      <w:r w:rsidRPr="00052D3A">
        <w:rPr>
          <w:rFonts w:ascii="Times New Roman" w:eastAsia="Times New Roman" w:hAnsi="Times New Roman" w:cs="Times New Roman"/>
          <w:b/>
          <w:bCs/>
          <w:color w:val="000000"/>
          <w:kern w:val="36"/>
          <w:lang w:eastAsia="ru-RU"/>
        </w:rPr>
        <w:t>№ 194</w:t>
      </w:r>
    </w:p>
    <w:p w14:paraId="18938932" w14:textId="77777777" w:rsidR="00FF459F" w:rsidRDefault="00FF459F" w:rsidP="00DB6F7D">
      <w:pPr>
        <w:jc w:val="center"/>
        <w:rPr>
          <w:rFonts w:ascii="Times New Roman" w:eastAsia="Times New Roman" w:hAnsi="Times New Roman" w:cs="Times New Roman"/>
          <w:b/>
          <w:color w:val="333333"/>
          <w:lang w:eastAsia="ru-RU"/>
        </w:rPr>
      </w:pPr>
      <w:r w:rsidRPr="00052D3A">
        <w:rPr>
          <w:rFonts w:ascii="Times New Roman" w:eastAsia="Times New Roman" w:hAnsi="Times New Roman" w:cs="Times New Roman"/>
          <w:b/>
          <w:color w:val="333333"/>
          <w:lang w:eastAsia="ru-RU"/>
        </w:rPr>
        <w:t xml:space="preserve">«О проведении эксперимента по переводу в электронную форму </w:t>
      </w:r>
    </w:p>
    <w:p w14:paraId="6A400972" w14:textId="2DE376C4" w:rsidR="00FF459F" w:rsidRDefault="00FF459F" w:rsidP="00DB6F7D">
      <w:pPr>
        <w:jc w:val="center"/>
        <w:rPr>
          <w:rFonts w:ascii="Times New Roman" w:eastAsia="Times New Roman" w:hAnsi="Times New Roman" w:cs="Times New Roman"/>
          <w:b/>
          <w:color w:val="333333"/>
          <w:lang w:eastAsia="ru-RU"/>
        </w:rPr>
      </w:pPr>
      <w:r w:rsidRPr="00052D3A">
        <w:rPr>
          <w:rFonts w:ascii="Times New Roman" w:eastAsia="Times New Roman" w:hAnsi="Times New Roman" w:cs="Times New Roman"/>
          <w:b/>
          <w:color w:val="333333"/>
          <w:lang w:eastAsia="ru-RU"/>
        </w:rPr>
        <w:t>документов и сведений о работнике по вопросам трудовых отношений»</w:t>
      </w:r>
    </w:p>
    <w:p w14:paraId="5510C359" w14:textId="1B1EC969" w:rsidR="00FF459F" w:rsidRPr="000D2723" w:rsidRDefault="00FF459F" w:rsidP="00DB6F7D">
      <w:pPr>
        <w:pStyle w:val="ConsPlusTitle"/>
        <w:jc w:val="both"/>
        <w:rPr>
          <w:rFonts w:ascii="Times New Roman" w:hAnsi="Times New Roman" w:cs="Times New Roman"/>
          <w:sz w:val="24"/>
          <w:szCs w:val="24"/>
        </w:rPr>
      </w:pPr>
    </w:p>
    <w:p w14:paraId="7F2302F9" w14:textId="77777777" w:rsidR="00FF459F" w:rsidRDefault="00FF459F" w:rsidP="00DB6F7D">
      <w:pPr>
        <w:shd w:val="clear" w:color="auto" w:fill="FFFFFF"/>
        <w:ind w:firstLine="567"/>
        <w:jc w:val="center"/>
        <w:outlineLvl w:val="0"/>
        <w:rPr>
          <w:rFonts w:ascii="Times New Roman" w:hAnsi="Times New Roman"/>
          <w:b/>
        </w:rPr>
      </w:pPr>
      <w:r>
        <w:rPr>
          <w:rFonts w:ascii="Times New Roman" w:hAnsi="Times New Roman"/>
          <w:b/>
        </w:rPr>
        <w:t>Комментарий Минтруда Р</w:t>
      </w:r>
      <w:r w:rsidRPr="000D2723">
        <w:rPr>
          <w:rFonts w:ascii="Times New Roman" w:hAnsi="Times New Roman"/>
          <w:b/>
        </w:rPr>
        <w:t xml:space="preserve">оссии о введении электронной </w:t>
      </w:r>
    </w:p>
    <w:p w14:paraId="295E6B1E" w14:textId="77777777" w:rsidR="00FF459F" w:rsidRDefault="00FF459F" w:rsidP="00DB6F7D">
      <w:pPr>
        <w:shd w:val="clear" w:color="auto" w:fill="FFFFFF"/>
        <w:ind w:firstLine="567"/>
        <w:jc w:val="center"/>
        <w:outlineLvl w:val="0"/>
        <w:rPr>
          <w:rFonts w:ascii="Times New Roman" w:hAnsi="Times New Roman"/>
          <w:b/>
        </w:rPr>
      </w:pPr>
      <w:r w:rsidRPr="000D2723">
        <w:rPr>
          <w:rFonts w:ascii="Times New Roman" w:hAnsi="Times New Roman"/>
          <w:b/>
        </w:rPr>
        <w:t>трудовой книжки</w:t>
      </w:r>
      <w:r>
        <w:rPr>
          <w:rFonts w:ascii="Times New Roman" w:hAnsi="Times New Roman"/>
          <w:b/>
        </w:rPr>
        <w:t xml:space="preserve"> </w:t>
      </w:r>
      <w:r w:rsidRPr="000D2723">
        <w:rPr>
          <w:rFonts w:ascii="Times New Roman" w:hAnsi="Times New Roman"/>
          <w:b/>
        </w:rPr>
        <w:t xml:space="preserve">и кадрового документооборота в электронном </w:t>
      </w:r>
    </w:p>
    <w:p w14:paraId="6FE98184" w14:textId="03C07A23" w:rsidR="00FF459F" w:rsidRDefault="00FF459F" w:rsidP="00DB6F7D">
      <w:pPr>
        <w:shd w:val="clear" w:color="auto" w:fill="FFFFFF"/>
        <w:ind w:firstLine="567"/>
        <w:jc w:val="center"/>
        <w:outlineLvl w:val="0"/>
        <w:rPr>
          <w:rFonts w:ascii="Times New Roman" w:eastAsia="Times New Roman" w:hAnsi="Times New Roman" w:cs="Times New Roman"/>
          <w:color w:val="333333"/>
          <w:lang w:eastAsia="ru-RU"/>
        </w:rPr>
      </w:pPr>
      <w:r w:rsidRPr="000D2723">
        <w:rPr>
          <w:rFonts w:ascii="Times New Roman" w:hAnsi="Times New Roman"/>
          <w:b/>
        </w:rPr>
        <w:t>виде</w:t>
      </w:r>
      <w:r>
        <w:rPr>
          <w:rFonts w:ascii="Times New Roman" w:hAnsi="Times New Roman"/>
          <w:b/>
        </w:rPr>
        <w:t xml:space="preserve"> </w:t>
      </w:r>
      <w:r w:rsidRPr="00FF459F">
        <w:rPr>
          <w:rFonts w:ascii="Times New Roman" w:eastAsia="Times New Roman" w:hAnsi="Times New Roman" w:cs="Times New Roman"/>
          <w:color w:val="333333"/>
          <w:lang w:eastAsia="ru-RU"/>
        </w:rPr>
        <w:t>(19.10.2018)</w:t>
      </w:r>
    </w:p>
    <w:p w14:paraId="0A1A4FF6" w14:textId="2E7A402A" w:rsidR="00A07817" w:rsidRDefault="00A07817" w:rsidP="00DB6F7D">
      <w:pPr>
        <w:shd w:val="clear" w:color="auto" w:fill="FFFFFF"/>
        <w:ind w:firstLine="567"/>
        <w:jc w:val="center"/>
        <w:outlineLvl w:val="0"/>
        <w:rPr>
          <w:rFonts w:ascii="Times New Roman" w:eastAsia="Times New Roman" w:hAnsi="Times New Roman" w:cs="Times New Roman"/>
          <w:color w:val="333333"/>
          <w:lang w:eastAsia="ru-RU"/>
        </w:rPr>
      </w:pPr>
    </w:p>
    <w:p w14:paraId="44CF3799" w14:textId="77777777" w:rsidR="00A07817" w:rsidRPr="002C41DA" w:rsidRDefault="00A07817" w:rsidP="00DB6F7D">
      <w:pPr>
        <w:shd w:val="clear" w:color="auto" w:fill="FFFFFF"/>
        <w:ind w:firstLine="567"/>
        <w:jc w:val="both"/>
        <w:rPr>
          <w:rFonts w:ascii="Times New Roman" w:hAnsi="Times New Roman" w:cs="Times New Roman"/>
          <w:b/>
          <w:color w:val="333333"/>
          <w:lang w:eastAsia="ru-RU"/>
        </w:rPr>
      </w:pPr>
      <w:r w:rsidRPr="002C41DA">
        <w:rPr>
          <w:rFonts w:ascii="Times New Roman" w:hAnsi="Times New Roman" w:cs="Times New Roman"/>
          <w:b/>
          <w:color w:val="333333"/>
          <w:lang w:eastAsia="ru-RU"/>
        </w:rPr>
        <w:t>По мнению бизнеса, ведение ряда документов только в электронном виде при рассмотрении споров в судебных органах или при проверках контрольно-надзорных органов создает высокие риски привлечения работодателей к ответственности. Проблемы при утере работодателем информации на электронных носителях, ошибки программного обеспечения при передаче и обработке данных в электронном виде могут также привести к принятию неправомерных решений контрольно-надзорными органами.</w:t>
      </w:r>
    </w:p>
    <w:p w14:paraId="5C94C6D7" w14:textId="77777777" w:rsidR="00A07817" w:rsidRPr="000D2723" w:rsidRDefault="00A07817" w:rsidP="00DB6F7D">
      <w:pPr>
        <w:shd w:val="clear" w:color="auto" w:fill="FFFFFF"/>
        <w:ind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При потере информации из корпоративных систем работодателя при ведении кадрового документооборота только в электронном виде, работнику будет затруднительно защитить свои права и гарантии.</w:t>
      </w:r>
    </w:p>
    <w:p w14:paraId="529D1346" w14:textId="77777777" w:rsidR="00A07817" w:rsidRPr="002C41DA" w:rsidRDefault="00A07817" w:rsidP="00DB6F7D">
      <w:pPr>
        <w:shd w:val="clear" w:color="auto" w:fill="FFFFFF"/>
        <w:ind w:firstLine="567"/>
        <w:jc w:val="both"/>
        <w:rPr>
          <w:rFonts w:ascii="Times New Roman" w:hAnsi="Times New Roman" w:cs="Times New Roman"/>
          <w:b/>
          <w:color w:val="333333"/>
          <w:lang w:eastAsia="ru-RU"/>
        </w:rPr>
      </w:pPr>
      <w:r w:rsidRPr="000D2723">
        <w:rPr>
          <w:rFonts w:ascii="Times New Roman" w:hAnsi="Times New Roman" w:cs="Times New Roman"/>
          <w:color w:val="333333"/>
          <w:lang w:eastAsia="ru-RU"/>
        </w:rPr>
        <w:t xml:space="preserve">Российский союз промышленников и предпринимателей и Федерация независимых профсоюзов России, которые уполномочены вести переговоры по законодательным инициативам в социально-трудовой сфере, выражают мнение о </w:t>
      </w:r>
      <w:r w:rsidRPr="002C41DA">
        <w:rPr>
          <w:rFonts w:ascii="Times New Roman" w:hAnsi="Times New Roman" w:cs="Times New Roman"/>
          <w:b/>
          <w:color w:val="333333"/>
          <w:lang w:eastAsia="ru-RU"/>
        </w:rPr>
        <w:t xml:space="preserve">необходимости </w:t>
      </w:r>
      <w:proofErr w:type="spellStart"/>
      <w:r w:rsidRPr="002C41DA">
        <w:rPr>
          <w:rFonts w:ascii="Times New Roman" w:hAnsi="Times New Roman" w:cs="Times New Roman"/>
          <w:b/>
          <w:color w:val="333333"/>
          <w:lang w:eastAsia="ru-RU"/>
        </w:rPr>
        <w:t>поэтапности</w:t>
      </w:r>
      <w:proofErr w:type="spellEnd"/>
      <w:r w:rsidRPr="002C41DA">
        <w:rPr>
          <w:rFonts w:ascii="Times New Roman" w:hAnsi="Times New Roman" w:cs="Times New Roman"/>
          <w:b/>
          <w:color w:val="333333"/>
          <w:lang w:eastAsia="ru-RU"/>
        </w:rPr>
        <w:t xml:space="preserve"> и тщательной проработки поправок в трудовое законодательство по вопросу ведения кадрового документооборота в организации только в электронном виде.</w:t>
      </w:r>
    </w:p>
    <w:p w14:paraId="6EF95738" w14:textId="77777777" w:rsidR="00A07817" w:rsidRPr="000D2723" w:rsidRDefault="00A07817" w:rsidP="00DB6F7D">
      <w:pPr>
        <w:shd w:val="clear" w:color="auto" w:fill="FFFFFF"/>
        <w:ind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 xml:space="preserve">Так, стороны Российской трехсторонней комиссии по регулированию социально-трудовых отношений (РТК), представляющие общероссийские объединения профсоюзов и общероссийские объединения работодателей, отмечают </w:t>
      </w:r>
      <w:r w:rsidRPr="002C41DA">
        <w:rPr>
          <w:rFonts w:ascii="Times New Roman" w:hAnsi="Times New Roman" w:cs="Times New Roman"/>
          <w:b/>
          <w:color w:val="333333"/>
          <w:lang w:eastAsia="ru-RU"/>
        </w:rPr>
        <w:t>нецелесообразность включения в законопроект о «трудовой книжке» норм о ведении всего кадрового документооборота в электронном виде в организации, что зафиксировано в протоколе РТК от 7 сентября 2018 года</w:t>
      </w:r>
      <w:r w:rsidRPr="000D2723">
        <w:rPr>
          <w:rFonts w:ascii="Times New Roman" w:hAnsi="Times New Roman" w:cs="Times New Roman"/>
          <w:color w:val="333333"/>
          <w:lang w:eastAsia="ru-RU"/>
        </w:rPr>
        <w:t>.</w:t>
      </w:r>
    </w:p>
    <w:p w14:paraId="6E93E3AC" w14:textId="77777777" w:rsidR="00A07817" w:rsidRPr="000D2723" w:rsidRDefault="00A07817" w:rsidP="00DB6F7D">
      <w:pPr>
        <w:shd w:val="clear" w:color="auto" w:fill="FFFFFF"/>
        <w:ind w:firstLine="567"/>
        <w:jc w:val="both"/>
        <w:rPr>
          <w:rFonts w:ascii="Times New Roman" w:hAnsi="Times New Roman" w:cs="Times New Roman"/>
          <w:color w:val="333333"/>
          <w:lang w:eastAsia="ru-RU"/>
        </w:rPr>
      </w:pPr>
      <w:r w:rsidRPr="000D2723">
        <w:rPr>
          <w:rFonts w:ascii="Times New Roman" w:hAnsi="Times New Roman" w:cs="Times New Roman"/>
          <w:b/>
          <w:bCs/>
          <w:color w:val="333333"/>
          <w:lang w:eastAsia="ru-RU"/>
        </w:rPr>
        <w:t>Минтруд России считает, что предварительно должны быть приняты решения в IT-сфере, касающиеся электронной цифровой подписи, архивного хранения данных, защиты передачи данных, юридической значимости электронных документов, в том числе в судебных спорах</w:t>
      </w:r>
      <w:r w:rsidRPr="000D2723">
        <w:rPr>
          <w:rFonts w:ascii="Times New Roman" w:hAnsi="Times New Roman" w:cs="Times New Roman"/>
          <w:color w:val="333333"/>
          <w:lang w:eastAsia="ru-RU"/>
        </w:rPr>
        <w:t>.</w:t>
      </w:r>
    </w:p>
    <w:p w14:paraId="3A921FB7" w14:textId="77777777" w:rsidR="00A07817" w:rsidRPr="000D2723" w:rsidRDefault="00A07817" w:rsidP="00DB6F7D">
      <w:pPr>
        <w:shd w:val="clear" w:color="auto" w:fill="FFFFFF"/>
        <w:ind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Принятие законопроектов, которые имеют важное значение для перехода на электронный кадровый документооборот в организации, в соответствии с проектом паспорта национального проекта «Цифровая экономика в Российской Федерации» планируются в следующие сроки:</w:t>
      </w:r>
    </w:p>
    <w:p w14:paraId="12D78E6B" w14:textId="77777777" w:rsidR="00A07817" w:rsidRPr="000D2723" w:rsidRDefault="00A07817" w:rsidP="00DB6F7D">
      <w:pPr>
        <w:numPr>
          <w:ilvl w:val="0"/>
          <w:numId w:val="37"/>
        </w:numPr>
        <w:shd w:val="clear" w:color="auto" w:fill="FFFFFF"/>
        <w:tabs>
          <w:tab w:val="clear" w:pos="720"/>
        </w:tabs>
        <w:ind w:left="0"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декабрь 2018 года – по вопросам регулирования механизмов формирования и использования «облачной» электронной подписи, установления унифицированных требований к универсальной (единой) усиленной квалифицированной подписи, визуализации электронной подписи в электронном документе, уточнения правового статуса аккредитованного удостоверяющего центра,</w:t>
      </w:r>
    </w:p>
    <w:p w14:paraId="727F57AA" w14:textId="77777777" w:rsidR="00A07817" w:rsidRPr="000D2723" w:rsidRDefault="00A07817" w:rsidP="00DB6F7D">
      <w:pPr>
        <w:numPr>
          <w:ilvl w:val="0"/>
          <w:numId w:val="37"/>
        </w:numPr>
        <w:shd w:val="clear" w:color="auto" w:fill="FFFFFF"/>
        <w:ind w:left="0"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 xml:space="preserve">июле 2019 года – в части уточнения понятия электронного документа, определения процедур хранения документов, в том числе электронных, использования и хранения </w:t>
      </w:r>
      <w:r w:rsidRPr="000D2723">
        <w:rPr>
          <w:rFonts w:ascii="Times New Roman" w:hAnsi="Times New Roman" w:cs="Times New Roman"/>
          <w:color w:val="333333"/>
          <w:lang w:eastAsia="ru-RU"/>
        </w:rPr>
        <w:lastRenderedPageBreak/>
        <w:t>электронного дубликата (электронного образа) документа, а также в части формирования благоприятных правовых условий для сбора, хранения и обработки данных с использованием новых технологий.</w:t>
      </w:r>
    </w:p>
    <w:p w14:paraId="1A5308D3" w14:textId="77777777" w:rsidR="00A07817" w:rsidRPr="000D2723" w:rsidRDefault="00A07817" w:rsidP="00DB6F7D">
      <w:pPr>
        <w:shd w:val="clear" w:color="auto" w:fill="FFFFFF"/>
        <w:ind w:firstLine="567"/>
        <w:jc w:val="both"/>
        <w:rPr>
          <w:rFonts w:ascii="Times New Roman" w:hAnsi="Times New Roman" w:cs="Times New Roman"/>
          <w:color w:val="333333"/>
          <w:lang w:eastAsia="ru-RU"/>
        </w:rPr>
      </w:pPr>
      <w:r w:rsidRPr="000D2723">
        <w:rPr>
          <w:rFonts w:ascii="Times New Roman" w:hAnsi="Times New Roman" w:cs="Times New Roman"/>
          <w:color w:val="333333"/>
          <w:lang w:eastAsia="ru-RU"/>
        </w:rPr>
        <w:t>С учетом этих изменений в законодательстве, а также высказанных предложений бизнес-сообщества и мнения представителей работников Минтруд России предполагает разработку законопроекта, который планируется принять в 2021 году.</w:t>
      </w:r>
    </w:p>
    <w:p w14:paraId="22FC517F" w14:textId="0262B3D6" w:rsidR="00A07817" w:rsidRDefault="00A07817" w:rsidP="00DB6F7D">
      <w:pPr>
        <w:shd w:val="clear" w:color="auto" w:fill="FFFFFF"/>
        <w:ind w:firstLine="567"/>
        <w:jc w:val="center"/>
        <w:outlineLvl w:val="0"/>
        <w:rPr>
          <w:rFonts w:ascii="Times New Roman" w:hAnsi="Times New Roman"/>
          <w:b/>
        </w:rPr>
      </w:pPr>
    </w:p>
    <w:p w14:paraId="6C27DBE7" w14:textId="77777777" w:rsidR="00A07817" w:rsidRDefault="00A07817" w:rsidP="00DB6F7D">
      <w:pPr>
        <w:pStyle w:val="s3"/>
        <w:spacing w:before="0" w:beforeAutospacing="0" w:after="0" w:afterAutospacing="0"/>
        <w:jc w:val="center"/>
        <w:rPr>
          <w:b/>
          <w:color w:val="000000" w:themeColor="text1"/>
        </w:rPr>
      </w:pPr>
      <w:r w:rsidRPr="00B17E89">
        <w:rPr>
          <w:b/>
          <w:color w:val="000000" w:themeColor="text1"/>
        </w:rPr>
        <w:t xml:space="preserve">Проект Федерального закона "О внесении изменений в Трудовой </w:t>
      </w:r>
    </w:p>
    <w:p w14:paraId="502C0F26" w14:textId="77777777" w:rsidR="00A07817" w:rsidRDefault="00A07817" w:rsidP="00DB6F7D">
      <w:pPr>
        <w:pStyle w:val="s3"/>
        <w:spacing w:before="0" w:beforeAutospacing="0" w:after="0" w:afterAutospacing="0"/>
        <w:jc w:val="center"/>
        <w:rPr>
          <w:b/>
          <w:color w:val="000000" w:themeColor="text1"/>
        </w:rPr>
      </w:pPr>
      <w:r>
        <w:rPr>
          <w:b/>
          <w:color w:val="000000" w:themeColor="text1"/>
        </w:rPr>
        <w:t>к</w:t>
      </w:r>
      <w:r w:rsidRPr="00B17E89">
        <w:rPr>
          <w:b/>
          <w:color w:val="000000" w:themeColor="text1"/>
        </w:rPr>
        <w:t>одекс</w:t>
      </w:r>
      <w:r>
        <w:rPr>
          <w:b/>
          <w:color w:val="000000" w:themeColor="text1"/>
        </w:rPr>
        <w:t xml:space="preserve"> </w:t>
      </w:r>
      <w:r w:rsidRPr="00B17E89">
        <w:rPr>
          <w:b/>
          <w:color w:val="000000" w:themeColor="text1"/>
        </w:rPr>
        <w:t xml:space="preserve">Российской Федерации (в части формирования и ведения </w:t>
      </w:r>
    </w:p>
    <w:p w14:paraId="5CF248D1" w14:textId="2CA5AB1A" w:rsidR="00A07817" w:rsidRDefault="00A07817" w:rsidP="00DB6F7D">
      <w:pPr>
        <w:pStyle w:val="s3"/>
        <w:spacing w:before="0" w:beforeAutospacing="0" w:after="0" w:afterAutospacing="0"/>
        <w:jc w:val="center"/>
        <w:rPr>
          <w:color w:val="000000" w:themeColor="text1"/>
        </w:rPr>
      </w:pPr>
      <w:r w:rsidRPr="00B17E89">
        <w:rPr>
          <w:b/>
          <w:color w:val="000000" w:themeColor="text1"/>
        </w:rPr>
        <w:t>сведений о трудовой деятельности работника в электронном виде)"</w:t>
      </w:r>
      <w:r w:rsidRPr="00B17E89">
        <w:rPr>
          <w:color w:val="000000" w:themeColor="text1"/>
        </w:rPr>
        <w:br/>
        <w:t>(подготовлен Минтрудом России 29.10.2018 г.)</w:t>
      </w:r>
    </w:p>
    <w:p w14:paraId="6AA1DDD5" w14:textId="5EC828F7" w:rsidR="00A07817" w:rsidRDefault="00A07817" w:rsidP="00DB6F7D">
      <w:pPr>
        <w:pStyle w:val="s3"/>
        <w:spacing w:before="0" w:beforeAutospacing="0" w:after="0" w:afterAutospacing="0"/>
        <w:jc w:val="center"/>
        <w:rPr>
          <w:color w:val="000000" w:themeColor="text1"/>
        </w:rPr>
      </w:pPr>
    </w:p>
    <w:p w14:paraId="6F60B9CF" w14:textId="77777777" w:rsidR="00A07817" w:rsidRDefault="00A07817" w:rsidP="00DB6F7D">
      <w:pPr>
        <w:pStyle w:val="s3"/>
        <w:spacing w:before="0" w:beforeAutospacing="0" w:after="0" w:afterAutospacing="0"/>
        <w:jc w:val="center"/>
        <w:rPr>
          <w:b/>
          <w:color w:val="000000" w:themeColor="text1"/>
        </w:rPr>
      </w:pPr>
      <w:r w:rsidRPr="00B17E89">
        <w:rPr>
          <w:b/>
          <w:color w:val="000000" w:themeColor="text1"/>
        </w:rPr>
        <w:t>Доработанный текст проекта Федерального закона "О внесении изменений</w:t>
      </w:r>
    </w:p>
    <w:p w14:paraId="6CC51B14" w14:textId="77777777" w:rsidR="00A07817" w:rsidRDefault="00A07817" w:rsidP="00DB6F7D">
      <w:pPr>
        <w:pStyle w:val="s3"/>
        <w:spacing w:before="0" w:beforeAutospacing="0" w:after="0" w:afterAutospacing="0"/>
        <w:jc w:val="center"/>
        <w:rPr>
          <w:b/>
          <w:color w:val="000000" w:themeColor="text1"/>
        </w:rPr>
      </w:pPr>
      <w:r w:rsidRPr="00B17E89">
        <w:rPr>
          <w:b/>
          <w:color w:val="000000" w:themeColor="text1"/>
        </w:rPr>
        <w:t xml:space="preserve"> в Трудовой кодекс Российской Федерации (в части формирования и ведения </w:t>
      </w:r>
    </w:p>
    <w:p w14:paraId="1F99D908" w14:textId="388161CA" w:rsidR="00A07817" w:rsidRDefault="00A07817" w:rsidP="00DB6F7D">
      <w:pPr>
        <w:pStyle w:val="s3"/>
        <w:spacing w:before="0" w:beforeAutospacing="0" w:after="0" w:afterAutospacing="0"/>
        <w:jc w:val="center"/>
        <w:rPr>
          <w:color w:val="000000" w:themeColor="text1"/>
        </w:rPr>
      </w:pPr>
      <w:r w:rsidRPr="00B17E89">
        <w:rPr>
          <w:b/>
          <w:color w:val="000000" w:themeColor="text1"/>
        </w:rPr>
        <w:t>сведений о трудовой деятельности работника в электронном виде)"</w:t>
      </w:r>
      <w:r w:rsidRPr="00B17E89">
        <w:rPr>
          <w:b/>
          <w:color w:val="000000" w:themeColor="text1"/>
        </w:rPr>
        <w:br/>
      </w:r>
      <w:r w:rsidRPr="00B17E89">
        <w:rPr>
          <w:color w:val="000000" w:themeColor="text1"/>
        </w:rPr>
        <w:t xml:space="preserve">(подготовлен Минтрудом России от </w:t>
      </w:r>
      <w:r w:rsidRPr="00B17E89">
        <w:rPr>
          <w:b/>
          <w:color w:val="000000" w:themeColor="text1"/>
        </w:rPr>
        <w:t>05.12.2018</w:t>
      </w:r>
      <w:r w:rsidRPr="00B17E89">
        <w:rPr>
          <w:color w:val="000000" w:themeColor="text1"/>
        </w:rPr>
        <w:t>)</w:t>
      </w:r>
    </w:p>
    <w:p w14:paraId="55E2FC1B" w14:textId="5CECD135" w:rsidR="00FF459F" w:rsidRPr="00B75DCF" w:rsidRDefault="00FF459F" w:rsidP="00DB6F7D">
      <w:pPr>
        <w:pStyle w:val="ab"/>
        <w:spacing w:before="0" w:beforeAutospacing="0" w:after="0" w:afterAutospacing="0"/>
        <w:rPr>
          <w:rStyle w:val="b1"/>
          <w:b/>
          <w:bCs/>
          <w:color w:val="000000"/>
          <w:sz w:val="28"/>
          <w:szCs w:val="28"/>
        </w:rPr>
      </w:pPr>
    </w:p>
    <w:p w14:paraId="5ECE1A4E" w14:textId="412AA849" w:rsidR="00A07817" w:rsidRPr="00DB6F7D" w:rsidRDefault="001179D1" w:rsidP="00DB6F7D">
      <w:pPr>
        <w:pStyle w:val="ab"/>
        <w:spacing w:before="0" w:beforeAutospacing="0" w:after="0" w:afterAutospacing="0"/>
        <w:ind w:firstLine="567"/>
        <w:jc w:val="center"/>
        <w:rPr>
          <w:rStyle w:val="b1"/>
          <w:b/>
          <w:bCs/>
          <w:color w:val="000000"/>
          <w:sz w:val="28"/>
          <w:szCs w:val="28"/>
        </w:rPr>
      </w:pPr>
      <w:r w:rsidRPr="00DB6F7D">
        <w:rPr>
          <w:rStyle w:val="b1"/>
          <w:b/>
          <w:bCs/>
          <w:color w:val="000000"/>
          <w:sz w:val="28"/>
          <w:szCs w:val="28"/>
        </w:rPr>
        <w:t>3. Правовые позиции Конституционного Суда РФ,</w:t>
      </w:r>
    </w:p>
    <w:p w14:paraId="48606342" w14:textId="2105F1A4" w:rsidR="001179D1" w:rsidRPr="00DB6F7D" w:rsidRDefault="001179D1" w:rsidP="00DB6F7D">
      <w:pPr>
        <w:pStyle w:val="ab"/>
        <w:spacing w:before="0" w:beforeAutospacing="0" w:after="0" w:afterAutospacing="0"/>
        <w:ind w:firstLine="567"/>
        <w:jc w:val="center"/>
        <w:rPr>
          <w:rStyle w:val="b1"/>
          <w:b/>
          <w:bCs/>
          <w:color w:val="000000"/>
          <w:sz w:val="28"/>
          <w:szCs w:val="28"/>
        </w:rPr>
      </w:pPr>
      <w:r w:rsidRPr="00DB6F7D">
        <w:rPr>
          <w:rStyle w:val="b1"/>
          <w:b/>
          <w:bCs/>
          <w:color w:val="000000"/>
          <w:sz w:val="28"/>
          <w:szCs w:val="28"/>
        </w:rPr>
        <w:t>которые необходимо уч</w:t>
      </w:r>
      <w:r w:rsidR="00A07817" w:rsidRPr="00DB6F7D">
        <w:rPr>
          <w:rStyle w:val="b1"/>
          <w:b/>
          <w:bCs/>
          <w:color w:val="000000"/>
          <w:sz w:val="28"/>
          <w:szCs w:val="28"/>
        </w:rPr>
        <w:t>итывать в работе кадровых служб</w:t>
      </w:r>
    </w:p>
    <w:p w14:paraId="7DB25721" w14:textId="3DC599EE" w:rsidR="00A07817" w:rsidRPr="00B75DCF" w:rsidRDefault="00A07817" w:rsidP="00DB6F7D">
      <w:pPr>
        <w:pStyle w:val="ab"/>
        <w:spacing w:before="0" w:beforeAutospacing="0" w:after="0" w:afterAutospacing="0"/>
        <w:ind w:firstLine="567"/>
        <w:jc w:val="center"/>
        <w:rPr>
          <w:rStyle w:val="b1"/>
          <w:b/>
          <w:bCs/>
          <w:color w:val="000000"/>
          <w:sz w:val="28"/>
          <w:szCs w:val="28"/>
        </w:rPr>
      </w:pPr>
    </w:p>
    <w:p w14:paraId="22B6D9CA" w14:textId="77777777" w:rsidR="00A07817" w:rsidRDefault="00A07817" w:rsidP="00DB6F7D">
      <w:pPr>
        <w:jc w:val="center"/>
        <w:rPr>
          <w:rFonts w:ascii="Times New Roman" w:hAnsi="Times New Roman" w:cs="Times New Roman"/>
          <w:b/>
          <w:color w:val="000000" w:themeColor="text1"/>
        </w:rPr>
      </w:pPr>
      <w:r w:rsidRPr="00A07817">
        <w:rPr>
          <w:rFonts w:ascii="Times New Roman" w:hAnsi="Times New Roman" w:cs="Times New Roman"/>
          <w:b/>
          <w:color w:val="000000" w:themeColor="text1"/>
        </w:rPr>
        <w:t xml:space="preserve">Постановление Конституционного Суда РФ от 28.06.2018 № 26-П </w:t>
      </w:r>
    </w:p>
    <w:p w14:paraId="6D3C87E2" w14:textId="7BBD3E2E" w:rsidR="00A07817" w:rsidRDefault="00A07817" w:rsidP="00DB6F7D">
      <w:pPr>
        <w:jc w:val="center"/>
        <w:rPr>
          <w:rStyle w:val="blk"/>
          <w:rFonts w:ascii="Times New Roman" w:hAnsi="Times New Roman" w:cs="Times New Roman"/>
          <w:b/>
          <w:bCs/>
          <w:color w:val="000000" w:themeColor="text1"/>
        </w:rPr>
      </w:pPr>
      <w:r w:rsidRPr="00A07817">
        <w:rPr>
          <w:rStyle w:val="blk"/>
          <w:rFonts w:ascii="Times New Roman" w:hAnsi="Times New Roman" w:cs="Times New Roman"/>
          <w:b/>
          <w:bCs/>
          <w:color w:val="000000" w:themeColor="text1"/>
        </w:rPr>
        <w:t>«По делу о проверке конституционности</w:t>
      </w:r>
      <w:r w:rsidRPr="00A07817">
        <w:rPr>
          <w:rFonts w:ascii="Times New Roman" w:hAnsi="Times New Roman" w:cs="Times New Roman"/>
          <w:b/>
          <w:bCs/>
          <w:color w:val="000000" w:themeColor="text1"/>
        </w:rPr>
        <w:t xml:space="preserve"> </w:t>
      </w:r>
      <w:r w:rsidRPr="00A07817">
        <w:rPr>
          <w:rStyle w:val="blk"/>
          <w:rFonts w:ascii="Times New Roman" w:hAnsi="Times New Roman" w:cs="Times New Roman"/>
          <w:b/>
          <w:bCs/>
          <w:color w:val="000000" w:themeColor="text1"/>
        </w:rPr>
        <w:t>части первой</w:t>
      </w:r>
      <w:r>
        <w:rPr>
          <w:rStyle w:val="blk"/>
          <w:rFonts w:ascii="Times New Roman" w:hAnsi="Times New Roman" w:cs="Times New Roman"/>
          <w:b/>
          <w:bCs/>
          <w:color w:val="000000" w:themeColor="text1"/>
        </w:rPr>
        <w:t xml:space="preserve"> </w:t>
      </w:r>
      <w:r w:rsidRPr="00A07817">
        <w:rPr>
          <w:rStyle w:val="blk"/>
          <w:rFonts w:ascii="Times New Roman" w:hAnsi="Times New Roman" w:cs="Times New Roman"/>
          <w:b/>
          <w:bCs/>
          <w:color w:val="000000" w:themeColor="text1"/>
        </w:rPr>
        <w:t>ст</w:t>
      </w:r>
      <w:r>
        <w:rPr>
          <w:rStyle w:val="blk"/>
          <w:rFonts w:ascii="Times New Roman" w:hAnsi="Times New Roman" w:cs="Times New Roman"/>
          <w:b/>
          <w:bCs/>
          <w:color w:val="000000" w:themeColor="text1"/>
        </w:rPr>
        <w:t>.</w:t>
      </w:r>
      <w:r w:rsidRPr="00A07817">
        <w:rPr>
          <w:rStyle w:val="blk"/>
          <w:rFonts w:ascii="Times New Roman" w:hAnsi="Times New Roman" w:cs="Times New Roman"/>
          <w:b/>
          <w:bCs/>
          <w:color w:val="000000" w:themeColor="text1"/>
        </w:rPr>
        <w:t xml:space="preserve"> 153 </w:t>
      </w:r>
    </w:p>
    <w:p w14:paraId="7173A645" w14:textId="77777777" w:rsidR="00A07817" w:rsidRDefault="00A07817" w:rsidP="00DB6F7D">
      <w:pPr>
        <w:jc w:val="center"/>
        <w:rPr>
          <w:rFonts w:ascii="Times New Roman" w:hAnsi="Times New Roman" w:cs="Times New Roman"/>
          <w:b/>
          <w:bCs/>
          <w:color w:val="000000" w:themeColor="text1"/>
        </w:rPr>
      </w:pPr>
      <w:r w:rsidRPr="00A07817">
        <w:rPr>
          <w:rStyle w:val="blk"/>
          <w:rFonts w:ascii="Times New Roman" w:hAnsi="Times New Roman" w:cs="Times New Roman"/>
          <w:b/>
          <w:bCs/>
          <w:color w:val="000000" w:themeColor="text1"/>
        </w:rPr>
        <w:t>Трудового кодекса РФ</w:t>
      </w:r>
      <w:r w:rsidRPr="00A07817">
        <w:rPr>
          <w:rFonts w:ascii="Times New Roman" w:hAnsi="Times New Roman" w:cs="Times New Roman"/>
          <w:b/>
          <w:color w:val="000000" w:themeColor="text1"/>
        </w:rPr>
        <w:t xml:space="preserve"> </w:t>
      </w:r>
      <w:r w:rsidRPr="00A07817">
        <w:rPr>
          <w:rStyle w:val="blk"/>
          <w:rFonts w:ascii="Times New Roman" w:hAnsi="Times New Roman" w:cs="Times New Roman"/>
          <w:b/>
          <w:bCs/>
          <w:color w:val="000000" w:themeColor="text1"/>
        </w:rPr>
        <w:t xml:space="preserve">в связи с жалобами граждан Д.В. </w:t>
      </w:r>
      <w:proofErr w:type="spellStart"/>
      <w:r w:rsidRPr="00A07817">
        <w:rPr>
          <w:rStyle w:val="blk"/>
          <w:rFonts w:ascii="Times New Roman" w:hAnsi="Times New Roman" w:cs="Times New Roman"/>
          <w:b/>
          <w:bCs/>
          <w:color w:val="000000" w:themeColor="text1"/>
        </w:rPr>
        <w:t>Апухтина</w:t>
      </w:r>
      <w:proofErr w:type="spellEnd"/>
      <w:r w:rsidRPr="00A07817">
        <w:rPr>
          <w:rStyle w:val="blk"/>
          <w:rFonts w:ascii="Times New Roman" w:hAnsi="Times New Roman" w:cs="Times New Roman"/>
          <w:b/>
          <w:bCs/>
          <w:color w:val="000000" w:themeColor="text1"/>
        </w:rPr>
        <w:t>,</w:t>
      </w:r>
      <w:r w:rsidRPr="00A07817">
        <w:rPr>
          <w:rFonts w:ascii="Times New Roman" w:hAnsi="Times New Roman" w:cs="Times New Roman"/>
          <w:b/>
          <w:bCs/>
          <w:color w:val="000000" w:themeColor="text1"/>
        </w:rPr>
        <w:t xml:space="preserve"> </w:t>
      </w:r>
    </w:p>
    <w:p w14:paraId="2BADF1EB" w14:textId="682869E7" w:rsidR="00A07817" w:rsidRPr="00A07817" w:rsidRDefault="00A07817" w:rsidP="00DB6F7D">
      <w:pPr>
        <w:jc w:val="center"/>
        <w:rPr>
          <w:rFonts w:ascii="Times New Roman" w:hAnsi="Times New Roman" w:cs="Times New Roman"/>
          <w:b/>
          <w:color w:val="000000" w:themeColor="text1"/>
        </w:rPr>
      </w:pPr>
      <w:r w:rsidRPr="00A07817">
        <w:rPr>
          <w:rStyle w:val="blk"/>
          <w:rFonts w:ascii="Times New Roman" w:hAnsi="Times New Roman" w:cs="Times New Roman"/>
          <w:b/>
          <w:bCs/>
          <w:color w:val="000000" w:themeColor="text1"/>
        </w:rPr>
        <w:t xml:space="preserve">К.К. </w:t>
      </w:r>
      <w:proofErr w:type="spellStart"/>
      <w:r w:rsidRPr="00A07817">
        <w:rPr>
          <w:rStyle w:val="blk"/>
          <w:rFonts w:ascii="Times New Roman" w:hAnsi="Times New Roman" w:cs="Times New Roman"/>
          <w:b/>
          <w:bCs/>
          <w:color w:val="000000" w:themeColor="text1"/>
        </w:rPr>
        <w:t>Багирова</w:t>
      </w:r>
      <w:proofErr w:type="spellEnd"/>
      <w:r w:rsidRPr="00A07817">
        <w:rPr>
          <w:rStyle w:val="blk"/>
          <w:rFonts w:ascii="Times New Roman" w:hAnsi="Times New Roman" w:cs="Times New Roman"/>
          <w:b/>
          <w:bCs/>
          <w:color w:val="000000" w:themeColor="text1"/>
        </w:rPr>
        <w:t xml:space="preserve"> и других»</w:t>
      </w:r>
    </w:p>
    <w:p w14:paraId="4B269FA2" w14:textId="77777777" w:rsidR="00A07817" w:rsidRPr="00A07817" w:rsidRDefault="00A07817" w:rsidP="00DB6F7D">
      <w:pPr>
        <w:adjustRightInd w:val="0"/>
        <w:snapToGrid w:val="0"/>
        <w:ind w:firstLine="540"/>
        <w:jc w:val="both"/>
        <w:rPr>
          <w:rFonts w:ascii="Times New Roman" w:hAnsi="Times New Roman" w:cs="Times New Roman"/>
          <w:color w:val="000000" w:themeColor="text1"/>
        </w:rPr>
      </w:pPr>
      <w:r w:rsidRPr="00A07817">
        <w:rPr>
          <w:rStyle w:val="nobr"/>
          <w:rFonts w:ascii="Times New Roman" w:hAnsi="Times New Roman" w:cs="Times New Roman"/>
          <w:color w:val="000000" w:themeColor="text1"/>
        </w:rPr>
        <w:t> </w:t>
      </w:r>
      <w:bookmarkStart w:id="1" w:name="dst100005"/>
      <w:bookmarkStart w:id="2" w:name="dst100007"/>
      <w:bookmarkEnd w:id="1"/>
      <w:bookmarkEnd w:id="2"/>
    </w:p>
    <w:p w14:paraId="23C6ECD5" w14:textId="0B4CC0C0" w:rsidR="00A07817" w:rsidRPr="00A07817" w:rsidRDefault="00A07817" w:rsidP="00DB6F7D">
      <w:pPr>
        <w:adjustRightInd w:val="0"/>
        <w:snapToGrid w:val="0"/>
        <w:ind w:firstLine="539"/>
        <w:jc w:val="both"/>
        <w:rPr>
          <w:rFonts w:ascii="Times New Roman" w:hAnsi="Times New Roman" w:cs="Times New Roman"/>
          <w:b/>
          <w:color w:val="000000" w:themeColor="text1"/>
          <w:u w:val="single"/>
        </w:rPr>
      </w:pPr>
      <w:bookmarkStart w:id="3" w:name="dst100051"/>
      <w:bookmarkEnd w:id="3"/>
      <w:r w:rsidRPr="00A07817">
        <w:rPr>
          <w:rStyle w:val="blk"/>
          <w:rFonts w:ascii="Times New Roman" w:hAnsi="Times New Roman" w:cs="Times New Roman"/>
          <w:color w:val="000000" w:themeColor="text1"/>
        </w:rPr>
        <w:t>1. Признать</w:t>
      </w:r>
      <w:r w:rsidRPr="00A07817">
        <w:rPr>
          <w:rStyle w:val="apple-converted-space"/>
          <w:rFonts w:ascii="Times New Roman" w:hAnsi="Times New Roman" w:cs="Times New Roman"/>
          <w:color w:val="000000" w:themeColor="text1"/>
        </w:rPr>
        <w:t> </w:t>
      </w:r>
      <w:hyperlink r:id="rId34" w:anchor="dst716" w:history="1">
        <w:r w:rsidRPr="00A07817">
          <w:rPr>
            <w:rStyle w:val="aa"/>
            <w:rFonts w:ascii="Times New Roman" w:hAnsi="Times New Roman" w:cs="Times New Roman"/>
            <w:color w:val="000000" w:themeColor="text1"/>
            <w:u w:val="none"/>
          </w:rPr>
          <w:t>часть первую статьи 153</w:t>
        </w:r>
      </w:hyperlink>
      <w:r w:rsidRPr="00A07817">
        <w:rPr>
          <w:rStyle w:val="apple-converted-space"/>
          <w:rFonts w:ascii="Times New Roman" w:hAnsi="Times New Roman" w:cs="Times New Roman"/>
          <w:color w:val="000000" w:themeColor="text1"/>
        </w:rPr>
        <w:t> </w:t>
      </w:r>
      <w:r w:rsidRPr="00A07817">
        <w:rPr>
          <w:rStyle w:val="blk"/>
          <w:rFonts w:ascii="Times New Roman" w:hAnsi="Times New Roman" w:cs="Times New Roman"/>
          <w:color w:val="000000" w:themeColor="text1"/>
        </w:rPr>
        <w:t>Трудового кодекса РФ не противоречащей</w:t>
      </w:r>
      <w:r w:rsidRPr="00A07817">
        <w:rPr>
          <w:rStyle w:val="apple-converted-space"/>
          <w:rFonts w:ascii="Times New Roman" w:hAnsi="Times New Roman" w:cs="Times New Roman"/>
          <w:color w:val="000000" w:themeColor="text1"/>
        </w:rPr>
        <w:t> </w:t>
      </w:r>
      <w:hyperlink r:id="rId35" w:anchor="dst0" w:history="1">
        <w:r w:rsidRPr="00A07817">
          <w:rPr>
            <w:rStyle w:val="aa"/>
            <w:rFonts w:ascii="Times New Roman" w:hAnsi="Times New Roman" w:cs="Times New Roman"/>
            <w:color w:val="000000" w:themeColor="text1"/>
            <w:u w:val="none"/>
          </w:rPr>
          <w:t>Конституции</w:t>
        </w:r>
      </w:hyperlink>
      <w:r w:rsidRPr="00A07817">
        <w:rPr>
          <w:rStyle w:val="apple-converted-space"/>
          <w:rFonts w:ascii="Times New Roman" w:hAnsi="Times New Roman" w:cs="Times New Roman"/>
          <w:color w:val="000000" w:themeColor="text1"/>
        </w:rPr>
        <w:t> </w:t>
      </w:r>
      <w:r w:rsidRPr="00A07817">
        <w:rPr>
          <w:rStyle w:val="blk"/>
          <w:rFonts w:ascii="Times New Roman" w:hAnsi="Times New Roman" w:cs="Times New Roman"/>
          <w:color w:val="000000" w:themeColor="text1"/>
        </w:rPr>
        <w:t xml:space="preserve">РФ, поскольку… она </w:t>
      </w:r>
      <w:r w:rsidRPr="00A07817">
        <w:rPr>
          <w:rStyle w:val="blk"/>
          <w:rFonts w:ascii="Times New Roman" w:hAnsi="Times New Roman" w:cs="Times New Roman"/>
          <w:b/>
          <w:color w:val="000000" w:themeColor="text1"/>
        </w:rPr>
        <w:t>предполагает установление для получающих оклад (должностной оклад) работников</w:t>
      </w:r>
      <w:r w:rsidRPr="00A07817">
        <w:rPr>
          <w:rStyle w:val="blk"/>
          <w:rFonts w:ascii="Times New Roman" w:hAnsi="Times New Roman" w:cs="Times New Roman"/>
          <w:color w:val="000000" w:themeColor="text1"/>
        </w:rPr>
        <w:t xml:space="preserve">, замещающих должности </w:t>
      </w:r>
      <w:r w:rsidRPr="00A07817">
        <w:rPr>
          <w:rStyle w:val="blk"/>
          <w:rFonts w:ascii="Times New Roman" w:hAnsi="Times New Roman" w:cs="Times New Roman"/>
          <w:b/>
          <w:color w:val="000000" w:themeColor="text1"/>
        </w:rPr>
        <w:t>гражданского персонала</w:t>
      </w:r>
      <w:r w:rsidRPr="00A07817">
        <w:rPr>
          <w:rStyle w:val="blk"/>
          <w:rFonts w:ascii="Times New Roman" w:hAnsi="Times New Roman" w:cs="Times New Roman"/>
          <w:color w:val="000000" w:themeColor="text1"/>
        </w:rPr>
        <w:t xml:space="preserve"> воинских частей и организ</w:t>
      </w:r>
      <w:r>
        <w:rPr>
          <w:rStyle w:val="blk"/>
          <w:rFonts w:ascii="Times New Roman" w:hAnsi="Times New Roman" w:cs="Times New Roman"/>
          <w:color w:val="000000" w:themeColor="text1"/>
        </w:rPr>
        <w:t>аций Вооруженных Сил РФ</w:t>
      </w:r>
      <w:r w:rsidRPr="00A07817">
        <w:rPr>
          <w:rStyle w:val="blk"/>
          <w:rFonts w:ascii="Times New Roman" w:hAnsi="Times New Roman" w:cs="Times New Roman"/>
          <w:color w:val="000000" w:themeColor="text1"/>
        </w:rPr>
        <w:t xml:space="preserve"> и </w:t>
      </w:r>
      <w:proofErr w:type="spellStart"/>
      <w:r w:rsidRPr="00A07817">
        <w:rPr>
          <w:rStyle w:val="blk"/>
          <w:rFonts w:ascii="Times New Roman" w:hAnsi="Times New Roman" w:cs="Times New Roman"/>
          <w:b/>
          <w:color w:val="000000" w:themeColor="text1"/>
        </w:rPr>
        <w:t>привлекавшихся</w:t>
      </w:r>
      <w:proofErr w:type="spellEnd"/>
      <w:r w:rsidRPr="00A07817">
        <w:rPr>
          <w:rStyle w:val="blk"/>
          <w:rFonts w:ascii="Times New Roman" w:hAnsi="Times New Roman" w:cs="Times New Roman"/>
          <w:b/>
          <w:color w:val="000000" w:themeColor="text1"/>
        </w:rPr>
        <w:t xml:space="preserve"> к работе в выходные и (или) нерабочие праздничные дни сверх месячной нормы рабочего времени…</w:t>
      </w:r>
      <w:r w:rsidRPr="00A07817">
        <w:rPr>
          <w:rStyle w:val="blk"/>
          <w:rFonts w:ascii="Times New Roman" w:hAnsi="Times New Roman" w:cs="Times New Roman"/>
          <w:color w:val="000000" w:themeColor="text1"/>
        </w:rPr>
        <w:t xml:space="preserve"> </w:t>
      </w:r>
      <w:r w:rsidRPr="00A07817">
        <w:rPr>
          <w:rStyle w:val="blk"/>
          <w:rFonts w:ascii="Times New Roman" w:hAnsi="Times New Roman" w:cs="Times New Roman"/>
          <w:b/>
          <w:color w:val="000000" w:themeColor="text1"/>
          <w:u w:val="single"/>
        </w:rPr>
        <w:t xml:space="preserve">оплаты за работу в выходной и (или) нерабочий праздничный день, включающей </w:t>
      </w:r>
      <w:r w:rsidRPr="00A07817">
        <w:rPr>
          <w:rStyle w:val="blk"/>
          <w:rFonts w:ascii="Times New Roman" w:hAnsi="Times New Roman" w:cs="Times New Roman"/>
          <w:b/>
          <w:color w:val="000000" w:themeColor="text1"/>
        </w:rPr>
        <w:t xml:space="preserve">наряду с тарифной частью заработной платы, исчисленной в размере не менее двойной дневной или часовой ставки (части оклада (должностного оклада) за день или час работы), </w:t>
      </w:r>
      <w:r w:rsidRPr="00A07817">
        <w:rPr>
          <w:rStyle w:val="blk"/>
          <w:rFonts w:ascii="Times New Roman" w:hAnsi="Times New Roman" w:cs="Times New Roman"/>
          <w:b/>
          <w:color w:val="000000" w:themeColor="text1"/>
          <w:u w:val="single"/>
        </w:rPr>
        <w:t>все компенсационные и стимулирующие выплаты, предусмотренные установленной для них системой оплаты труда.</w:t>
      </w:r>
    </w:p>
    <w:p w14:paraId="6A970C38" w14:textId="6A85B68B" w:rsidR="00A07817" w:rsidRPr="00A07817" w:rsidRDefault="00A07817" w:rsidP="00DB6F7D">
      <w:pPr>
        <w:widowControl w:val="0"/>
        <w:adjustRightInd w:val="0"/>
        <w:snapToGrid w:val="0"/>
        <w:ind w:firstLine="539"/>
        <w:jc w:val="both"/>
        <w:rPr>
          <w:rFonts w:ascii="Times New Roman" w:hAnsi="Times New Roman" w:cs="Times New Roman"/>
          <w:b/>
          <w:color w:val="000000" w:themeColor="text1"/>
          <w:u w:val="single"/>
        </w:rPr>
      </w:pPr>
      <w:bookmarkStart w:id="4" w:name="dst100052"/>
      <w:bookmarkEnd w:id="4"/>
      <w:r w:rsidRPr="00A07817">
        <w:rPr>
          <w:rStyle w:val="blk"/>
          <w:rFonts w:ascii="Times New Roman" w:hAnsi="Times New Roman" w:cs="Times New Roman"/>
          <w:color w:val="000000" w:themeColor="text1"/>
        </w:rPr>
        <w:t xml:space="preserve">2. </w:t>
      </w:r>
      <w:r w:rsidRPr="00A07817">
        <w:rPr>
          <w:rStyle w:val="blk"/>
          <w:rFonts w:ascii="Times New Roman" w:hAnsi="Times New Roman" w:cs="Times New Roman"/>
          <w:b/>
          <w:color w:val="000000" w:themeColor="text1"/>
          <w:u w:val="single"/>
        </w:rPr>
        <w:t>Выявленный</w:t>
      </w:r>
      <w:r w:rsidRPr="00A07817">
        <w:rPr>
          <w:rStyle w:val="blk"/>
          <w:rFonts w:ascii="Times New Roman" w:hAnsi="Times New Roman" w:cs="Times New Roman"/>
          <w:b/>
          <w:color w:val="000000" w:themeColor="text1"/>
        </w:rPr>
        <w:t xml:space="preserve"> </w:t>
      </w:r>
      <w:r w:rsidRPr="00A07817">
        <w:rPr>
          <w:rStyle w:val="blk"/>
          <w:rFonts w:ascii="Times New Roman" w:hAnsi="Times New Roman" w:cs="Times New Roman"/>
          <w:color w:val="000000" w:themeColor="text1"/>
        </w:rPr>
        <w:t xml:space="preserve">в настоящем Постановлении конституционно-правовой </w:t>
      </w:r>
      <w:r w:rsidRPr="00A07817">
        <w:rPr>
          <w:rStyle w:val="blk"/>
          <w:rFonts w:ascii="Times New Roman" w:hAnsi="Times New Roman" w:cs="Times New Roman"/>
          <w:b/>
          <w:color w:val="000000" w:themeColor="text1"/>
          <w:u w:val="single"/>
        </w:rPr>
        <w:t>смысл</w:t>
      </w:r>
      <w:r w:rsidRPr="00A07817">
        <w:rPr>
          <w:rStyle w:val="apple-converted-space"/>
          <w:rFonts w:ascii="Times New Roman" w:hAnsi="Times New Roman" w:cs="Times New Roman"/>
          <w:b/>
          <w:color w:val="000000" w:themeColor="text1"/>
        </w:rPr>
        <w:t> </w:t>
      </w:r>
      <w:hyperlink r:id="rId36" w:anchor="dst716" w:history="1">
        <w:r w:rsidRPr="00A07817">
          <w:rPr>
            <w:rStyle w:val="aa"/>
            <w:rFonts w:ascii="Times New Roman" w:hAnsi="Times New Roman" w:cs="Times New Roman"/>
            <w:b/>
            <w:color w:val="000000" w:themeColor="text1"/>
          </w:rPr>
          <w:t>части первой статьи 153</w:t>
        </w:r>
      </w:hyperlink>
      <w:r w:rsidRPr="00A07817">
        <w:rPr>
          <w:rStyle w:val="apple-converted-space"/>
          <w:rFonts w:ascii="Times New Roman" w:hAnsi="Times New Roman" w:cs="Times New Roman"/>
          <w:color w:val="000000" w:themeColor="text1"/>
        </w:rPr>
        <w:t> </w:t>
      </w:r>
      <w:r>
        <w:rPr>
          <w:rStyle w:val="blk"/>
          <w:rFonts w:ascii="Times New Roman" w:hAnsi="Times New Roman" w:cs="Times New Roman"/>
          <w:color w:val="000000" w:themeColor="text1"/>
        </w:rPr>
        <w:t>Трудового кодекса РФ</w:t>
      </w:r>
      <w:r w:rsidRPr="00A07817">
        <w:rPr>
          <w:rStyle w:val="blk"/>
          <w:rFonts w:ascii="Times New Roman" w:hAnsi="Times New Roman" w:cs="Times New Roman"/>
          <w:color w:val="000000" w:themeColor="text1"/>
        </w:rPr>
        <w:t xml:space="preserve"> </w:t>
      </w:r>
      <w:r w:rsidRPr="00A07817">
        <w:rPr>
          <w:rStyle w:val="blk"/>
          <w:rFonts w:ascii="Times New Roman" w:hAnsi="Times New Roman" w:cs="Times New Roman"/>
          <w:b/>
          <w:color w:val="000000" w:themeColor="text1"/>
          <w:u w:val="single"/>
        </w:rPr>
        <w:t>является общеобязательным, что исключает любое иное ее истолкование в правоприменительной практике.</w:t>
      </w:r>
      <w:bookmarkStart w:id="5" w:name="dst100053"/>
      <w:bookmarkEnd w:id="5"/>
    </w:p>
    <w:p w14:paraId="2FF60A13" w14:textId="5A2F3DB0" w:rsidR="00A07817" w:rsidRPr="00A07817" w:rsidRDefault="00A07817" w:rsidP="00DB6F7D">
      <w:pPr>
        <w:widowControl w:val="0"/>
        <w:adjustRightInd w:val="0"/>
        <w:snapToGrid w:val="0"/>
        <w:ind w:firstLine="539"/>
        <w:jc w:val="both"/>
        <w:rPr>
          <w:rFonts w:ascii="Times New Roman" w:hAnsi="Times New Roman" w:cs="Times New Roman"/>
          <w:b/>
          <w:color w:val="000000" w:themeColor="text1"/>
        </w:rPr>
      </w:pPr>
      <w:bookmarkStart w:id="6" w:name="dst100054"/>
      <w:bookmarkEnd w:id="6"/>
      <w:r w:rsidRPr="00A07817">
        <w:rPr>
          <w:rStyle w:val="blk"/>
          <w:rFonts w:ascii="Times New Roman" w:hAnsi="Times New Roman" w:cs="Times New Roman"/>
          <w:color w:val="000000" w:themeColor="text1"/>
        </w:rPr>
        <w:t xml:space="preserve">4. Настоящее Постановление </w:t>
      </w:r>
      <w:r w:rsidRPr="00A07817">
        <w:rPr>
          <w:rStyle w:val="blk"/>
          <w:rFonts w:ascii="Times New Roman" w:hAnsi="Times New Roman" w:cs="Times New Roman"/>
          <w:b/>
          <w:color w:val="000000" w:themeColor="text1"/>
        </w:rPr>
        <w:t>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CED3C05" w14:textId="77777777" w:rsidR="00A07817" w:rsidRPr="00A07817" w:rsidRDefault="00A07817" w:rsidP="00DB6F7D">
      <w:pPr>
        <w:pStyle w:val="ab"/>
        <w:widowControl w:val="0"/>
        <w:shd w:val="clear" w:color="auto" w:fill="FFFFFF"/>
        <w:spacing w:before="0" w:beforeAutospacing="0" w:after="0" w:afterAutospacing="0"/>
        <w:jc w:val="both"/>
        <w:rPr>
          <w:bCs/>
          <w:color w:val="000000" w:themeColor="text1"/>
        </w:rPr>
      </w:pPr>
    </w:p>
    <w:p w14:paraId="7CB9DC22" w14:textId="4BCA390B" w:rsidR="00A07817" w:rsidRPr="00B9597A" w:rsidRDefault="00F00658" w:rsidP="00DB6F7D">
      <w:pPr>
        <w:jc w:val="center"/>
        <w:rPr>
          <w:rFonts w:ascii="Times New Roman" w:hAnsi="Times New Roman" w:cs="Times New Roman"/>
          <w:b/>
          <w:iCs/>
          <w:color w:val="000000" w:themeColor="text1"/>
        </w:rPr>
      </w:pPr>
      <w:hyperlink r:id="rId37" w:history="1">
        <w:r w:rsidR="00A07817" w:rsidRPr="00B9597A">
          <w:rPr>
            <w:rFonts w:ascii="Times New Roman" w:hAnsi="Times New Roman" w:cs="Times New Roman"/>
            <w:b/>
            <w:color w:val="000000" w:themeColor="text1"/>
          </w:rPr>
          <w:t>Постановление</w:t>
        </w:r>
      </w:hyperlink>
      <w:r w:rsidR="00A07817" w:rsidRPr="00B9597A">
        <w:rPr>
          <w:rFonts w:ascii="Times New Roman" w:hAnsi="Times New Roman" w:cs="Times New Roman"/>
          <w:b/>
          <w:iCs/>
          <w:color w:val="000000" w:themeColor="text1"/>
        </w:rPr>
        <w:t> Конституционного Суда РФ от 25.10.2018 N 38-П</w:t>
      </w:r>
    </w:p>
    <w:p w14:paraId="502CBE96" w14:textId="77777777" w:rsidR="00B9597A" w:rsidRDefault="00A07817" w:rsidP="00DB6F7D">
      <w:pPr>
        <w:pStyle w:val="2"/>
        <w:shd w:val="clear" w:color="auto" w:fill="FFFFFF"/>
        <w:spacing w:before="0"/>
        <w:jc w:val="center"/>
        <w:rPr>
          <w:rFonts w:ascii="Times New Roman" w:hAnsi="Times New Roman" w:cs="Times New Roman"/>
          <w:b/>
          <w:color w:val="000000" w:themeColor="text1"/>
          <w:sz w:val="24"/>
          <w:szCs w:val="24"/>
        </w:rPr>
      </w:pPr>
      <w:r w:rsidRPr="00A07817">
        <w:rPr>
          <w:rFonts w:ascii="Times New Roman" w:hAnsi="Times New Roman" w:cs="Times New Roman"/>
          <w:b/>
          <w:color w:val="000000" w:themeColor="text1"/>
          <w:sz w:val="24"/>
          <w:szCs w:val="24"/>
        </w:rPr>
        <w:t>“По делу о проверке конст</w:t>
      </w:r>
      <w:r w:rsidR="00B9597A">
        <w:rPr>
          <w:rFonts w:ascii="Times New Roman" w:hAnsi="Times New Roman" w:cs="Times New Roman"/>
          <w:b/>
          <w:color w:val="000000" w:themeColor="text1"/>
          <w:sz w:val="24"/>
          <w:szCs w:val="24"/>
        </w:rPr>
        <w:t>итуционности части первой ст.</w:t>
      </w:r>
      <w:r w:rsidRPr="00A07817">
        <w:rPr>
          <w:rFonts w:ascii="Times New Roman" w:hAnsi="Times New Roman" w:cs="Times New Roman"/>
          <w:b/>
          <w:color w:val="000000" w:themeColor="text1"/>
          <w:sz w:val="24"/>
          <w:szCs w:val="24"/>
        </w:rPr>
        <w:t xml:space="preserve"> 127 и части </w:t>
      </w:r>
    </w:p>
    <w:p w14:paraId="622FB835" w14:textId="77777777" w:rsidR="00B9597A" w:rsidRDefault="00B9597A" w:rsidP="00DB6F7D">
      <w:pPr>
        <w:pStyle w:val="2"/>
        <w:shd w:val="clear" w:color="auto" w:fill="FFFFFF"/>
        <w:spacing w:before="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первой ст.</w:t>
      </w:r>
      <w:r w:rsidR="00A07817" w:rsidRPr="00A07817">
        <w:rPr>
          <w:rFonts w:ascii="Times New Roman" w:hAnsi="Times New Roman" w:cs="Times New Roman"/>
          <w:b/>
          <w:color w:val="000000" w:themeColor="text1"/>
          <w:sz w:val="24"/>
          <w:szCs w:val="24"/>
        </w:rPr>
        <w:t xml:space="preserve"> 3</w:t>
      </w:r>
      <w:r>
        <w:rPr>
          <w:rFonts w:ascii="Times New Roman" w:hAnsi="Times New Roman" w:cs="Times New Roman"/>
          <w:b/>
          <w:color w:val="000000" w:themeColor="text1"/>
          <w:sz w:val="24"/>
          <w:szCs w:val="24"/>
        </w:rPr>
        <w:t>92 Трудового кодекса РФ</w:t>
      </w:r>
      <w:r w:rsidR="00A07817" w:rsidRPr="00A07817">
        <w:rPr>
          <w:rFonts w:ascii="Times New Roman" w:hAnsi="Times New Roman" w:cs="Times New Roman"/>
          <w:b/>
          <w:color w:val="000000" w:themeColor="text1"/>
          <w:sz w:val="24"/>
          <w:szCs w:val="24"/>
        </w:rPr>
        <w:t xml:space="preserve"> в связи с жалобами граждан </w:t>
      </w:r>
    </w:p>
    <w:p w14:paraId="013EF067" w14:textId="15C92F7E" w:rsidR="00A07817" w:rsidRPr="00A07817" w:rsidRDefault="00A07817" w:rsidP="00DB6F7D">
      <w:pPr>
        <w:pStyle w:val="2"/>
        <w:shd w:val="clear" w:color="auto" w:fill="FFFFFF"/>
        <w:spacing w:before="0"/>
        <w:jc w:val="center"/>
        <w:rPr>
          <w:rFonts w:ascii="Times New Roman" w:hAnsi="Times New Roman" w:cs="Times New Roman"/>
          <w:b/>
          <w:color w:val="000000" w:themeColor="text1"/>
          <w:sz w:val="24"/>
          <w:szCs w:val="24"/>
        </w:rPr>
      </w:pPr>
      <w:r w:rsidRPr="00A07817">
        <w:rPr>
          <w:rFonts w:ascii="Times New Roman" w:hAnsi="Times New Roman" w:cs="Times New Roman"/>
          <w:b/>
          <w:color w:val="000000" w:themeColor="text1"/>
          <w:sz w:val="24"/>
          <w:szCs w:val="24"/>
        </w:rPr>
        <w:t>М.В. Данилова, К.В. </w:t>
      </w:r>
      <w:proofErr w:type="spellStart"/>
      <w:r w:rsidRPr="00A07817">
        <w:rPr>
          <w:rFonts w:ascii="Times New Roman" w:hAnsi="Times New Roman" w:cs="Times New Roman"/>
          <w:b/>
          <w:color w:val="000000" w:themeColor="text1"/>
          <w:sz w:val="24"/>
          <w:szCs w:val="24"/>
        </w:rPr>
        <w:t>Кондакова</w:t>
      </w:r>
      <w:proofErr w:type="spellEnd"/>
      <w:r w:rsidRPr="00A07817">
        <w:rPr>
          <w:rFonts w:ascii="Times New Roman" w:hAnsi="Times New Roman" w:cs="Times New Roman"/>
          <w:b/>
          <w:color w:val="000000" w:themeColor="text1"/>
          <w:sz w:val="24"/>
          <w:szCs w:val="24"/>
        </w:rPr>
        <w:t xml:space="preserve"> и других”</w:t>
      </w:r>
    </w:p>
    <w:p w14:paraId="5EA43C1A" w14:textId="24CD01D6" w:rsidR="00A07817" w:rsidRPr="00A07817" w:rsidRDefault="00A07817" w:rsidP="00DB6F7D">
      <w:pPr>
        <w:pStyle w:val="ab"/>
        <w:shd w:val="clear" w:color="auto" w:fill="FFFFFF"/>
        <w:spacing w:before="0" w:beforeAutospacing="0" w:after="0" w:afterAutospacing="0"/>
        <w:jc w:val="both"/>
        <w:rPr>
          <w:color w:val="000000" w:themeColor="text1"/>
        </w:rPr>
      </w:pPr>
    </w:p>
    <w:p w14:paraId="442FEE5E" w14:textId="7C13D733" w:rsidR="00A07817" w:rsidRPr="00B9597A" w:rsidRDefault="00A07817" w:rsidP="00DB6F7D">
      <w:pPr>
        <w:pStyle w:val="ab"/>
        <w:widowControl w:val="0"/>
        <w:shd w:val="clear" w:color="auto" w:fill="FFFFFF"/>
        <w:spacing w:before="0" w:beforeAutospacing="0" w:after="0" w:afterAutospacing="0"/>
        <w:ind w:firstLine="567"/>
        <w:jc w:val="both"/>
        <w:rPr>
          <w:b/>
          <w:color w:val="000000" w:themeColor="text1"/>
        </w:rPr>
      </w:pPr>
      <w:r w:rsidRPr="00A07817">
        <w:rPr>
          <w:color w:val="000000" w:themeColor="text1"/>
        </w:rPr>
        <w:t xml:space="preserve">Как ранее отмечал Конституционный Суд Российской Федерации, </w:t>
      </w:r>
      <w:r w:rsidRPr="00A07817">
        <w:rPr>
          <w:b/>
          <w:color w:val="000000" w:themeColor="text1"/>
        </w:rPr>
        <w:t xml:space="preserve">выплата денежной компенсации за все неиспользованные отпуска служит </w:t>
      </w:r>
      <w:r w:rsidRPr="00A07817">
        <w:rPr>
          <w:b/>
          <w:color w:val="000000" w:themeColor="text1"/>
          <w:u w:val="single"/>
        </w:rPr>
        <w:t>специальной гарантией</w:t>
      </w:r>
      <w:r w:rsidRPr="00A07817">
        <w:rPr>
          <w:b/>
          <w:color w:val="000000" w:themeColor="text1"/>
        </w:rPr>
        <w:t>…</w:t>
      </w:r>
    </w:p>
    <w:p w14:paraId="7886B06E" w14:textId="78F3C145" w:rsidR="00A07817" w:rsidRPr="00B9597A" w:rsidRDefault="00A07817" w:rsidP="00DB6F7D">
      <w:pPr>
        <w:pStyle w:val="ab"/>
        <w:widowControl w:val="0"/>
        <w:shd w:val="clear" w:color="auto" w:fill="FFFFFF"/>
        <w:spacing w:before="0" w:beforeAutospacing="0" w:after="0" w:afterAutospacing="0"/>
        <w:ind w:firstLine="567"/>
        <w:jc w:val="both"/>
        <w:rPr>
          <w:b/>
          <w:color w:val="000000" w:themeColor="text1"/>
          <w:u w:val="single"/>
        </w:rPr>
      </w:pPr>
      <w:r w:rsidRPr="00A07817">
        <w:rPr>
          <w:color w:val="000000" w:themeColor="text1"/>
        </w:rPr>
        <w:t xml:space="preserve">При этом часть первая статьи 127 Трудового кодекса Российской Федерации </w:t>
      </w:r>
      <w:r w:rsidRPr="00A07817">
        <w:rPr>
          <w:b/>
          <w:color w:val="000000" w:themeColor="text1"/>
        </w:rPr>
        <w:t>не устанавливает ни максимальное количество неиспользованных увольняемым работником дней отпуска</w:t>
      </w:r>
      <w:r w:rsidRPr="00A07817">
        <w:rPr>
          <w:color w:val="000000" w:themeColor="text1"/>
        </w:rPr>
        <w:t xml:space="preserve">, взамен которых ему должна быть выплачена денежная компенсация, </w:t>
      </w:r>
      <w:r w:rsidRPr="00A07817">
        <w:rPr>
          <w:b/>
          <w:color w:val="000000" w:themeColor="text1"/>
        </w:rPr>
        <w:t xml:space="preserve">ни ее предельные размеры, ни какие-либо обстоятельства, исключающие </w:t>
      </w:r>
      <w:r w:rsidRPr="00A07817">
        <w:rPr>
          <w:b/>
          <w:color w:val="000000" w:themeColor="text1"/>
        </w:rPr>
        <w:lastRenderedPageBreak/>
        <w:t>саму выплату, ни иные подобные ограничения.</w:t>
      </w:r>
      <w:r w:rsidRPr="00A07817">
        <w:rPr>
          <w:color w:val="000000" w:themeColor="text1"/>
        </w:rPr>
        <w:t xml:space="preserve"> Напротив, </w:t>
      </w:r>
      <w:r w:rsidRPr="00A07817">
        <w:rPr>
          <w:b/>
          <w:color w:val="000000" w:themeColor="text1"/>
          <w:u w:val="single"/>
        </w:rPr>
        <w:t>прямо и недвусмысленно указывая на необходимость выплаты денежной компенсации за все неиспользованные отпуска…</w:t>
      </w:r>
    </w:p>
    <w:p w14:paraId="43B19727" w14:textId="3A4A7864" w:rsidR="00A07817" w:rsidRPr="005D267F" w:rsidRDefault="00A07817" w:rsidP="00DB6F7D">
      <w:pPr>
        <w:pStyle w:val="ab"/>
        <w:shd w:val="clear" w:color="auto" w:fill="FFFFFF"/>
        <w:spacing w:before="0" w:beforeAutospacing="0" w:after="0" w:afterAutospacing="0"/>
        <w:ind w:firstLine="567"/>
        <w:jc w:val="both"/>
        <w:rPr>
          <w:b/>
          <w:color w:val="000000" w:themeColor="text1"/>
          <w:u w:val="single"/>
        </w:rPr>
      </w:pPr>
      <w:r w:rsidRPr="00A07817">
        <w:rPr>
          <w:b/>
          <w:color w:val="000000" w:themeColor="text1"/>
        </w:rPr>
        <w:t xml:space="preserve">положения статьи 9 Конвенции МОТ № 132 ни сами по себе, ни во взаимосвязи с иными ее статьями </w:t>
      </w:r>
      <w:r w:rsidRPr="00A07817">
        <w:rPr>
          <w:b/>
          <w:color w:val="000000" w:themeColor="text1"/>
          <w:u w:val="single"/>
        </w:rPr>
        <w:t>не затрагивают право работника на получение денежной компенсации за все неиспользованные отпуска при увольнении и не ограничивают срок, в течение которого работник может обратиться в суд с требованием о ее взыскании…</w:t>
      </w:r>
    </w:p>
    <w:p w14:paraId="0F009913" w14:textId="4C474769" w:rsidR="00A07817" w:rsidRPr="00A07817" w:rsidRDefault="00A07817" w:rsidP="00DB6F7D">
      <w:pPr>
        <w:pStyle w:val="ab"/>
        <w:shd w:val="clear" w:color="auto" w:fill="FFFFFF"/>
        <w:spacing w:before="0" w:beforeAutospacing="0" w:after="0" w:afterAutospacing="0"/>
        <w:jc w:val="both"/>
        <w:rPr>
          <w:color w:val="000000" w:themeColor="text1"/>
        </w:rPr>
      </w:pPr>
      <w:r w:rsidRPr="00A07817">
        <w:rPr>
          <w:color w:val="000000" w:themeColor="text1"/>
        </w:rPr>
        <w:t xml:space="preserve">Конституционный Суд Российской Федерации </w:t>
      </w:r>
    </w:p>
    <w:p w14:paraId="24FD2294" w14:textId="77777777" w:rsidR="00A07817" w:rsidRPr="00A07817" w:rsidRDefault="00A07817" w:rsidP="00DB6F7D">
      <w:pPr>
        <w:pStyle w:val="ab"/>
        <w:shd w:val="clear" w:color="auto" w:fill="FFFFFF"/>
        <w:spacing w:before="0" w:beforeAutospacing="0" w:after="0" w:afterAutospacing="0"/>
        <w:jc w:val="center"/>
        <w:rPr>
          <w:color w:val="000000" w:themeColor="text1"/>
        </w:rPr>
      </w:pPr>
      <w:r w:rsidRPr="00A07817">
        <w:rPr>
          <w:color w:val="000000" w:themeColor="text1"/>
        </w:rPr>
        <w:t>постановил:</w:t>
      </w:r>
    </w:p>
    <w:p w14:paraId="1E2455D8" w14:textId="658B633B" w:rsidR="00A07817" w:rsidRPr="00A07817" w:rsidRDefault="00A07817" w:rsidP="003C510B">
      <w:pPr>
        <w:pStyle w:val="ab"/>
        <w:shd w:val="clear" w:color="auto" w:fill="FFFFFF"/>
        <w:spacing w:before="0" w:beforeAutospacing="0" w:after="0" w:afterAutospacing="0"/>
        <w:ind w:firstLine="567"/>
        <w:jc w:val="both"/>
        <w:rPr>
          <w:b/>
          <w:color w:val="000000" w:themeColor="text1"/>
          <w:u w:val="single"/>
        </w:rPr>
      </w:pPr>
      <w:r w:rsidRPr="00A07817">
        <w:rPr>
          <w:color w:val="000000" w:themeColor="text1"/>
        </w:rPr>
        <w:t xml:space="preserve">1. Признать часть первую статьи 127 и часть первую статьи 392 Трудового кодекса Российской Федерации не противоречащими Конституции Российской Федерации, поскольку содержащиеся в них положения - по своему конституционно-правовому смыслу в системе действующего правового регулирования - </w:t>
      </w:r>
      <w:r w:rsidRPr="00A07817">
        <w:rPr>
          <w:b/>
          <w:color w:val="000000" w:themeColor="text1"/>
          <w:u w:val="single"/>
        </w:rPr>
        <w:t xml:space="preserve">не ограничивают право работника на получение при увольнении денежной компенсации за все неиспользованные отпуска </w:t>
      </w:r>
      <w:r w:rsidRPr="00A07817">
        <w:rPr>
          <w:color w:val="000000" w:themeColor="text1"/>
        </w:rPr>
        <w:t xml:space="preserve">и, если данная компенсация не была выплачена работодателем непосредственно при увольнении, не лишают работника права на ее </w:t>
      </w:r>
      <w:r w:rsidRPr="00A07817">
        <w:rPr>
          <w:b/>
          <w:color w:val="000000" w:themeColor="text1"/>
        </w:rPr>
        <w:t xml:space="preserve">взыскание в судебном порядке независимо от времени, прошедшего с момента окончания рабочего года, за 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w:t>
      </w:r>
      <w:r w:rsidRPr="00A07817">
        <w:rPr>
          <w:b/>
          <w:color w:val="000000" w:themeColor="text1"/>
          <w:u w:val="single"/>
        </w:rPr>
        <w:t>исчисляемого с момента прекращения трудового договора.</w:t>
      </w:r>
    </w:p>
    <w:p w14:paraId="0A180BCC" w14:textId="2F6AB157" w:rsidR="00A07817" w:rsidRPr="005D267F" w:rsidRDefault="00A07817" w:rsidP="003C510B">
      <w:pPr>
        <w:pStyle w:val="ab"/>
        <w:shd w:val="clear" w:color="auto" w:fill="FFFFFF"/>
        <w:spacing w:before="0" w:beforeAutospacing="0" w:after="0" w:afterAutospacing="0"/>
        <w:ind w:firstLine="567"/>
        <w:jc w:val="both"/>
        <w:rPr>
          <w:b/>
          <w:color w:val="000000" w:themeColor="text1"/>
          <w:u w:val="single"/>
        </w:rPr>
      </w:pPr>
      <w:r w:rsidRPr="00A07817">
        <w:rPr>
          <w:color w:val="000000" w:themeColor="text1"/>
        </w:rPr>
        <w:t xml:space="preserve">2. Выявленный в настоящем Постановлении конституционно-правовой смысл части первой статьи 127 и части первой статьи 392 Трудового кодекса Российской Федерации </w:t>
      </w:r>
      <w:r w:rsidRPr="00A07817">
        <w:rPr>
          <w:b/>
          <w:color w:val="000000" w:themeColor="text1"/>
          <w:u w:val="single"/>
        </w:rPr>
        <w:t>является общеобязательным, что исключает любое иное их истолкование в правоприменительной практике.</w:t>
      </w:r>
    </w:p>
    <w:p w14:paraId="5789464F" w14:textId="2B222774" w:rsidR="00A07817" w:rsidRDefault="00A07817" w:rsidP="003C510B">
      <w:pPr>
        <w:pStyle w:val="ab"/>
        <w:shd w:val="clear" w:color="auto" w:fill="FFFFFF"/>
        <w:spacing w:before="0" w:beforeAutospacing="0" w:after="0" w:afterAutospacing="0"/>
        <w:ind w:firstLine="567"/>
        <w:jc w:val="both"/>
        <w:rPr>
          <w:rStyle w:val="apple-converted-space"/>
          <w:b/>
          <w:color w:val="000000" w:themeColor="text1"/>
        </w:rPr>
      </w:pPr>
      <w:r w:rsidRPr="00A07817">
        <w:rPr>
          <w:color w:val="000000" w:themeColor="text1"/>
        </w:rPr>
        <w:t xml:space="preserve">4. Настоящее Постановление </w:t>
      </w:r>
      <w:r w:rsidRPr="00A07817">
        <w:rPr>
          <w:b/>
          <w:color w:val="000000" w:themeColor="text1"/>
        </w:rPr>
        <w:t>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r w:rsidRPr="00A07817">
        <w:rPr>
          <w:rStyle w:val="apple-converted-space"/>
          <w:b/>
          <w:color w:val="000000" w:themeColor="text1"/>
        </w:rPr>
        <w:t> </w:t>
      </w:r>
    </w:p>
    <w:p w14:paraId="0D6CF393" w14:textId="6D0D676F" w:rsidR="00B9597A" w:rsidRPr="003C510B" w:rsidRDefault="00B9597A" w:rsidP="00DB6F7D">
      <w:pPr>
        <w:pStyle w:val="ab"/>
        <w:shd w:val="clear" w:color="auto" w:fill="FFFFFF"/>
        <w:spacing w:before="0" w:beforeAutospacing="0" w:after="0" w:afterAutospacing="0"/>
        <w:jc w:val="both"/>
        <w:rPr>
          <w:rStyle w:val="apple-converted-space"/>
          <w:b/>
          <w:color w:val="000000" w:themeColor="text1"/>
          <w:sz w:val="16"/>
          <w:szCs w:val="16"/>
        </w:rPr>
      </w:pPr>
    </w:p>
    <w:p w14:paraId="3FD07D91" w14:textId="66008A08" w:rsidR="00B9597A" w:rsidRPr="00B9597A" w:rsidRDefault="00B9597A" w:rsidP="00DB6F7D">
      <w:pPr>
        <w:pStyle w:val="ConsPlusTitle"/>
        <w:jc w:val="center"/>
        <w:outlineLvl w:val="0"/>
        <w:rPr>
          <w:rFonts w:ascii="Times New Roman" w:hAnsi="Times New Roman" w:cs="Times New Roman"/>
          <w:sz w:val="24"/>
          <w:szCs w:val="24"/>
        </w:rPr>
      </w:pPr>
      <w:r w:rsidRPr="00B9597A">
        <w:rPr>
          <w:rFonts w:ascii="Times New Roman" w:hAnsi="Times New Roman" w:cs="Times New Roman"/>
          <w:sz w:val="24"/>
          <w:szCs w:val="24"/>
        </w:rPr>
        <w:t>Постановление Конституционного Суда РФ</w:t>
      </w:r>
      <w:r>
        <w:rPr>
          <w:rFonts w:ascii="Times New Roman" w:hAnsi="Times New Roman" w:cs="Times New Roman"/>
          <w:sz w:val="24"/>
          <w:szCs w:val="24"/>
        </w:rPr>
        <w:t xml:space="preserve"> </w:t>
      </w:r>
      <w:r w:rsidRPr="00B9597A">
        <w:rPr>
          <w:rFonts w:ascii="Times New Roman" w:hAnsi="Times New Roman" w:cs="Times New Roman"/>
          <w:sz w:val="24"/>
          <w:szCs w:val="24"/>
        </w:rPr>
        <w:t>от 14.11.2018 № 41-П</w:t>
      </w:r>
    </w:p>
    <w:p w14:paraId="32A63CC8" w14:textId="77777777" w:rsidR="00B9597A" w:rsidRDefault="00B9597A" w:rsidP="00DB6F7D">
      <w:pPr>
        <w:pStyle w:val="ConsPlusTitle"/>
        <w:jc w:val="center"/>
        <w:rPr>
          <w:rFonts w:ascii="Times New Roman" w:hAnsi="Times New Roman" w:cs="Times New Roman"/>
          <w:sz w:val="24"/>
          <w:szCs w:val="24"/>
        </w:rPr>
      </w:pPr>
      <w:r w:rsidRPr="00B9597A">
        <w:rPr>
          <w:rFonts w:ascii="Times New Roman" w:hAnsi="Times New Roman" w:cs="Times New Roman"/>
          <w:sz w:val="24"/>
          <w:szCs w:val="24"/>
        </w:rPr>
        <w:t xml:space="preserve">«По делу о проверке конституционности </w:t>
      </w:r>
      <w:r>
        <w:rPr>
          <w:rFonts w:ascii="Times New Roman" w:hAnsi="Times New Roman" w:cs="Times New Roman"/>
          <w:sz w:val="24"/>
          <w:szCs w:val="24"/>
        </w:rPr>
        <w:t>ст.</w:t>
      </w:r>
      <w:r w:rsidRPr="00B9597A">
        <w:rPr>
          <w:rFonts w:ascii="Times New Roman" w:hAnsi="Times New Roman" w:cs="Times New Roman"/>
          <w:sz w:val="24"/>
          <w:szCs w:val="24"/>
        </w:rPr>
        <w:t xml:space="preserve"> 46 Федерального закона </w:t>
      </w:r>
    </w:p>
    <w:p w14:paraId="22779673" w14:textId="2395AE25" w:rsidR="00B9597A" w:rsidRDefault="00B9597A" w:rsidP="00DB6F7D">
      <w:pPr>
        <w:pStyle w:val="ConsPlusTitle"/>
        <w:jc w:val="center"/>
        <w:rPr>
          <w:rFonts w:ascii="Times New Roman" w:hAnsi="Times New Roman" w:cs="Times New Roman"/>
          <w:sz w:val="24"/>
          <w:szCs w:val="24"/>
        </w:rPr>
      </w:pPr>
      <w:r w:rsidRPr="00B9597A">
        <w:rPr>
          <w:rFonts w:ascii="Times New Roman" w:hAnsi="Times New Roman" w:cs="Times New Roman"/>
          <w:sz w:val="24"/>
          <w:szCs w:val="24"/>
        </w:rPr>
        <w:t>"Об образовании в РФ" в связи с жалобой гражданки И.В. Серегиной</w:t>
      </w:r>
    </w:p>
    <w:p w14:paraId="404685C7" w14:textId="6C86EFF1" w:rsidR="005D267F" w:rsidRPr="003C510B" w:rsidRDefault="005D267F" w:rsidP="00DB6F7D">
      <w:pPr>
        <w:pStyle w:val="ConsPlusTitle"/>
        <w:jc w:val="center"/>
        <w:rPr>
          <w:rFonts w:ascii="Times New Roman" w:hAnsi="Times New Roman" w:cs="Times New Roman"/>
        </w:rPr>
      </w:pPr>
    </w:p>
    <w:p w14:paraId="0D52A432" w14:textId="08C1D6B4" w:rsidR="005D267F" w:rsidRPr="005D267F" w:rsidRDefault="005D267F" w:rsidP="00DB6F7D">
      <w:pPr>
        <w:pStyle w:val="ConsPlusNormal"/>
        <w:ind w:firstLine="540"/>
        <w:jc w:val="both"/>
        <w:rPr>
          <w:rFonts w:ascii="Times New Roman" w:hAnsi="Times New Roman" w:cs="Times New Roman"/>
          <w:b/>
          <w:sz w:val="24"/>
          <w:szCs w:val="24"/>
        </w:rPr>
      </w:pPr>
      <w:r w:rsidRPr="005D267F">
        <w:rPr>
          <w:rFonts w:ascii="Times New Roman" w:hAnsi="Times New Roman" w:cs="Times New Roman"/>
          <w:b/>
          <w:sz w:val="24"/>
          <w:szCs w:val="24"/>
        </w:rPr>
        <w:t>1. Признать часть 1 статьи 46 Федерального зако</w:t>
      </w:r>
      <w:r>
        <w:rPr>
          <w:rFonts w:ascii="Times New Roman" w:hAnsi="Times New Roman" w:cs="Times New Roman"/>
          <w:b/>
          <w:sz w:val="24"/>
          <w:szCs w:val="24"/>
        </w:rPr>
        <w:t>на "Об образовании в РФ</w:t>
      </w:r>
      <w:r w:rsidRPr="005D267F">
        <w:rPr>
          <w:rFonts w:ascii="Times New Roman" w:hAnsi="Times New Roman" w:cs="Times New Roman"/>
          <w:b/>
          <w:sz w:val="24"/>
          <w:szCs w:val="24"/>
        </w:rPr>
        <w:t>" не соответ</w:t>
      </w:r>
      <w:r>
        <w:rPr>
          <w:rFonts w:ascii="Times New Roman" w:hAnsi="Times New Roman" w:cs="Times New Roman"/>
          <w:b/>
          <w:sz w:val="24"/>
          <w:szCs w:val="24"/>
        </w:rPr>
        <w:t>ствующей Конституции РФ</w:t>
      </w:r>
      <w:r w:rsidRPr="005D267F">
        <w:rPr>
          <w:rFonts w:ascii="Times New Roman" w:hAnsi="Times New Roman" w:cs="Times New Roman"/>
          <w:b/>
          <w:sz w:val="24"/>
          <w:szCs w:val="24"/>
        </w:rPr>
        <w:t>, ее статьям 1 (часть 1), 2, 7 (часть 1), 17 (части 1 и 2), 18, 19 (части 1 и 2), 21 (часть 1) и 37 (часть 1), в той мере, в какой она - по смыслу, придаваемому ей правоприменительной практикой в системе действующего правового регулирования, - используется в качестве обоснования прекращения трудового договора с воспитателями дошкольных образовательных организаций, принятыми на работу до вступления в силу Федерального зако</w:t>
      </w:r>
      <w:r>
        <w:rPr>
          <w:rFonts w:ascii="Times New Roman" w:hAnsi="Times New Roman" w:cs="Times New Roman"/>
          <w:b/>
          <w:sz w:val="24"/>
          <w:szCs w:val="24"/>
        </w:rPr>
        <w:t>на "Об образовании в РФ</w:t>
      </w:r>
      <w:r w:rsidRPr="005D267F">
        <w:rPr>
          <w:rFonts w:ascii="Times New Roman" w:hAnsi="Times New Roman" w:cs="Times New Roman"/>
          <w:b/>
          <w:sz w:val="24"/>
          <w:szCs w:val="24"/>
        </w:rPr>
        <w:t>", успешно осуществляющими профессиональную педагогическую деятельность и признанными аттестационной комиссией соответствующими занимаемой должности.</w:t>
      </w:r>
    </w:p>
    <w:p w14:paraId="0FAFE9CA" w14:textId="29B9DE10" w:rsidR="005D267F" w:rsidRPr="003C510B" w:rsidRDefault="005D267F" w:rsidP="003C510B">
      <w:pPr>
        <w:pStyle w:val="ConsPlusNormal"/>
        <w:ind w:firstLine="540"/>
        <w:jc w:val="both"/>
        <w:rPr>
          <w:rFonts w:ascii="Times New Roman" w:hAnsi="Times New Roman" w:cs="Times New Roman"/>
          <w:b/>
          <w:sz w:val="24"/>
          <w:szCs w:val="24"/>
        </w:rPr>
      </w:pPr>
      <w:r w:rsidRPr="005D267F">
        <w:rPr>
          <w:rFonts w:ascii="Times New Roman" w:hAnsi="Times New Roman" w:cs="Times New Roman"/>
          <w:b/>
          <w:sz w:val="24"/>
          <w:szCs w:val="24"/>
        </w:rPr>
        <w:t>4. Настоящее Постановление окончательно, не подлежит обжалованию, вступает в силу со дня провозглашения, действует непосредственно и не требует подтверждения другими органами и должностными лицами.</w:t>
      </w:r>
    </w:p>
    <w:sectPr w:rsidR="005D267F" w:rsidRPr="003C510B" w:rsidSect="005B4693">
      <w:headerReference w:type="even" r:id="rId38"/>
      <w:headerReference w:type="default" r:id="rId39"/>
      <w:pgSz w:w="11900" w:h="16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FA859" w14:textId="77777777" w:rsidR="00F00658" w:rsidRDefault="00F00658" w:rsidP="00595253">
      <w:r>
        <w:separator/>
      </w:r>
    </w:p>
  </w:endnote>
  <w:endnote w:type="continuationSeparator" w:id="0">
    <w:p w14:paraId="7A5E31B1" w14:textId="77777777" w:rsidR="00F00658" w:rsidRDefault="00F00658" w:rsidP="0059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2F47" w14:textId="77777777" w:rsidR="00F00658" w:rsidRDefault="00F00658" w:rsidP="00595253">
      <w:r>
        <w:separator/>
      </w:r>
    </w:p>
  </w:footnote>
  <w:footnote w:type="continuationSeparator" w:id="0">
    <w:p w14:paraId="4CFCB40D" w14:textId="77777777" w:rsidR="00F00658" w:rsidRDefault="00F00658" w:rsidP="0059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691C" w14:textId="77777777" w:rsidR="0031165A" w:rsidRDefault="0031165A" w:rsidP="00910F2A">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6824A90" w14:textId="77777777" w:rsidR="0031165A" w:rsidRDefault="0031165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4BF2" w14:textId="77777777" w:rsidR="0031165A" w:rsidRDefault="0031165A" w:rsidP="00910F2A">
    <w:pPr>
      <w:pStyle w:val="a4"/>
      <w:framePr w:wrap="none"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2049B">
      <w:rPr>
        <w:rStyle w:val="a6"/>
        <w:noProof/>
      </w:rPr>
      <w:t>8</w:t>
    </w:r>
    <w:r>
      <w:rPr>
        <w:rStyle w:val="a6"/>
      </w:rPr>
      <w:fldChar w:fldCharType="end"/>
    </w:r>
  </w:p>
  <w:p w14:paraId="0B225DCE" w14:textId="77777777" w:rsidR="0031165A" w:rsidRDefault="0031165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739"/>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C0C60"/>
    <w:multiLevelType w:val="multilevel"/>
    <w:tmpl w:val="C370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41BD9"/>
    <w:multiLevelType w:val="hybridMultilevel"/>
    <w:tmpl w:val="ADF62370"/>
    <w:lvl w:ilvl="0" w:tplc="6442BDB8">
      <w:start w:val="1"/>
      <w:numFmt w:val="decimal"/>
      <w:lvlText w:val="%1."/>
      <w:lvlJc w:val="left"/>
      <w:pPr>
        <w:ind w:left="720" w:hanging="360"/>
      </w:pPr>
      <w:rPr>
        <w:rFonts w:eastAsiaTheme="minorHAns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846B1"/>
    <w:multiLevelType w:val="multilevel"/>
    <w:tmpl w:val="4A8A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04520"/>
    <w:multiLevelType w:val="multilevel"/>
    <w:tmpl w:val="29B0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D3CC3"/>
    <w:multiLevelType w:val="hybridMultilevel"/>
    <w:tmpl w:val="D3BC5F16"/>
    <w:lvl w:ilvl="0" w:tplc="D08417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C24F7"/>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8640A2"/>
    <w:multiLevelType w:val="multilevel"/>
    <w:tmpl w:val="6E3C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560A3"/>
    <w:multiLevelType w:val="hybridMultilevel"/>
    <w:tmpl w:val="5980025E"/>
    <w:lvl w:ilvl="0" w:tplc="0419000F">
      <w:start w:val="1"/>
      <w:numFmt w:val="decimal"/>
      <w:lvlText w:val="%1."/>
      <w:lvlJc w:val="left"/>
      <w:pPr>
        <w:ind w:left="687" w:hanging="360"/>
      </w:p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9" w15:restartNumberingAfterBreak="0">
    <w:nsid w:val="1F541072"/>
    <w:multiLevelType w:val="hybridMultilevel"/>
    <w:tmpl w:val="2EEA4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A704A6"/>
    <w:multiLevelType w:val="multilevel"/>
    <w:tmpl w:val="E32C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CF781D"/>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540390"/>
    <w:multiLevelType w:val="hybridMultilevel"/>
    <w:tmpl w:val="F6BACB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1216E12"/>
    <w:multiLevelType w:val="multilevel"/>
    <w:tmpl w:val="12FE0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B106A"/>
    <w:multiLevelType w:val="multilevel"/>
    <w:tmpl w:val="D84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87A58"/>
    <w:multiLevelType w:val="hybridMultilevel"/>
    <w:tmpl w:val="9940C6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69661F9"/>
    <w:multiLevelType w:val="multilevel"/>
    <w:tmpl w:val="B482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5043D7"/>
    <w:multiLevelType w:val="hybridMultilevel"/>
    <w:tmpl w:val="803E4C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764ED"/>
    <w:multiLevelType w:val="multilevel"/>
    <w:tmpl w:val="3AE6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A57439"/>
    <w:multiLevelType w:val="hybridMultilevel"/>
    <w:tmpl w:val="EE7214D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967080"/>
    <w:multiLevelType w:val="multilevel"/>
    <w:tmpl w:val="436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C1F20"/>
    <w:multiLevelType w:val="multilevel"/>
    <w:tmpl w:val="712E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960444"/>
    <w:multiLevelType w:val="multilevel"/>
    <w:tmpl w:val="B71C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32781C"/>
    <w:multiLevelType w:val="multilevel"/>
    <w:tmpl w:val="1C8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386FEE"/>
    <w:multiLevelType w:val="multilevel"/>
    <w:tmpl w:val="B6C2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1056E9"/>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674E8F"/>
    <w:multiLevelType w:val="multilevel"/>
    <w:tmpl w:val="1DD6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B7BD3"/>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43969"/>
    <w:multiLevelType w:val="hybridMultilevel"/>
    <w:tmpl w:val="337EB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197CD3"/>
    <w:multiLevelType w:val="multilevel"/>
    <w:tmpl w:val="EAB0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0642C6"/>
    <w:multiLevelType w:val="multilevel"/>
    <w:tmpl w:val="DE1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FD422C"/>
    <w:multiLevelType w:val="multilevel"/>
    <w:tmpl w:val="ACFA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03D87"/>
    <w:multiLevelType w:val="multilevel"/>
    <w:tmpl w:val="6C76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EE0F29"/>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FD0189"/>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25E99"/>
    <w:multiLevelType w:val="multilevel"/>
    <w:tmpl w:val="3954B5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C437A3"/>
    <w:multiLevelType w:val="multilevel"/>
    <w:tmpl w:val="607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8"/>
  </w:num>
  <w:num w:numId="3">
    <w:abstractNumId w:val="29"/>
  </w:num>
  <w:num w:numId="4">
    <w:abstractNumId w:val="4"/>
  </w:num>
  <w:num w:numId="5">
    <w:abstractNumId w:val="26"/>
  </w:num>
  <w:num w:numId="6">
    <w:abstractNumId w:val="30"/>
  </w:num>
  <w:num w:numId="7">
    <w:abstractNumId w:val="14"/>
  </w:num>
  <w:num w:numId="8">
    <w:abstractNumId w:val="16"/>
  </w:num>
  <w:num w:numId="9">
    <w:abstractNumId w:val="1"/>
  </w:num>
  <w:num w:numId="10">
    <w:abstractNumId w:val="21"/>
  </w:num>
  <w:num w:numId="11">
    <w:abstractNumId w:val="24"/>
  </w:num>
  <w:num w:numId="12">
    <w:abstractNumId w:val="13"/>
  </w:num>
  <w:num w:numId="13">
    <w:abstractNumId w:val="2"/>
  </w:num>
  <w:num w:numId="14">
    <w:abstractNumId w:val="34"/>
  </w:num>
  <w:num w:numId="15">
    <w:abstractNumId w:val="35"/>
  </w:num>
  <w:num w:numId="16">
    <w:abstractNumId w:val="8"/>
  </w:num>
  <w:num w:numId="17">
    <w:abstractNumId w:val="9"/>
  </w:num>
  <w:num w:numId="18">
    <w:abstractNumId w:val="15"/>
  </w:num>
  <w:num w:numId="19">
    <w:abstractNumId w:val="27"/>
  </w:num>
  <w:num w:numId="20">
    <w:abstractNumId w:val="25"/>
  </w:num>
  <w:num w:numId="21">
    <w:abstractNumId w:val="0"/>
  </w:num>
  <w:num w:numId="22">
    <w:abstractNumId w:val="33"/>
  </w:num>
  <w:num w:numId="23">
    <w:abstractNumId w:val="11"/>
  </w:num>
  <w:num w:numId="24">
    <w:abstractNumId w:val="6"/>
  </w:num>
  <w:num w:numId="25">
    <w:abstractNumId w:val="3"/>
  </w:num>
  <w:num w:numId="26">
    <w:abstractNumId w:val="10"/>
  </w:num>
  <w:num w:numId="27">
    <w:abstractNumId w:val="18"/>
  </w:num>
  <w:num w:numId="28">
    <w:abstractNumId w:val="20"/>
  </w:num>
  <w:num w:numId="29">
    <w:abstractNumId w:val="32"/>
  </w:num>
  <w:num w:numId="30">
    <w:abstractNumId w:val="31"/>
  </w:num>
  <w:num w:numId="31">
    <w:abstractNumId w:val="23"/>
  </w:num>
  <w:num w:numId="32">
    <w:abstractNumId w:val="36"/>
  </w:num>
  <w:num w:numId="33">
    <w:abstractNumId w:val="7"/>
  </w:num>
  <w:num w:numId="34">
    <w:abstractNumId w:val="19"/>
  </w:num>
  <w:num w:numId="35">
    <w:abstractNumId w:val="12"/>
  </w:num>
  <w:num w:numId="36">
    <w:abstractNumId w:val="17"/>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E6"/>
    <w:rsid w:val="000033F1"/>
    <w:rsid w:val="00003B5E"/>
    <w:rsid w:val="00011445"/>
    <w:rsid w:val="000123B1"/>
    <w:rsid w:val="000169F0"/>
    <w:rsid w:val="000375A4"/>
    <w:rsid w:val="00044026"/>
    <w:rsid w:val="00065EE9"/>
    <w:rsid w:val="00073112"/>
    <w:rsid w:val="00077E12"/>
    <w:rsid w:val="00084FB5"/>
    <w:rsid w:val="000859E6"/>
    <w:rsid w:val="00095A6C"/>
    <w:rsid w:val="000A683D"/>
    <w:rsid w:val="000A6F4F"/>
    <w:rsid w:val="000B0AE8"/>
    <w:rsid w:val="000D00B8"/>
    <w:rsid w:val="000D1D33"/>
    <w:rsid w:val="000E6BEC"/>
    <w:rsid w:val="0010565A"/>
    <w:rsid w:val="001179D1"/>
    <w:rsid w:val="001228DE"/>
    <w:rsid w:val="00142807"/>
    <w:rsid w:val="00144C26"/>
    <w:rsid w:val="00160017"/>
    <w:rsid w:val="00161438"/>
    <w:rsid w:val="001740AD"/>
    <w:rsid w:val="0019060F"/>
    <w:rsid w:val="001A2689"/>
    <w:rsid w:val="001B4F28"/>
    <w:rsid w:val="001C7527"/>
    <w:rsid w:val="001E01E1"/>
    <w:rsid w:val="001E20AC"/>
    <w:rsid w:val="001F4960"/>
    <w:rsid w:val="00201A78"/>
    <w:rsid w:val="002035CC"/>
    <w:rsid w:val="00205D48"/>
    <w:rsid w:val="002118B7"/>
    <w:rsid w:val="0021576F"/>
    <w:rsid w:val="00226161"/>
    <w:rsid w:val="00234049"/>
    <w:rsid w:val="00234EC5"/>
    <w:rsid w:val="00242A3C"/>
    <w:rsid w:val="00244261"/>
    <w:rsid w:val="00261E9C"/>
    <w:rsid w:val="00271817"/>
    <w:rsid w:val="00284EB6"/>
    <w:rsid w:val="00291597"/>
    <w:rsid w:val="002B26AF"/>
    <w:rsid w:val="002B2D5B"/>
    <w:rsid w:val="002C1C09"/>
    <w:rsid w:val="002C1CEE"/>
    <w:rsid w:val="002C5A11"/>
    <w:rsid w:val="00311178"/>
    <w:rsid w:val="0031165A"/>
    <w:rsid w:val="00340C35"/>
    <w:rsid w:val="00341360"/>
    <w:rsid w:val="003526B0"/>
    <w:rsid w:val="003602EB"/>
    <w:rsid w:val="0036039B"/>
    <w:rsid w:val="00364210"/>
    <w:rsid w:val="00365FEF"/>
    <w:rsid w:val="00373429"/>
    <w:rsid w:val="00377CAA"/>
    <w:rsid w:val="0038161F"/>
    <w:rsid w:val="003852B5"/>
    <w:rsid w:val="0039174D"/>
    <w:rsid w:val="003957E4"/>
    <w:rsid w:val="003C510B"/>
    <w:rsid w:val="003E10A5"/>
    <w:rsid w:val="003E328D"/>
    <w:rsid w:val="003F7810"/>
    <w:rsid w:val="00401BDC"/>
    <w:rsid w:val="004049DF"/>
    <w:rsid w:val="00434323"/>
    <w:rsid w:val="00442496"/>
    <w:rsid w:val="0044269D"/>
    <w:rsid w:val="004434C2"/>
    <w:rsid w:val="00444A0F"/>
    <w:rsid w:val="004609C5"/>
    <w:rsid w:val="00463B47"/>
    <w:rsid w:val="00482EC8"/>
    <w:rsid w:val="00484291"/>
    <w:rsid w:val="00485A61"/>
    <w:rsid w:val="00485EF7"/>
    <w:rsid w:val="00487C79"/>
    <w:rsid w:val="0049043A"/>
    <w:rsid w:val="004B2C7E"/>
    <w:rsid w:val="004C6298"/>
    <w:rsid w:val="004D4245"/>
    <w:rsid w:val="004E1BFE"/>
    <w:rsid w:val="004F5E7D"/>
    <w:rsid w:val="005246F7"/>
    <w:rsid w:val="00535159"/>
    <w:rsid w:val="005477EF"/>
    <w:rsid w:val="0055541C"/>
    <w:rsid w:val="00563969"/>
    <w:rsid w:val="00595253"/>
    <w:rsid w:val="005B4693"/>
    <w:rsid w:val="005B60A5"/>
    <w:rsid w:val="005D267F"/>
    <w:rsid w:val="005E6510"/>
    <w:rsid w:val="00604F1A"/>
    <w:rsid w:val="006075DB"/>
    <w:rsid w:val="00612589"/>
    <w:rsid w:val="0062049B"/>
    <w:rsid w:val="006427D0"/>
    <w:rsid w:val="0065650C"/>
    <w:rsid w:val="006577AB"/>
    <w:rsid w:val="00684C08"/>
    <w:rsid w:val="006A1B7C"/>
    <w:rsid w:val="006B48D4"/>
    <w:rsid w:val="006B543B"/>
    <w:rsid w:val="006C6E20"/>
    <w:rsid w:val="006D5680"/>
    <w:rsid w:val="0070048E"/>
    <w:rsid w:val="0070086F"/>
    <w:rsid w:val="00707371"/>
    <w:rsid w:val="00715CE0"/>
    <w:rsid w:val="007235F2"/>
    <w:rsid w:val="0075170E"/>
    <w:rsid w:val="00766D27"/>
    <w:rsid w:val="007826FA"/>
    <w:rsid w:val="00796C2D"/>
    <w:rsid w:val="007A0528"/>
    <w:rsid w:val="007B30AD"/>
    <w:rsid w:val="007B78A7"/>
    <w:rsid w:val="007D2B07"/>
    <w:rsid w:val="007E33A4"/>
    <w:rsid w:val="00842A7F"/>
    <w:rsid w:val="00864634"/>
    <w:rsid w:val="0086688B"/>
    <w:rsid w:val="00867F0E"/>
    <w:rsid w:val="00872213"/>
    <w:rsid w:val="008A6DBD"/>
    <w:rsid w:val="008B1DE6"/>
    <w:rsid w:val="008B4055"/>
    <w:rsid w:val="008B69B8"/>
    <w:rsid w:val="008B794D"/>
    <w:rsid w:val="008C648E"/>
    <w:rsid w:val="008D5848"/>
    <w:rsid w:val="008F2830"/>
    <w:rsid w:val="008F4BF6"/>
    <w:rsid w:val="00904E8C"/>
    <w:rsid w:val="00910F2A"/>
    <w:rsid w:val="0092361C"/>
    <w:rsid w:val="00926B45"/>
    <w:rsid w:val="00943F82"/>
    <w:rsid w:val="00955E76"/>
    <w:rsid w:val="00957F57"/>
    <w:rsid w:val="009643FE"/>
    <w:rsid w:val="00966E68"/>
    <w:rsid w:val="0097104F"/>
    <w:rsid w:val="009821C4"/>
    <w:rsid w:val="0099268F"/>
    <w:rsid w:val="00995A9F"/>
    <w:rsid w:val="009A0917"/>
    <w:rsid w:val="009A6BA1"/>
    <w:rsid w:val="009C2338"/>
    <w:rsid w:val="00A00101"/>
    <w:rsid w:val="00A075AF"/>
    <w:rsid w:val="00A07817"/>
    <w:rsid w:val="00A07973"/>
    <w:rsid w:val="00A33D2F"/>
    <w:rsid w:val="00A4167D"/>
    <w:rsid w:val="00A43AC2"/>
    <w:rsid w:val="00A57B8F"/>
    <w:rsid w:val="00A87F53"/>
    <w:rsid w:val="00AB4BCB"/>
    <w:rsid w:val="00AC25B2"/>
    <w:rsid w:val="00AC58F6"/>
    <w:rsid w:val="00AF1BEB"/>
    <w:rsid w:val="00AF6808"/>
    <w:rsid w:val="00B04E2E"/>
    <w:rsid w:val="00B11058"/>
    <w:rsid w:val="00B13FD9"/>
    <w:rsid w:val="00B17AC2"/>
    <w:rsid w:val="00B21567"/>
    <w:rsid w:val="00B347A9"/>
    <w:rsid w:val="00B47BEB"/>
    <w:rsid w:val="00B564E5"/>
    <w:rsid w:val="00B62A20"/>
    <w:rsid w:val="00B7345C"/>
    <w:rsid w:val="00B75DCF"/>
    <w:rsid w:val="00B77C81"/>
    <w:rsid w:val="00B86632"/>
    <w:rsid w:val="00B87F0D"/>
    <w:rsid w:val="00B91FCB"/>
    <w:rsid w:val="00B955F9"/>
    <w:rsid w:val="00B9597A"/>
    <w:rsid w:val="00BA63F7"/>
    <w:rsid w:val="00BB25D7"/>
    <w:rsid w:val="00BB5486"/>
    <w:rsid w:val="00BD324B"/>
    <w:rsid w:val="00BF7E29"/>
    <w:rsid w:val="00C06539"/>
    <w:rsid w:val="00C17601"/>
    <w:rsid w:val="00C23620"/>
    <w:rsid w:val="00C26AAE"/>
    <w:rsid w:val="00C408D3"/>
    <w:rsid w:val="00C5378B"/>
    <w:rsid w:val="00C70EE8"/>
    <w:rsid w:val="00C80C3E"/>
    <w:rsid w:val="00C81E09"/>
    <w:rsid w:val="00C867A1"/>
    <w:rsid w:val="00C9155C"/>
    <w:rsid w:val="00CA38F8"/>
    <w:rsid w:val="00CC3FAF"/>
    <w:rsid w:val="00CD099B"/>
    <w:rsid w:val="00CD1FC3"/>
    <w:rsid w:val="00CD5627"/>
    <w:rsid w:val="00CF5EBB"/>
    <w:rsid w:val="00D004D0"/>
    <w:rsid w:val="00D24A66"/>
    <w:rsid w:val="00D373D0"/>
    <w:rsid w:val="00D44CA8"/>
    <w:rsid w:val="00D474E3"/>
    <w:rsid w:val="00D474EA"/>
    <w:rsid w:val="00D50CC5"/>
    <w:rsid w:val="00D57BC6"/>
    <w:rsid w:val="00D64F56"/>
    <w:rsid w:val="00D70814"/>
    <w:rsid w:val="00D7679A"/>
    <w:rsid w:val="00DA5EEC"/>
    <w:rsid w:val="00DB44E2"/>
    <w:rsid w:val="00DB6F7D"/>
    <w:rsid w:val="00DD1193"/>
    <w:rsid w:val="00DD733F"/>
    <w:rsid w:val="00DE00B4"/>
    <w:rsid w:val="00DF22EB"/>
    <w:rsid w:val="00DF6D17"/>
    <w:rsid w:val="00E2094D"/>
    <w:rsid w:val="00E26869"/>
    <w:rsid w:val="00E311E0"/>
    <w:rsid w:val="00E35F22"/>
    <w:rsid w:val="00E44C8E"/>
    <w:rsid w:val="00E5495E"/>
    <w:rsid w:val="00E6117C"/>
    <w:rsid w:val="00E643B9"/>
    <w:rsid w:val="00E64A9E"/>
    <w:rsid w:val="00E66895"/>
    <w:rsid w:val="00E72937"/>
    <w:rsid w:val="00E8313E"/>
    <w:rsid w:val="00E91877"/>
    <w:rsid w:val="00E9200E"/>
    <w:rsid w:val="00EA5453"/>
    <w:rsid w:val="00EA608B"/>
    <w:rsid w:val="00EB1071"/>
    <w:rsid w:val="00EB4FFD"/>
    <w:rsid w:val="00EC3178"/>
    <w:rsid w:val="00ED4426"/>
    <w:rsid w:val="00ED67C1"/>
    <w:rsid w:val="00EE5EC0"/>
    <w:rsid w:val="00F00658"/>
    <w:rsid w:val="00F00D6C"/>
    <w:rsid w:val="00F158D9"/>
    <w:rsid w:val="00F2130E"/>
    <w:rsid w:val="00F34E43"/>
    <w:rsid w:val="00F37CBE"/>
    <w:rsid w:val="00F410D9"/>
    <w:rsid w:val="00F439B2"/>
    <w:rsid w:val="00F55D1D"/>
    <w:rsid w:val="00F7678A"/>
    <w:rsid w:val="00F8626E"/>
    <w:rsid w:val="00F90070"/>
    <w:rsid w:val="00F9463C"/>
    <w:rsid w:val="00FA0522"/>
    <w:rsid w:val="00FA3076"/>
    <w:rsid w:val="00FB72C3"/>
    <w:rsid w:val="00FF32C5"/>
    <w:rsid w:val="00FF4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F81C"/>
  <w15:chartTrackingRefBased/>
  <w15:docId w15:val="{8A6A5576-4DAD-7046-AF67-349C2BE9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6039B"/>
    <w:pPr>
      <w:widowControl w:val="0"/>
      <w:autoSpaceDE w:val="0"/>
      <w:autoSpaceDN w:val="0"/>
      <w:adjustRightInd w:val="0"/>
      <w:spacing w:before="75"/>
      <w:jc w:val="center"/>
      <w:outlineLvl w:val="0"/>
    </w:pPr>
    <w:rPr>
      <w:rFonts w:ascii="Arial" w:eastAsia="Times New Roman" w:hAnsi="Arial" w:cs="Arial"/>
      <w:b/>
      <w:bCs/>
      <w:u w:val="single"/>
      <w:lang w:eastAsia="ru-RU"/>
    </w:rPr>
  </w:style>
  <w:style w:type="paragraph" w:styleId="2">
    <w:name w:val="heading 2"/>
    <w:basedOn w:val="a"/>
    <w:next w:val="a"/>
    <w:link w:val="20"/>
    <w:uiPriority w:val="9"/>
    <w:unhideWhenUsed/>
    <w:qFormat/>
    <w:rsid w:val="00BB25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6A1B7C"/>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B17AC2"/>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0033F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AE8"/>
    <w:pPr>
      <w:ind w:left="720"/>
      <w:contextualSpacing/>
    </w:pPr>
  </w:style>
  <w:style w:type="paragraph" w:styleId="a4">
    <w:name w:val="header"/>
    <w:basedOn w:val="a"/>
    <w:link w:val="a5"/>
    <w:uiPriority w:val="99"/>
    <w:unhideWhenUsed/>
    <w:rsid w:val="00595253"/>
    <w:pPr>
      <w:tabs>
        <w:tab w:val="center" w:pos="4677"/>
        <w:tab w:val="right" w:pos="9355"/>
      </w:tabs>
    </w:pPr>
  </w:style>
  <w:style w:type="character" w:customStyle="1" w:styleId="a5">
    <w:name w:val="Верхний колонтитул Знак"/>
    <w:basedOn w:val="a0"/>
    <w:link w:val="a4"/>
    <w:uiPriority w:val="99"/>
    <w:rsid w:val="00595253"/>
  </w:style>
  <w:style w:type="character" w:styleId="a6">
    <w:name w:val="page number"/>
    <w:basedOn w:val="a0"/>
    <w:uiPriority w:val="99"/>
    <w:semiHidden/>
    <w:unhideWhenUsed/>
    <w:rsid w:val="00595253"/>
  </w:style>
  <w:style w:type="character" w:customStyle="1" w:styleId="10">
    <w:name w:val="Заголовок 1 Знак"/>
    <w:basedOn w:val="a0"/>
    <w:link w:val="1"/>
    <w:uiPriority w:val="9"/>
    <w:rsid w:val="0036039B"/>
    <w:rPr>
      <w:rFonts w:ascii="Arial" w:eastAsia="Times New Roman" w:hAnsi="Arial" w:cs="Arial"/>
      <w:b/>
      <w:bCs/>
      <w:u w:val="single"/>
      <w:lang w:eastAsia="ru-RU"/>
    </w:rPr>
  </w:style>
  <w:style w:type="character" w:customStyle="1" w:styleId="a7">
    <w:name w:val="Цветовое выделени"/>
    <w:uiPriority w:val="99"/>
    <w:rsid w:val="0036039B"/>
    <w:rPr>
      <w:color w:val="0000FF"/>
      <w:sz w:val="20"/>
      <w:szCs w:val="20"/>
    </w:rPr>
  </w:style>
  <w:style w:type="paragraph" w:customStyle="1" w:styleId="a8">
    <w:name w:val="Заголовок стат"/>
    <w:basedOn w:val="a"/>
    <w:next w:val="a"/>
    <w:uiPriority w:val="99"/>
    <w:rsid w:val="0036039B"/>
    <w:pPr>
      <w:widowControl w:val="0"/>
      <w:autoSpaceDE w:val="0"/>
      <w:autoSpaceDN w:val="0"/>
      <w:adjustRightInd w:val="0"/>
      <w:ind w:left="2321" w:hanging="1601"/>
      <w:jc w:val="both"/>
    </w:pPr>
    <w:rPr>
      <w:rFonts w:ascii="Arial" w:eastAsia="Times New Roman" w:hAnsi="Arial" w:cs="Arial"/>
      <w:sz w:val="20"/>
      <w:szCs w:val="20"/>
      <w:lang w:eastAsia="ru-RU"/>
    </w:rPr>
  </w:style>
  <w:style w:type="character" w:customStyle="1" w:styleId="a9">
    <w:name w:val="Цветовое выделение для Нормальны"/>
    <w:uiPriority w:val="99"/>
    <w:rsid w:val="0036039B"/>
    <w:rPr>
      <w:sz w:val="20"/>
      <w:szCs w:val="20"/>
    </w:rPr>
  </w:style>
  <w:style w:type="paragraph" w:customStyle="1" w:styleId="ConsPlusNormal">
    <w:name w:val="ConsPlusNormal"/>
    <w:rsid w:val="0036039B"/>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36039B"/>
    <w:pPr>
      <w:widowControl w:val="0"/>
      <w:autoSpaceDE w:val="0"/>
      <w:autoSpaceDN w:val="0"/>
      <w:adjustRightInd w:val="0"/>
    </w:pPr>
    <w:rPr>
      <w:rFonts w:ascii="Arial" w:eastAsia="Times New Roman" w:hAnsi="Arial" w:cs="Arial"/>
      <w:b/>
      <w:bCs/>
      <w:sz w:val="16"/>
      <w:szCs w:val="16"/>
      <w:lang w:eastAsia="ru-RU"/>
    </w:rPr>
  </w:style>
  <w:style w:type="character" w:customStyle="1" w:styleId="apple-converted-space">
    <w:name w:val="apple-converted-space"/>
    <w:basedOn w:val="a0"/>
    <w:rsid w:val="003957E4"/>
  </w:style>
  <w:style w:type="character" w:customStyle="1" w:styleId="resultitem-val">
    <w:name w:val="result__item-val"/>
    <w:basedOn w:val="a0"/>
    <w:rsid w:val="003957E4"/>
  </w:style>
  <w:style w:type="character" w:styleId="aa">
    <w:name w:val="Hyperlink"/>
    <w:basedOn w:val="a0"/>
    <w:unhideWhenUsed/>
    <w:rsid w:val="003957E4"/>
    <w:rPr>
      <w:color w:val="0000FF"/>
      <w:u w:val="single"/>
    </w:rPr>
  </w:style>
  <w:style w:type="paragraph" w:styleId="ab">
    <w:name w:val="Normal (Web)"/>
    <w:basedOn w:val="a"/>
    <w:uiPriority w:val="99"/>
    <w:unhideWhenUsed/>
    <w:rsid w:val="00D373D0"/>
    <w:pPr>
      <w:spacing w:before="100" w:beforeAutospacing="1" w:after="100" w:afterAutospacing="1"/>
    </w:pPr>
    <w:rPr>
      <w:rFonts w:ascii="Times New Roman" w:hAnsi="Times New Roman" w:cs="Times New Roman"/>
      <w:lang w:eastAsia="ru-RU"/>
    </w:rPr>
  </w:style>
  <w:style w:type="character" w:customStyle="1" w:styleId="30">
    <w:name w:val="Заголовок 3 Знак"/>
    <w:basedOn w:val="a0"/>
    <w:link w:val="3"/>
    <w:uiPriority w:val="9"/>
    <w:rsid w:val="006A1B7C"/>
    <w:rPr>
      <w:rFonts w:asciiTheme="majorHAnsi" w:eastAsiaTheme="majorEastAsia" w:hAnsiTheme="majorHAnsi" w:cstheme="majorBidi"/>
      <w:color w:val="1F4D78" w:themeColor="accent1" w:themeShade="7F"/>
    </w:rPr>
  </w:style>
  <w:style w:type="character" w:customStyle="1" w:styleId="materialsviews">
    <w:name w:val="materials__views"/>
    <w:basedOn w:val="a0"/>
    <w:rsid w:val="003E328D"/>
  </w:style>
  <w:style w:type="character" w:customStyle="1" w:styleId="20">
    <w:name w:val="Заголовок 2 Знак"/>
    <w:basedOn w:val="a0"/>
    <w:link w:val="2"/>
    <w:uiPriority w:val="9"/>
    <w:rsid w:val="00BB25D7"/>
    <w:rPr>
      <w:rFonts w:asciiTheme="majorHAnsi" w:eastAsiaTheme="majorEastAsia" w:hAnsiTheme="majorHAnsi" w:cstheme="majorBidi"/>
      <w:color w:val="2E74B5" w:themeColor="accent1" w:themeShade="BF"/>
      <w:sz w:val="26"/>
      <w:szCs w:val="26"/>
    </w:rPr>
  </w:style>
  <w:style w:type="character" w:styleId="ac">
    <w:name w:val="FollowedHyperlink"/>
    <w:basedOn w:val="a0"/>
    <w:uiPriority w:val="99"/>
    <w:semiHidden/>
    <w:unhideWhenUsed/>
    <w:rsid w:val="00BB25D7"/>
    <w:rPr>
      <w:color w:val="800080"/>
      <w:u w:val="single"/>
    </w:rPr>
  </w:style>
  <w:style w:type="character" w:customStyle="1" w:styleId="ya-share2badge">
    <w:name w:val="ya-share2__badge"/>
    <w:basedOn w:val="a0"/>
    <w:rsid w:val="00BB25D7"/>
  </w:style>
  <w:style w:type="character" w:customStyle="1" w:styleId="ya-share2icon">
    <w:name w:val="ya-share2__icon"/>
    <w:basedOn w:val="a0"/>
    <w:rsid w:val="00BB25D7"/>
  </w:style>
  <w:style w:type="paragraph" w:customStyle="1" w:styleId="small">
    <w:name w:val="small"/>
    <w:basedOn w:val="a"/>
    <w:rsid w:val="00BB25D7"/>
    <w:pPr>
      <w:spacing w:before="100" w:beforeAutospacing="1" w:after="100" w:afterAutospacing="1"/>
    </w:pPr>
    <w:rPr>
      <w:rFonts w:ascii="Times New Roman" w:hAnsi="Times New Roman" w:cs="Times New Roman"/>
      <w:lang w:eastAsia="ru-RU"/>
    </w:rPr>
  </w:style>
  <w:style w:type="paragraph" w:customStyle="1" w:styleId="text-center">
    <w:name w:val="text-center"/>
    <w:basedOn w:val="a"/>
    <w:rsid w:val="00BB25D7"/>
    <w:pPr>
      <w:spacing w:before="100" w:beforeAutospacing="1" w:after="100" w:afterAutospacing="1"/>
    </w:pPr>
    <w:rPr>
      <w:rFonts w:ascii="Times New Roman" w:hAnsi="Times New Roman" w:cs="Times New Roman"/>
      <w:lang w:eastAsia="ru-RU"/>
    </w:rPr>
  </w:style>
  <w:style w:type="character" w:customStyle="1" w:styleId="b1">
    <w:name w:val="b1"/>
    <w:basedOn w:val="a0"/>
    <w:rsid w:val="00365FEF"/>
  </w:style>
  <w:style w:type="character" w:customStyle="1" w:styleId="blk">
    <w:name w:val="blk"/>
    <w:basedOn w:val="a0"/>
    <w:rsid w:val="00340C35"/>
  </w:style>
  <w:style w:type="character" w:customStyle="1" w:styleId="doccaption">
    <w:name w:val="doccaption"/>
    <w:basedOn w:val="a0"/>
    <w:rsid w:val="00340C35"/>
  </w:style>
  <w:style w:type="paragraph" w:styleId="ad">
    <w:name w:val="No Spacing"/>
    <w:uiPriority w:val="1"/>
    <w:qFormat/>
    <w:rsid w:val="002C5A11"/>
    <w:rPr>
      <w:sz w:val="22"/>
      <w:szCs w:val="22"/>
    </w:rPr>
  </w:style>
  <w:style w:type="paragraph" w:styleId="HTML">
    <w:name w:val="HTML Preformatted"/>
    <w:basedOn w:val="a"/>
    <w:link w:val="HTML0"/>
    <w:uiPriority w:val="99"/>
    <w:semiHidden/>
    <w:unhideWhenUsed/>
    <w:rsid w:val="00C5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C5378B"/>
    <w:rPr>
      <w:rFonts w:ascii="Courier New" w:hAnsi="Courier New" w:cs="Courier New"/>
      <w:sz w:val="20"/>
      <w:szCs w:val="20"/>
      <w:lang w:eastAsia="ru-RU"/>
    </w:rPr>
  </w:style>
  <w:style w:type="character" w:customStyle="1" w:styleId="40">
    <w:name w:val="Заголовок 4 Знак"/>
    <w:basedOn w:val="a0"/>
    <w:link w:val="4"/>
    <w:uiPriority w:val="9"/>
    <w:semiHidden/>
    <w:rsid w:val="00B17AC2"/>
    <w:rPr>
      <w:rFonts w:asciiTheme="majorHAnsi" w:eastAsiaTheme="majorEastAsia" w:hAnsiTheme="majorHAnsi" w:cstheme="majorBidi"/>
      <w:i/>
      <w:iCs/>
      <w:color w:val="2E74B5" w:themeColor="accent1" w:themeShade="BF"/>
    </w:rPr>
  </w:style>
  <w:style w:type="character" w:customStyle="1" w:styleId="view">
    <w:name w:val="view"/>
    <w:basedOn w:val="a0"/>
    <w:rsid w:val="00B17AC2"/>
  </w:style>
  <w:style w:type="character" w:customStyle="1" w:styleId="contenttitletxt">
    <w:name w:val="contenttitletxt"/>
    <w:basedOn w:val="a0"/>
    <w:rsid w:val="00B17AC2"/>
  </w:style>
  <w:style w:type="character" w:customStyle="1" w:styleId="published">
    <w:name w:val="published"/>
    <w:basedOn w:val="a0"/>
    <w:rsid w:val="0092361C"/>
  </w:style>
  <w:style w:type="character" w:customStyle="1" w:styleId="grayd">
    <w:name w:val="grayd"/>
    <w:basedOn w:val="a0"/>
    <w:rsid w:val="0092361C"/>
  </w:style>
  <w:style w:type="character" w:customStyle="1" w:styleId="views">
    <w:name w:val="views"/>
    <w:basedOn w:val="a0"/>
    <w:rsid w:val="0092361C"/>
  </w:style>
  <w:style w:type="character" w:styleId="ae">
    <w:name w:val="Strong"/>
    <w:basedOn w:val="a0"/>
    <w:uiPriority w:val="22"/>
    <w:qFormat/>
    <w:rsid w:val="0070048E"/>
    <w:rPr>
      <w:b/>
      <w:bCs/>
    </w:rPr>
  </w:style>
  <w:style w:type="character" w:styleId="af">
    <w:name w:val="Emphasis"/>
    <w:basedOn w:val="a0"/>
    <w:uiPriority w:val="20"/>
    <w:qFormat/>
    <w:rsid w:val="0070048E"/>
    <w:rPr>
      <w:i/>
      <w:iCs/>
    </w:rPr>
  </w:style>
  <w:style w:type="paragraph" w:customStyle="1" w:styleId="ConsPlusNonformat">
    <w:name w:val="ConsPlusNonformat"/>
    <w:uiPriority w:val="99"/>
    <w:rsid w:val="0021576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uiPriority w:val="99"/>
    <w:rsid w:val="0021576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DocList">
    <w:name w:val="ConsPlusDocList"/>
    <w:uiPriority w:val="99"/>
    <w:rsid w:val="0021576F"/>
    <w:pPr>
      <w:widowControl w:val="0"/>
      <w:autoSpaceDE w:val="0"/>
      <w:autoSpaceDN w:val="0"/>
      <w:adjustRightInd w:val="0"/>
    </w:pPr>
    <w:rPr>
      <w:rFonts w:ascii="Tahoma" w:eastAsia="Times New Roman" w:hAnsi="Tahoma" w:cs="Tahoma"/>
      <w:sz w:val="18"/>
      <w:szCs w:val="18"/>
      <w:lang w:eastAsia="ru-RU"/>
    </w:rPr>
  </w:style>
  <w:style w:type="paragraph" w:customStyle="1" w:styleId="ConsPlusTitlePage">
    <w:name w:val="ConsPlusTitlePage"/>
    <w:uiPriority w:val="99"/>
    <w:rsid w:val="0021576F"/>
    <w:pPr>
      <w:widowControl w:val="0"/>
      <w:autoSpaceDE w:val="0"/>
      <w:autoSpaceDN w:val="0"/>
      <w:adjustRightInd w:val="0"/>
    </w:pPr>
    <w:rPr>
      <w:rFonts w:ascii="Tahoma" w:eastAsia="Times New Roman" w:hAnsi="Tahoma" w:cs="Tahoma"/>
      <w:sz w:val="20"/>
      <w:szCs w:val="20"/>
      <w:lang w:eastAsia="ru-RU"/>
    </w:rPr>
  </w:style>
  <w:style w:type="paragraph" w:customStyle="1" w:styleId="ConsPlusJurTerm">
    <w:name w:val="ConsPlusJurTerm"/>
    <w:uiPriority w:val="99"/>
    <w:rsid w:val="0021576F"/>
    <w:pPr>
      <w:widowControl w:val="0"/>
      <w:autoSpaceDE w:val="0"/>
      <w:autoSpaceDN w:val="0"/>
      <w:adjustRightInd w:val="0"/>
    </w:pPr>
    <w:rPr>
      <w:rFonts w:ascii="Arial" w:eastAsia="Times New Roman" w:hAnsi="Arial" w:cs="Arial"/>
      <w:sz w:val="20"/>
      <w:szCs w:val="20"/>
      <w:lang w:eastAsia="ru-RU"/>
    </w:rPr>
  </w:style>
  <w:style w:type="paragraph" w:customStyle="1" w:styleId="ConsPlusTextList">
    <w:name w:val="ConsPlusTextList"/>
    <w:uiPriority w:val="99"/>
    <w:rsid w:val="0021576F"/>
    <w:pPr>
      <w:widowControl w:val="0"/>
      <w:autoSpaceDE w:val="0"/>
      <w:autoSpaceDN w:val="0"/>
      <w:adjustRightInd w:val="0"/>
    </w:pPr>
    <w:rPr>
      <w:rFonts w:ascii="Arial" w:eastAsia="Times New Roman" w:hAnsi="Arial" w:cs="Arial"/>
      <w:sz w:val="20"/>
      <w:szCs w:val="20"/>
      <w:lang w:eastAsia="ru-RU"/>
    </w:rPr>
  </w:style>
  <w:style w:type="paragraph" w:customStyle="1" w:styleId="ConsPlusTextList1">
    <w:name w:val="ConsPlusTextList1"/>
    <w:uiPriority w:val="99"/>
    <w:rsid w:val="0021576F"/>
    <w:pPr>
      <w:widowControl w:val="0"/>
      <w:autoSpaceDE w:val="0"/>
      <w:autoSpaceDN w:val="0"/>
      <w:adjustRightInd w:val="0"/>
    </w:pPr>
    <w:rPr>
      <w:rFonts w:ascii="Arial" w:eastAsia="Times New Roman" w:hAnsi="Arial" w:cs="Arial"/>
      <w:sz w:val="20"/>
      <w:szCs w:val="20"/>
      <w:lang w:eastAsia="ru-RU"/>
    </w:rPr>
  </w:style>
  <w:style w:type="character" w:customStyle="1" w:styleId="60">
    <w:name w:val="Заголовок 6 Знак"/>
    <w:basedOn w:val="a0"/>
    <w:link w:val="6"/>
    <w:uiPriority w:val="9"/>
    <w:semiHidden/>
    <w:rsid w:val="000033F1"/>
    <w:rPr>
      <w:rFonts w:asciiTheme="majorHAnsi" w:eastAsiaTheme="majorEastAsia" w:hAnsiTheme="majorHAnsi" w:cstheme="majorBidi"/>
      <w:color w:val="1F4D78" w:themeColor="accent1" w:themeShade="7F"/>
    </w:rPr>
  </w:style>
  <w:style w:type="character" w:customStyle="1" w:styleId="11">
    <w:name w:val="Гиперссылка1"/>
    <w:basedOn w:val="a0"/>
    <w:rsid w:val="000033F1"/>
    <w:rPr>
      <w:b/>
      <w:bCs/>
      <w:color w:val="0000CD"/>
      <w:u w:val="single"/>
    </w:rPr>
  </w:style>
  <w:style w:type="paragraph" w:customStyle="1" w:styleId="text-selection">
    <w:name w:val="text-selection"/>
    <w:basedOn w:val="a"/>
    <w:rsid w:val="005477EF"/>
    <w:pPr>
      <w:spacing w:before="100" w:beforeAutospacing="1" w:after="100" w:afterAutospacing="1"/>
    </w:pPr>
    <w:rPr>
      <w:rFonts w:ascii="Times New Roman" w:hAnsi="Times New Roman" w:cs="Times New Roman"/>
      <w:lang w:eastAsia="ru-RU"/>
    </w:rPr>
  </w:style>
  <w:style w:type="paragraph" w:customStyle="1" w:styleId="author-name">
    <w:name w:val="author-name"/>
    <w:basedOn w:val="a"/>
    <w:rsid w:val="005477EF"/>
    <w:pPr>
      <w:spacing w:before="100" w:beforeAutospacing="1" w:after="100" w:afterAutospacing="1"/>
    </w:pPr>
    <w:rPr>
      <w:rFonts w:ascii="Times New Roman" w:hAnsi="Times New Roman" w:cs="Times New Roman"/>
      <w:lang w:eastAsia="ru-RU"/>
    </w:rPr>
  </w:style>
  <w:style w:type="paragraph" w:styleId="31">
    <w:name w:val="Body Text Indent 3"/>
    <w:basedOn w:val="a"/>
    <w:link w:val="32"/>
    <w:rsid w:val="00E91877"/>
    <w:pPr>
      <w:widowControl w:val="0"/>
      <w:autoSpaceDE w:val="0"/>
      <w:autoSpaceDN w:val="0"/>
      <w:adjustRightInd w:val="0"/>
      <w:ind w:firstLine="567"/>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E91877"/>
    <w:rPr>
      <w:rFonts w:ascii="Times New Roman" w:eastAsia="Times New Roman" w:hAnsi="Times New Roman" w:cs="Times New Roman"/>
      <w:sz w:val="20"/>
      <w:szCs w:val="20"/>
      <w:lang w:eastAsia="ru-RU"/>
    </w:rPr>
  </w:style>
  <w:style w:type="character" w:customStyle="1" w:styleId="FontStyle17">
    <w:name w:val="Font Style17"/>
    <w:basedOn w:val="a0"/>
    <w:uiPriority w:val="99"/>
    <w:rsid w:val="00E91877"/>
    <w:rPr>
      <w:rFonts w:ascii="Times New Roman" w:hAnsi="Times New Roman" w:cs="Times New Roman"/>
      <w:sz w:val="22"/>
      <w:szCs w:val="22"/>
    </w:rPr>
  </w:style>
  <w:style w:type="paragraph" w:styleId="21">
    <w:name w:val="Body Text Indent 2"/>
    <w:basedOn w:val="a"/>
    <w:link w:val="22"/>
    <w:uiPriority w:val="99"/>
    <w:semiHidden/>
    <w:unhideWhenUsed/>
    <w:rsid w:val="00E91877"/>
    <w:pPr>
      <w:spacing w:after="120" w:line="480" w:lineRule="auto"/>
      <w:ind w:left="283"/>
    </w:pPr>
    <w:rPr>
      <w:rFonts w:ascii="Times New Roman" w:eastAsia="Times New Roman" w:hAnsi="Times New Roman" w:cs="Times New Roman"/>
      <w:lang w:eastAsia="ru-RU"/>
    </w:rPr>
  </w:style>
  <w:style w:type="character" w:customStyle="1" w:styleId="22">
    <w:name w:val="Основной текст с отступом 2 Знак"/>
    <w:basedOn w:val="a0"/>
    <w:link w:val="21"/>
    <w:uiPriority w:val="99"/>
    <w:semiHidden/>
    <w:rsid w:val="00E91877"/>
    <w:rPr>
      <w:rFonts w:ascii="Times New Roman" w:eastAsia="Times New Roman" w:hAnsi="Times New Roman" w:cs="Times New Roman"/>
      <w:lang w:eastAsia="ru-RU"/>
    </w:rPr>
  </w:style>
  <w:style w:type="paragraph" w:styleId="af0">
    <w:name w:val="Title"/>
    <w:basedOn w:val="a"/>
    <w:link w:val="af1"/>
    <w:qFormat/>
    <w:rsid w:val="00E91877"/>
    <w:pPr>
      <w:jc w:val="center"/>
    </w:pPr>
    <w:rPr>
      <w:rFonts w:ascii="Times New Roman" w:eastAsia="Times New Roman" w:hAnsi="Times New Roman" w:cs="Times New Roman"/>
      <w:b/>
      <w:bCs/>
      <w:lang w:eastAsia="ru-RU"/>
    </w:rPr>
  </w:style>
  <w:style w:type="character" w:customStyle="1" w:styleId="af1">
    <w:name w:val="Название Знак"/>
    <w:basedOn w:val="a0"/>
    <w:link w:val="af0"/>
    <w:rsid w:val="00E91877"/>
    <w:rPr>
      <w:rFonts w:ascii="Times New Roman" w:eastAsia="Times New Roman" w:hAnsi="Times New Roman" w:cs="Times New Roman"/>
      <w:b/>
      <w:bCs/>
      <w:lang w:eastAsia="ru-RU"/>
    </w:rPr>
  </w:style>
  <w:style w:type="character" w:customStyle="1" w:styleId="12">
    <w:name w:val="Неразрешенное упоминание1"/>
    <w:basedOn w:val="a0"/>
    <w:uiPriority w:val="99"/>
    <w:rsid w:val="00485A61"/>
    <w:rPr>
      <w:color w:val="605E5C"/>
      <w:shd w:val="clear" w:color="auto" w:fill="E1DFDD"/>
    </w:rPr>
  </w:style>
  <w:style w:type="character" w:customStyle="1" w:styleId="b">
    <w:name w:val="b"/>
    <w:basedOn w:val="a0"/>
    <w:rsid w:val="00C23620"/>
  </w:style>
  <w:style w:type="character" w:customStyle="1" w:styleId="i">
    <w:name w:val="i"/>
    <w:basedOn w:val="a0"/>
    <w:rsid w:val="00C23620"/>
  </w:style>
  <w:style w:type="paragraph" w:styleId="23">
    <w:name w:val="Quote"/>
    <w:basedOn w:val="a"/>
    <w:next w:val="a"/>
    <w:link w:val="24"/>
    <w:uiPriority w:val="29"/>
    <w:qFormat/>
    <w:rsid w:val="00C23620"/>
    <w:rPr>
      <w:rFonts w:ascii="Times New Roman" w:eastAsia="Times New Roman" w:hAnsi="Times New Roman" w:cs="Times New Roman"/>
      <w:i/>
      <w:iCs/>
      <w:color w:val="000000"/>
      <w:sz w:val="20"/>
      <w:szCs w:val="20"/>
      <w:lang w:eastAsia="ru-RU"/>
    </w:rPr>
  </w:style>
  <w:style w:type="character" w:customStyle="1" w:styleId="24">
    <w:name w:val="Цитата 2 Знак"/>
    <w:basedOn w:val="a0"/>
    <w:link w:val="23"/>
    <w:uiPriority w:val="29"/>
    <w:rsid w:val="00C23620"/>
    <w:rPr>
      <w:rFonts w:ascii="Times New Roman" w:eastAsia="Times New Roman" w:hAnsi="Times New Roman" w:cs="Times New Roman"/>
      <w:i/>
      <w:iCs/>
      <w:color w:val="000000"/>
      <w:sz w:val="20"/>
      <w:szCs w:val="20"/>
      <w:lang w:eastAsia="ru-RU"/>
    </w:rPr>
  </w:style>
  <w:style w:type="paragraph" w:customStyle="1" w:styleId="revann">
    <w:name w:val="rev_ann"/>
    <w:basedOn w:val="a"/>
    <w:rsid w:val="00011445"/>
    <w:pPr>
      <w:spacing w:before="100" w:beforeAutospacing="1" w:after="100" w:afterAutospacing="1"/>
    </w:pPr>
    <w:rPr>
      <w:rFonts w:ascii="Times New Roman" w:eastAsia="Times New Roman" w:hAnsi="Times New Roman" w:cs="Times New Roman"/>
      <w:lang w:eastAsia="ru-RU"/>
    </w:rPr>
  </w:style>
  <w:style w:type="paragraph" w:customStyle="1" w:styleId="s15">
    <w:name w:val="s_15"/>
    <w:basedOn w:val="a"/>
    <w:rsid w:val="00B77C81"/>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B77C81"/>
  </w:style>
  <w:style w:type="paragraph" w:customStyle="1" w:styleId="s1">
    <w:name w:val="s_1"/>
    <w:basedOn w:val="a"/>
    <w:rsid w:val="00B77C81"/>
    <w:pPr>
      <w:spacing w:before="100" w:beforeAutospacing="1" w:after="100" w:afterAutospacing="1"/>
    </w:pPr>
    <w:rPr>
      <w:rFonts w:ascii="Times New Roman" w:eastAsia="Times New Roman" w:hAnsi="Times New Roman" w:cs="Times New Roman"/>
      <w:lang w:eastAsia="ru-RU"/>
    </w:rPr>
  </w:style>
  <w:style w:type="paragraph" w:customStyle="1" w:styleId="s3">
    <w:name w:val="s_3"/>
    <w:basedOn w:val="a"/>
    <w:rsid w:val="00A57B8F"/>
    <w:pPr>
      <w:spacing w:before="100" w:beforeAutospacing="1" w:after="100" w:afterAutospacing="1"/>
    </w:pPr>
    <w:rPr>
      <w:rFonts w:ascii="Times New Roman" w:eastAsia="Times New Roman" w:hAnsi="Times New Roman" w:cs="Times New Roman"/>
      <w:lang w:eastAsia="ru-RU"/>
    </w:rPr>
  </w:style>
  <w:style w:type="paragraph" w:customStyle="1" w:styleId="pcenter">
    <w:name w:val="pcenter"/>
    <w:basedOn w:val="a"/>
    <w:rsid w:val="00FF459F"/>
    <w:pPr>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FF459F"/>
    <w:pPr>
      <w:spacing w:before="100" w:beforeAutospacing="1" w:after="100" w:afterAutospacing="1"/>
    </w:pPr>
    <w:rPr>
      <w:rFonts w:ascii="Times New Roman" w:eastAsia="Times New Roman" w:hAnsi="Times New Roman" w:cs="Times New Roman"/>
      <w:lang w:eastAsia="ru-RU"/>
    </w:rPr>
  </w:style>
  <w:style w:type="character" w:customStyle="1" w:styleId="nobr">
    <w:name w:val="nobr"/>
    <w:basedOn w:val="a0"/>
    <w:rsid w:val="00A0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7563">
      <w:bodyDiv w:val="1"/>
      <w:marLeft w:val="0"/>
      <w:marRight w:val="0"/>
      <w:marTop w:val="0"/>
      <w:marBottom w:val="0"/>
      <w:divBdr>
        <w:top w:val="none" w:sz="0" w:space="0" w:color="auto"/>
        <w:left w:val="none" w:sz="0" w:space="0" w:color="auto"/>
        <w:bottom w:val="none" w:sz="0" w:space="0" w:color="auto"/>
        <w:right w:val="none" w:sz="0" w:space="0" w:color="auto"/>
      </w:divBdr>
    </w:div>
    <w:div w:id="203568032">
      <w:bodyDiv w:val="1"/>
      <w:marLeft w:val="0"/>
      <w:marRight w:val="0"/>
      <w:marTop w:val="0"/>
      <w:marBottom w:val="0"/>
      <w:divBdr>
        <w:top w:val="none" w:sz="0" w:space="0" w:color="auto"/>
        <w:left w:val="none" w:sz="0" w:space="0" w:color="auto"/>
        <w:bottom w:val="none" w:sz="0" w:space="0" w:color="auto"/>
        <w:right w:val="none" w:sz="0" w:space="0" w:color="auto"/>
      </w:divBdr>
    </w:div>
    <w:div w:id="234315289">
      <w:bodyDiv w:val="1"/>
      <w:marLeft w:val="0"/>
      <w:marRight w:val="0"/>
      <w:marTop w:val="0"/>
      <w:marBottom w:val="0"/>
      <w:divBdr>
        <w:top w:val="none" w:sz="0" w:space="0" w:color="auto"/>
        <w:left w:val="none" w:sz="0" w:space="0" w:color="auto"/>
        <w:bottom w:val="none" w:sz="0" w:space="0" w:color="auto"/>
        <w:right w:val="none" w:sz="0" w:space="0" w:color="auto"/>
      </w:divBdr>
      <w:divsChild>
        <w:div w:id="1169640667">
          <w:marLeft w:val="0"/>
          <w:marRight w:val="0"/>
          <w:marTop w:val="0"/>
          <w:marBottom w:val="0"/>
          <w:divBdr>
            <w:top w:val="none" w:sz="0" w:space="0" w:color="auto"/>
            <w:left w:val="none" w:sz="0" w:space="0" w:color="auto"/>
            <w:bottom w:val="none" w:sz="0" w:space="0" w:color="auto"/>
            <w:right w:val="none" w:sz="0" w:space="0" w:color="auto"/>
          </w:divBdr>
        </w:div>
        <w:div w:id="1539733996">
          <w:marLeft w:val="0"/>
          <w:marRight w:val="0"/>
          <w:marTop w:val="0"/>
          <w:marBottom w:val="450"/>
          <w:divBdr>
            <w:top w:val="none" w:sz="0" w:space="0" w:color="auto"/>
            <w:left w:val="none" w:sz="0" w:space="0" w:color="auto"/>
            <w:bottom w:val="none" w:sz="0" w:space="0" w:color="auto"/>
            <w:right w:val="none" w:sz="0" w:space="0" w:color="auto"/>
          </w:divBdr>
        </w:div>
        <w:div w:id="1657416396">
          <w:marLeft w:val="0"/>
          <w:marRight w:val="0"/>
          <w:marTop w:val="0"/>
          <w:marBottom w:val="225"/>
          <w:divBdr>
            <w:top w:val="none" w:sz="0" w:space="0" w:color="auto"/>
            <w:left w:val="none" w:sz="0" w:space="0" w:color="auto"/>
            <w:bottom w:val="none" w:sz="0" w:space="0" w:color="auto"/>
            <w:right w:val="none" w:sz="0" w:space="0" w:color="auto"/>
          </w:divBdr>
        </w:div>
      </w:divsChild>
    </w:div>
    <w:div w:id="236089090">
      <w:bodyDiv w:val="1"/>
      <w:marLeft w:val="0"/>
      <w:marRight w:val="0"/>
      <w:marTop w:val="0"/>
      <w:marBottom w:val="0"/>
      <w:divBdr>
        <w:top w:val="none" w:sz="0" w:space="0" w:color="auto"/>
        <w:left w:val="none" w:sz="0" w:space="0" w:color="auto"/>
        <w:bottom w:val="none" w:sz="0" w:space="0" w:color="auto"/>
        <w:right w:val="none" w:sz="0" w:space="0" w:color="auto"/>
      </w:divBdr>
    </w:div>
    <w:div w:id="256406266">
      <w:bodyDiv w:val="1"/>
      <w:marLeft w:val="0"/>
      <w:marRight w:val="0"/>
      <w:marTop w:val="0"/>
      <w:marBottom w:val="0"/>
      <w:divBdr>
        <w:top w:val="none" w:sz="0" w:space="0" w:color="auto"/>
        <w:left w:val="none" w:sz="0" w:space="0" w:color="auto"/>
        <w:bottom w:val="none" w:sz="0" w:space="0" w:color="auto"/>
        <w:right w:val="none" w:sz="0" w:space="0" w:color="auto"/>
      </w:divBdr>
    </w:div>
    <w:div w:id="260266369">
      <w:bodyDiv w:val="1"/>
      <w:marLeft w:val="0"/>
      <w:marRight w:val="0"/>
      <w:marTop w:val="0"/>
      <w:marBottom w:val="0"/>
      <w:divBdr>
        <w:top w:val="none" w:sz="0" w:space="0" w:color="auto"/>
        <w:left w:val="none" w:sz="0" w:space="0" w:color="auto"/>
        <w:bottom w:val="none" w:sz="0" w:space="0" w:color="auto"/>
        <w:right w:val="none" w:sz="0" w:space="0" w:color="auto"/>
      </w:divBdr>
    </w:div>
    <w:div w:id="494421979">
      <w:bodyDiv w:val="1"/>
      <w:marLeft w:val="0"/>
      <w:marRight w:val="0"/>
      <w:marTop w:val="0"/>
      <w:marBottom w:val="0"/>
      <w:divBdr>
        <w:top w:val="none" w:sz="0" w:space="0" w:color="auto"/>
        <w:left w:val="none" w:sz="0" w:space="0" w:color="auto"/>
        <w:bottom w:val="none" w:sz="0" w:space="0" w:color="auto"/>
        <w:right w:val="none" w:sz="0" w:space="0" w:color="auto"/>
      </w:divBdr>
      <w:divsChild>
        <w:div w:id="364405354">
          <w:marLeft w:val="0"/>
          <w:marRight w:val="0"/>
          <w:marTop w:val="150"/>
          <w:marBottom w:val="150"/>
          <w:divBdr>
            <w:top w:val="none" w:sz="0" w:space="0" w:color="auto"/>
            <w:left w:val="none" w:sz="0" w:space="0" w:color="auto"/>
            <w:bottom w:val="none" w:sz="0" w:space="0" w:color="auto"/>
            <w:right w:val="none" w:sz="0" w:space="0" w:color="auto"/>
          </w:divBdr>
        </w:div>
        <w:div w:id="1640574420">
          <w:marLeft w:val="0"/>
          <w:marRight w:val="0"/>
          <w:marTop w:val="0"/>
          <w:marBottom w:val="0"/>
          <w:divBdr>
            <w:top w:val="none" w:sz="0" w:space="0" w:color="auto"/>
            <w:left w:val="none" w:sz="0" w:space="0" w:color="auto"/>
            <w:bottom w:val="none" w:sz="0" w:space="0" w:color="auto"/>
            <w:right w:val="none" w:sz="0" w:space="0" w:color="auto"/>
          </w:divBdr>
        </w:div>
      </w:divsChild>
    </w:div>
    <w:div w:id="554857971">
      <w:bodyDiv w:val="1"/>
      <w:marLeft w:val="0"/>
      <w:marRight w:val="0"/>
      <w:marTop w:val="0"/>
      <w:marBottom w:val="0"/>
      <w:divBdr>
        <w:top w:val="none" w:sz="0" w:space="0" w:color="auto"/>
        <w:left w:val="none" w:sz="0" w:space="0" w:color="auto"/>
        <w:bottom w:val="none" w:sz="0" w:space="0" w:color="auto"/>
        <w:right w:val="none" w:sz="0" w:space="0" w:color="auto"/>
      </w:divBdr>
    </w:div>
    <w:div w:id="566720898">
      <w:bodyDiv w:val="1"/>
      <w:marLeft w:val="0"/>
      <w:marRight w:val="0"/>
      <w:marTop w:val="0"/>
      <w:marBottom w:val="0"/>
      <w:divBdr>
        <w:top w:val="none" w:sz="0" w:space="0" w:color="auto"/>
        <w:left w:val="none" w:sz="0" w:space="0" w:color="auto"/>
        <w:bottom w:val="none" w:sz="0" w:space="0" w:color="auto"/>
        <w:right w:val="none" w:sz="0" w:space="0" w:color="auto"/>
      </w:divBdr>
    </w:div>
    <w:div w:id="701250145">
      <w:bodyDiv w:val="1"/>
      <w:marLeft w:val="0"/>
      <w:marRight w:val="0"/>
      <w:marTop w:val="0"/>
      <w:marBottom w:val="0"/>
      <w:divBdr>
        <w:top w:val="none" w:sz="0" w:space="0" w:color="auto"/>
        <w:left w:val="none" w:sz="0" w:space="0" w:color="auto"/>
        <w:bottom w:val="none" w:sz="0" w:space="0" w:color="auto"/>
        <w:right w:val="none" w:sz="0" w:space="0" w:color="auto"/>
      </w:divBdr>
    </w:div>
    <w:div w:id="705062216">
      <w:bodyDiv w:val="1"/>
      <w:marLeft w:val="0"/>
      <w:marRight w:val="0"/>
      <w:marTop w:val="0"/>
      <w:marBottom w:val="0"/>
      <w:divBdr>
        <w:top w:val="none" w:sz="0" w:space="0" w:color="auto"/>
        <w:left w:val="none" w:sz="0" w:space="0" w:color="auto"/>
        <w:bottom w:val="none" w:sz="0" w:space="0" w:color="auto"/>
        <w:right w:val="none" w:sz="0" w:space="0" w:color="auto"/>
      </w:divBdr>
      <w:divsChild>
        <w:div w:id="1369451337">
          <w:marLeft w:val="0"/>
          <w:marRight w:val="0"/>
          <w:marTop w:val="0"/>
          <w:marBottom w:val="60"/>
          <w:divBdr>
            <w:top w:val="none" w:sz="0" w:space="0" w:color="auto"/>
            <w:left w:val="none" w:sz="0" w:space="0" w:color="auto"/>
            <w:bottom w:val="none" w:sz="0" w:space="0" w:color="auto"/>
            <w:right w:val="none" w:sz="0" w:space="0" w:color="auto"/>
          </w:divBdr>
          <w:divsChild>
            <w:div w:id="20135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17035">
      <w:bodyDiv w:val="1"/>
      <w:marLeft w:val="0"/>
      <w:marRight w:val="0"/>
      <w:marTop w:val="0"/>
      <w:marBottom w:val="0"/>
      <w:divBdr>
        <w:top w:val="none" w:sz="0" w:space="0" w:color="auto"/>
        <w:left w:val="none" w:sz="0" w:space="0" w:color="auto"/>
        <w:bottom w:val="none" w:sz="0" w:space="0" w:color="auto"/>
        <w:right w:val="none" w:sz="0" w:space="0" w:color="auto"/>
      </w:divBdr>
    </w:div>
    <w:div w:id="821309815">
      <w:bodyDiv w:val="1"/>
      <w:marLeft w:val="0"/>
      <w:marRight w:val="0"/>
      <w:marTop w:val="0"/>
      <w:marBottom w:val="0"/>
      <w:divBdr>
        <w:top w:val="none" w:sz="0" w:space="0" w:color="auto"/>
        <w:left w:val="none" w:sz="0" w:space="0" w:color="auto"/>
        <w:bottom w:val="none" w:sz="0" w:space="0" w:color="auto"/>
        <w:right w:val="none" w:sz="0" w:space="0" w:color="auto"/>
      </w:divBdr>
    </w:div>
    <w:div w:id="923881785">
      <w:bodyDiv w:val="1"/>
      <w:marLeft w:val="0"/>
      <w:marRight w:val="0"/>
      <w:marTop w:val="0"/>
      <w:marBottom w:val="0"/>
      <w:divBdr>
        <w:top w:val="none" w:sz="0" w:space="0" w:color="auto"/>
        <w:left w:val="none" w:sz="0" w:space="0" w:color="auto"/>
        <w:bottom w:val="none" w:sz="0" w:space="0" w:color="auto"/>
        <w:right w:val="none" w:sz="0" w:space="0" w:color="auto"/>
      </w:divBdr>
      <w:divsChild>
        <w:div w:id="114714314">
          <w:marLeft w:val="0"/>
          <w:marRight w:val="0"/>
          <w:marTop w:val="0"/>
          <w:marBottom w:val="0"/>
          <w:divBdr>
            <w:top w:val="none" w:sz="0" w:space="0" w:color="auto"/>
            <w:left w:val="none" w:sz="0" w:space="0" w:color="auto"/>
            <w:bottom w:val="none" w:sz="0" w:space="0" w:color="auto"/>
            <w:right w:val="none" w:sz="0" w:space="0" w:color="auto"/>
          </w:divBdr>
        </w:div>
        <w:div w:id="1212156947">
          <w:marLeft w:val="0"/>
          <w:marRight w:val="0"/>
          <w:marTop w:val="0"/>
          <w:marBottom w:val="0"/>
          <w:divBdr>
            <w:top w:val="none" w:sz="0" w:space="0" w:color="auto"/>
            <w:left w:val="none" w:sz="0" w:space="0" w:color="auto"/>
            <w:bottom w:val="none" w:sz="0" w:space="0" w:color="auto"/>
            <w:right w:val="none" w:sz="0" w:space="0" w:color="auto"/>
          </w:divBdr>
        </w:div>
        <w:div w:id="1839467122">
          <w:marLeft w:val="0"/>
          <w:marRight w:val="0"/>
          <w:marTop w:val="0"/>
          <w:marBottom w:val="0"/>
          <w:divBdr>
            <w:top w:val="none" w:sz="0" w:space="0" w:color="auto"/>
            <w:left w:val="none" w:sz="0" w:space="0" w:color="auto"/>
            <w:bottom w:val="none" w:sz="0" w:space="0" w:color="auto"/>
            <w:right w:val="none" w:sz="0" w:space="0" w:color="auto"/>
          </w:divBdr>
        </w:div>
      </w:divsChild>
    </w:div>
    <w:div w:id="956642604">
      <w:bodyDiv w:val="1"/>
      <w:marLeft w:val="0"/>
      <w:marRight w:val="0"/>
      <w:marTop w:val="0"/>
      <w:marBottom w:val="0"/>
      <w:divBdr>
        <w:top w:val="none" w:sz="0" w:space="0" w:color="auto"/>
        <w:left w:val="none" w:sz="0" w:space="0" w:color="auto"/>
        <w:bottom w:val="none" w:sz="0" w:space="0" w:color="auto"/>
        <w:right w:val="none" w:sz="0" w:space="0" w:color="auto"/>
      </w:divBdr>
    </w:div>
    <w:div w:id="960501340">
      <w:bodyDiv w:val="1"/>
      <w:marLeft w:val="0"/>
      <w:marRight w:val="0"/>
      <w:marTop w:val="0"/>
      <w:marBottom w:val="0"/>
      <w:divBdr>
        <w:top w:val="none" w:sz="0" w:space="0" w:color="auto"/>
        <w:left w:val="none" w:sz="0" w:space="0" w:color="auto"/>
        <w:bottom w:val="none" w:sz="0" w:space="0" w:color="auto"/>
        <w:right w:val="none" w:sz="0" w:space="0" w:color="auto"/>
      </w:divBdr>
    </w:div>
    <w:div w:id="1001083096">
      <w:bodyDiv w:val="1"/>
      <w:marLeft w:val="0"/>
      <w:marRight w:val="0"/>
      <w:marTop w:val="0"/>
      <w:marBottom w:val="0"/>
      <w:divBdr>
        <w:top w:val="none" w:sz="0" w:space="0" w:color="auto"/>
        <w:left w:val="none" w:sz="0" w:space="0" w:color="auto"/>
        <w:bottom w:val="none" w:sz="0" w:space="0" w:color="auto"/>
        <w:right w:val="none" w:sz="0" w:space="0" w:color="auto"/>
      </w:divBdr>
    </w:div>
    <w:div w:id="1213738353">
      <w:bodyDiv w:val="1"/>
      <w:marLeft w:val="0"/>
      <w:marRight w:val="0"/>
      <w:marTop w:val="0"/>
      <w:marBottom w:val="0"/>
      <w:divBdr>
        <w:top w:val="none" w:sz="0" w:space="0" w:color="auto"/>
        <w:left w:val="none" w:sz="0" w:space="0" w:color="auto"/>
        <w:bottom w:val="none" w:sz="0" w:space="0" w:color="auto"/>
        <w:right w:val="none" w:sz="0" w:space="0" w:color="auto"/>
      </w:divBdr>
    </w:div>
    <w:div w:id="1330332654">
      <w:bodyDiv w:val="1"/>
      <w:marLeft w:val="0"/>
      <w:marRight w:val="0"/>
      <w:marTop w:val="0"/>
      <w:marBottom w:val="0"/>
      <w:divBdr>
        <w:top w:val="none" w:sz="0" w:space="0" w:color="auto"/>
        <w:left w:val="none" w:sz="0" w:space="0" w:color="auto"/>
        <w:bottom w:val="none" w:sz="0" w:space="0" w:color="auto"/>
        <w:right w:val="none" w:sz="0" w:space="0" w:color="auto"/>
      </w:divBdr>
    </w:div>
    <w:div w:id="1369836309">
      <w:bodyDiv w:val="1"/>
      <w:marLeft w:val="0"/>
      <w:marRight w:val="0"/>
      <w:marTop w:val="0"/>
      <w:marBottom w:val="0"/>
      <w:divBdr>
        <w:top w:val="none" w:sz="0" w:space="0" w:color="auto"/>
        <w:left w:val="none" w:sz="0" w:space="0" w:color="auto"/>
        <w:bottom w:val="none" w:sz="0" w:space="0" w:color="auto"/>
        <w:right w:val="none" w:sz="0" w:space="0" w:color="auto"/>
      </w:divBdr>
      <w:divsChild>
        <w:div w:id="2018846551">
          <w:marLeft w:val="0"/>
          <w:marRight w:val="0"/>
          <w:marTop w:val="0"/>
          <w:marBottom w:val="0"/>
          <w:divBdr>
            <w:top w:val="none" w:sz="0" w:space="0" w:color="auto"/>
            <w:left w:val="none" w:sz="0" w:space="0" w:color="auto"/>
            <w:bottom w:val="none" w:sz="0" w:space="0" w:color="auto"/>
            <w:right w:val="none" w:sz="0" w:space="0" w:color="auto"/>
          </w:divBdr>
          <w:divsChild>
            <w:div w:id="796142521">
              <w:marLeft w:val="0"/>
              <w:marRight w:val="0"/>
              <w:marTop w:val="0"/>
              <w:marBottom w:val="0"/>
              <w:divBdr>
                <w:top w:val="none" w:sz="0" w:space="0" w:color="auto"/>
                <w:left w:val="none" w:sz="0" w:space="0" w:color="auto"/>
                <w:bottom w:val="none" w:sz="0" w:space="0" w:color="auto"/>
                <w:right w:val="none" w:sz="0" w:space="0" w:color="auto"/>
              </w:divBdr>
              <w:divsChild>
                <w:div w:id="278026971">
                  <w:marLeft w:val="0"/>
                  <w:marRight w:val="0"/>
                  <w:marTop w:val="0"/>
                  <w:marBottom w:val="0"/>
                  <w:divBdr>
                    <w:top w:val="none" w:sz="0" w:space="0" w:color="auto"/>
                    <w:left w:val="none" w:sz="0" w:space="0" w:color="auto"/>
                    <w:bottom w:val="none" w:sz="0" w:space="0" w:color="auto"/>
                    <w:right w:val="none" w:sz="0" w:space="0" w:color="auto"/>
                  </w:divBdr>
                </w:div>
                <w:div w:id="560215941">
                  <w:marLeft w:val="0"/>
                  <w:marRight w:val="0"/>
                  <w:marTop w:val="0"/>
                  <w:marBottom w:val="0"/>
                  <w:divBdr>
                    <w:top w:val="none" w:sz="0" w:space="0" w:color="auto"/>
                    <w:left w:val="none" w:sz="0" w:space="0" w:color="auto"/>
                    <w:bottom w:val="none" w:sz="0" w:space="0" w:color="auto"/>
                    <w:right w:val="none" w:sz="0" w:space="0" w:color="auto"/>
                  </w:divBdr>
                </w:div>
                <w:div w:id="1562205064">
                  <w:marLeft w:val="0"/>
                  <w:marRight w:val="0"/>
                  <w:marTop w:val="0"/>
                  <w:marBottom w:val="0"/>
                  <w:divBdr>
                    <w:top w:val="none" w:sz="0" w:space="0" w:color="auto"/>
                    <w:left w:val="none" w:sz="0" w:space="0" w:color="auto"/>
                    <w:bottom w:val="none" w:sz="0" w:space="0" w:color="auto"/>
                    <w:right w:val="none" w:sz="0" w:space="0" w:color="auto"/>
                  </w:divBdr>
                </w:div>
              </w:divsChild>
            </w:div>
            <w:div w:id="1167407336">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 w:id="1375278114">
      <w:bodyDiv w:val="1"/>
      <w:marLeft w:val="0"/>
      <w:marRight w:val="0"/>
      <w:marTop w:val="0"/>
      <w:marBottom w:val="0"/>
      <w:divBdr>
        <w:top w:val="none" w:sz="0" w:space="0" w:color="auto"/>
        <w:left w:val="none" w:sz="0" w:space="0" w:color="auto"/>
        <w:bottom w:val="none" w:sz="0" w:space="0" w:color="auto"/>
        <w:right w:val="none" w:sz="0" w:space="0" w:color="auto"/>
      </w:divBdr>
      <w:divsChild>
        <w:div w:id="1366910153">
          <w:marLeft w:val="0"/>
          <w:marRight w:val="0"/>
          <w:marTop w:val="0"/>
          <w:marBottom w:val="0"/>
          <w:divBdr>
            <w:top w:val="none" w:sz="0" w:space="0" w:color="auto"/>
            <w:left w:val="none" w:sz="0" w:space="0" w:color="auto"/>
            <w:bottom w:val="none" w:sz="0" w:space="0" w:color="auto"/>
            <w:right w:val="none" w:sz="0" w:space="0" w:color="auto"/>
          </w:divBdr>
        </w:div>
        <w:div w:id="335572773">
          <w:marLeft w:val="0"/>
          <w:marRight w:val="0"/>
          <w:marTop w:val="0"/>
          <w:marBottom w:val="0"/>
          <w:divBdr>
            <w:top w:val="none" w:sz="0" w:space="0" w:color="auto"/>
            <w:left w:val="none" w:sz="0" w:space="0" w:color="auto"/>
            <w:bottom w:val="none" w:sz="0" w:space="0" w:color="auto"/>
            <w:right w:val="none" w:sz="0" w:space="0" w:color="auto"/>
          </w:divBdr>
        </w:div>
        <w:div w:id="2088378222">
          <w:marLeft w:val="0"/>
          <w:marRight w:val="0"/>
          <w:marTop w:val="0"/>
          <w:marBottom w:val="0"/>
          <w:divBdr>
            <w:top w:val="none" w:sz="0" w:space="0" w:color="auto"/>
            <w:left w:val="none" w:sz="0" w:space="0" w:color="auto"/>
            <w:bottom w:val="none" w:sz="0" w:space="0" w:color="auto"/>
            <w:right w:val="none" w:sz="0" w:space="0" w:color="auto"/>
          </w:divBdr>
        </w:div>
      </w:divsChild>
    </w:div>
    <w:div w:id="1454130893">
      <w:bodyDiv w:val="1"/>
      <w:marLeft w:val="0"/>
      <w:marRight w:val="0"/>
      <w:marTop w:val="0"/>
      <w:marBottom w:val="0"/>
      <w:divBdr>
        <w:top w:val="none" w:sz="0" w:space="0" w:color="auto"/>
        <w:left w:val="none" w:sz="0" w:space="0" w:color="auto"/>
        <w:bottom w:val="none" w:sz="0" w:space="0" w:color="auto"/>
        <w:right w:val="none" w:sz="0" w:space="0" w:color="auto"/>
      </w:divBdr>
    </w:div>
    <w:div w:id="1458640849">
      <w:bodyDiv w:val="1"/>
      <w:marLeft w:val="0"/>
      <w:marRight w:val="0"/>
      <w:marTop w:val="0"/>
      <w:marBottom w:val="0"/>
      <w:divBdr>
        <w:top w:val="none" w:sz="0" w:space="0" w:color="auto"/>
        <w:left w:val="none" w:sz="0" w:space="0" w:color="auto"/>
        <w:bottom w:val="none" w:sz="0" w:space="0" w:color="auto"/>
        <w:right w:val="none" w:sz="0" w:space="0" w:color="auto"/>
      </w:divBdr>
      <w:divsChild>
        <w:div w:id="504129407">
          <w:marLeft w:val="0"/>
          <w:marRight w:val="0"/>
          <w:marTop w:val="0"/>
          <w:marBottom w:val="0"/>
          <w:divBdr>
            <w:top w:val="none" w:sz="0" w:space="0" w:color="auto"/>
            <w:left w:val="none" w:sz="0" w:space="0" w:color="auto"/>
            <w:bottom w:val="none" w:sz="0" w:space="0" w:color="auto"/>
            <w:right w:val="none" w:sz="0" w:space="0" w:color="auto"/>
          </w:divBdr>
          <w:divsChild>
            <w:div w:id="1021660927">
              <w:marLeft w:val="0"/>
              <w:marRight w:val="0"/>
              <w:marTop w:val="0"/>
              <w:marBottom w:val="0"/>
              <w:divBdr>
                <w:top w:val="none" w:sz="0" w:space="0" w:color="auto"/>
                <w:left w:val="none" w:sz="0" w:space="0" w:color="auto"/>
                <w:bottom w:val="none" w:sz="0" w:space="0" w:color="auto"/>
                <w:right w:val="none" w:sz="0" w:space="0" w:color="auto"/>
              </w:divBdr>
            </w:div>
          </w:divsChild>
        </w:div>
        <w:div w:id="1904947968">
          <w:marLeft w:val="0"/>
          <w:marRight w:val="0"/>
          <w:marTop w:val="0"/>
          <w:marBottom w:val="0"/>
          <w:divBdr>
            <w:top w:val="none" w:sz="0" w:space="0" w:color="auto"/>
            <w:left w:val="none" w:sz="0" w:space="0" w:color="auto"/>
            <w:bottom w:val="none" w:sz="0" w:space="0" w:color="auto"/>
            <w:right w:val="none" w:sz="0" w:space="0" w:color="auto"/>
          </w:divBdr>
          <w:divsChild>
            <w:div w:id="444353737">
              <w:marLeft w:val="0"/>
              <w:marRight w:val="0"/>
              <w:marTop w:val="0"/>
              <w:marBottom w:val="0"/>
              <w:divBdr>
                <w:top w:val="none" w:sz="0" w:space="0" w:color="auto"/>
                <w:left w:val="none" w:sz="0" w:space="0" w:color="auto"/>
                <w:bottom w:val="none" w:sz="0" w:space="0" w:color="auto"/>
                <w:right w:val="none" w:sz="0" w:space="0" w:color="auto"/>
              </w:divBdr>
            </w:div>
            <w:div w:id="1530223795">
              <w:marLeft w:val="0"/>
              <w:marRight w:val="0"/>
              <w:marTop w:val="0"/>
              <w:marBottom w:val="0"/>
              <w:divBdr>
                <w:top w:val="none" w:sz="0" w:space="0" w:color="auto"/>
                <w:left w:val="none" w:sz="0" w:space="0" w:color="auto"/>
                <w:bottom w:val="none" w:sz="0" w:space="0" w:color="auto"/>
                <w:right w:val="none" w:sz="0" w:space="0" w:color="auto"/>
              </w:divBdr>
            </w:div>
          </w:divsChild>
        </w:div>
        <w:div w:id="239293314">
          <w:marLeft w:val="0"/>
          <w:marRight w:val="0"/>
          <w:marTop w:val="0"/>
          <w:marBottom w:val="0"/>
          <w:divBdr>
            <w:top w:val="none" w:sz="0" w:space="0" w:color="auto"/>
            <w:left w:val="none" w:sz="0" w:space="0" w:color="auto"/>
            <w:bottom w:val="none" w:sz="0" w:space="0" w:color="auto"/>
            <w:right w:val="none" w:sz="0" w:space="0" w:color="auto"/>
          </w:divBdr>
        </w:div>
        <w:div w:id="1898466886">
          <w:marLeft w:val="0"/>
          <w:marRight w:val="0"/>
          <w:marTop w:val="0"/>
          <w:marBottom w:val="0"/>
          <w:divBdr>
            <w:top w:val="none" w:sz="0" w:space="0" w:color="auto"/>
            <w:left w:val="none" w:sz="0" w:space="0" w:color="auto"/>
            <w:bottom w:val="none" w:sz="0" w:space="0" w:color="auto"/>
            <w:right w:val="none" w:sz="0" w:space="0" w:color="auto"/>
          </w:divBdr>
          <w:divsChild>
            <w:div w:id="1650406059">
              <w:marLeft w:val="0"/>
              <w:marRight w:val="0"/>
              <w:marTop w:val="0"/>
              <w:marBottom w:val="0"/>
              <w:divBdr>
                <w:top w:val="none" w:sz="0" w:space="0" w:color="auto"/>
                <w:left w:val="none" w:sz="0" w:space="0" w:color="auto"/>
                <w:bottom w:val="none" w:sz="0" w:space="0" w:color="auto"/>
                <w:right w:val="none" w:sz="0" w:space="0" w:color="auto"/>
              </w:divBdr>
              <w:divsChild>
                <w:div w:id="1298340029">
                  <w:marLeft w:val="0"/>
                  <w:marRight w:val="0"/>
                  <w:marTop w:val="0"/>
                  <w:marBottom w:val="0"/>
                  <w:divBdr>
                    <w:top w:val="none" w:sz="0" w:space="0" w:color="auto"/>
                    <w:left w:val="none" w:sz="0" w:space="0" w:color="auto"/>
                    <w:bottom w:val="none" w:sz="0" w:space="0" w:color="auto"/>
                    <w:right w:val="none" w:sz="0" w:space="0" w:color="auto"/>
                  </w:divBdr>
                </w:div>
                <w:div w:id="153958147">
                  <w:marLeft w:val="0"/>
                  <w:marRight w:val="0"/>
                  <w:marTop w:val="0"/>
                  <w:marBottom w:val="0"/>
                  <w:divBdr>
                    <w:top w:val="none" w:sz="0" w:space="0" w:color="auto"/>
                    <w:left w:val="none" w:sz="0" w:space="0" w:color="auto"/>
                    <w:bottom w:val="none" w:sz="0" w:space="0" w:color="auto"/>
                    <w:right w:val="none" w:sz="0" w:space="0" w:color="auto"/>
                  </w:divBdr>
                </w:div>
                <w:div w:id="411584899">
                  <w:marLeft w:val="0"/>
                  <w:marRight w:val="0"/>
                  <w:marTop w:val="0"/>
                  <w:marBottom w:val="0"/>
                  <w:divBdr>
                    <w:top w:val="none" w:sz="0" w:space="0" w:color="auto"/>
                    <w:left w:val="none" w:sz="0" w:space="0" w:color="auto"/>
                    <w:bottom w:val="none" w:sz="0" w:space="0" w:color="auto"/>
                    <w:right w:val="none" w:sz="0" w:space="0" w:color="auto"/>
                  </w:divBdr>
                </w:div>
                <w:div w:id="1593968881">
                  <w:marLeft w:val="0"/>
                  <w:marRight w:val="0"/>
                  <w:marTop w:val="0"/>
                  <w:marBottom w:val="0"/>
                  <w:divBdr>
                    <w:top w:val="none" w:sz="0" w:space="0" w:color="auto"/>
                    <w:left w:val="none" w:sz="0" w:space="0" w:color="auto"/>
                    <w:bottom w:val="none" w:sz="0" w:space="0" w:color="auto"/>
                    <w:right w:val="none" w:sz="0" w:space="0" w:color="auto"/>
                  </w:divBdr>
                  <w:divsChild>
                    <w:div w:id="1419138016">
                      <w:marLeft w:val="0"/>
                      <w:marRight w:val="0"/>
                      <w:marTop w:val="0"/>
                      <w:marBottom w:val="0"/>
                      <w:divBdr>
                        <w:top w:val="none" w:sz="0" w:space="0" w:color="auto"/>
                        <w:left w:val="none" w:sz="0" w:space="0" w:color="auto"/>
                        <w:bottom w:val="none" w:sz="0" w:space="0" w:color="auto"/>
                        <w:right w:val="none" w:sz="0" w:space="0" w:color="auto"/>
                      </w:divBdr>
                    </w:div>
                    <w:div w:id="1342467794">
                      <w:marLeft w:val="0"/>
                      <w:marRight w:val="0"/>
                      <w:marTop w:val="0"/>
                      <w:marBottom w:val="0"/>
                      <w:divBdr>
                        <w:top w:val="none" w:sz="0" w:space="0" w:color="auto"/>
                        <w:left w:val="none" w:sz="0" w:space="0" w:color="auto"/>
                        <w:bottom w:val="none" w:sz="0" w:space="0" w:color="auto"/>
                        <w:right w:val="none" w:sz="0" w:space="0" w:color="auto"/>
                      </w:divBdr>
                    </w:div>
                    <w:div w:id="319431185">
                      <w:marLeft w:val="0"/>
                      <w:marRight w:val="0"/>
                      <w:marTop w:val="0"/>
                      <w:marBottom w:val="0"/>
                      <w:divBdr>
                        <w:top w:val="none" w:sz="0" w:space="0" w:color="auto"/>
                        <w:left w:val="none" w:sz="0" w:space="0" w:color="auto"/>
                        <w:bottom w:val="none" w:sz="0" w:space="0" w:color="auto"/>
                        <w:right w:val="none" w:sz="0" w:space="0" w:color="auto"/>
                      </w:divBdr>
                    </w:div>
                    <w:div w:id="26949118">
                      <w:marLeft w:val="0"/>
                      <w:marRight w:val="0"/>
                      <w:marTop w:val="0"/>
                      <w:marBottom w:val="0"/>
                      <w:divBdr>
                        <w:top w:val="none" w:sz="0" w:space="0" w:color="auto"/>
                        <w:left w:val="none" w:sz="0" w:space="0" w:color="auto"/>
                        <w:bottom w:val="none" w:sz="0" w:space="0" w:color="auto"/>
                        <w:right w:val="none" w:sz="0" w:space="0" w:color="auto"/>
                      </w:divBdr>
                    </w:div>
                  </w:divsChild>
                </w:div>
                <w:div w:id="285429854">
                  <w:marLeft w:val="0"/>
                  <w:marRight w:val="0"/>
                  <w:marTop w:val="0"/>
                  <w:marBottom w:val="0"/>
                  <w:divBdr>
                    <w:top w:val="none" w:sz="0" w:space="0" w:color="auto"/>
                    <w:left w:val="none" w:sz="0" w:space="0" w:color="auto"/>
                    <w:bottom w:val="none" w:sz="0" w:space="0" w:color="auto"/>
                    <w:right w:val="none" w:sz="0" w:space="0" w:color="auto"/>
                  </w:divBdr>
                </w:div>
                <w:div w:id="1483237262">
                  <w:marLeft w:val="0"/>
                  <w:marRight w:val="0"/>
                  <w:marTop w:val="0"/>
                  <w:marBottom w:val="0"/>
                  <w:divBdr>
                    <w:top w:val="none" w:sz="0" w:space="0" w:color="auto"/>
                    <w:left w:val="none" w:sz="0" w:space="0" w:color="auto"/>
                    <w:bottom w:val="none" w:sz="0" w:space="0" w:color="auto"/>
                    <w:right w:val="none" w:sz="0" w:space="0" w:color="auto"/>
                  </w:divBdr>
                </w:div>
                <w:div w:id="1833452521">
                  <w:marLeft w:val="0"/>
                  <w:marRight w:val="0"/>
                  <w:marTop w:val="0"/>
                  <w:marBottom w:val="0"/>
                  <w:divBdr>
                    <w:top w:val="none" w:sz="0" w:space="0" w:color="auto"/>
                    <w:left w:val="none" w:sz="0" w:space="0" w:color="auto"/>
                    <w:bottom w:val="none" w:sz="0" w:space="0" w:color="auto"/>
                    <w:right w:val="none" w:sz="0" w:space="0" w:color="auto"/>
                  </w:divBdr>
                  <w:divsChild>
                    <w:div w:id="1239904695">
                      <w:marLeft w:val="0"/>
                      <w:marRight w:val="0"/>
                      <w:marTop w:val="0"/>
                      <w:marBottom w:val="0"/>
                      <w:divBdr>
                        <w:top w:val="none" w:sz="0" w:space="0" w:color="auto"/>
                        <w:left w:val="none" w:sz="0" w:space="0" w:color="auto"/>
                        <w:bottom w:val="none" w:sz="0" w:space="0" w:color="auto"/>
                        <w:right w:val="none" w:sz="0" w:space="0" w:color="auto"/>
                      </w:divBdr>
                    </w:div>
                    <w:div w:id="5608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569225">
          <w:marLeft w:val="0"/>
          <w:marRight w:val="0"/>
          <w:marTop w:val="0"/>
          <w:marBottom w:val="0"/>
          <w:divBdr>
            <w:top w:val="none" w:sz="0" w:space="0" w:color="auto"/>
            <w:left w:val="none" w:sz="0" w:space="0" w:color="auto"/>
            <w:bottom w:val="none" w:sz="0" w:space="0" w:color="auto"/>
            <w:right w:val="none" w:sz="0" w:space="0" w:color="auto"/>
          </w:divBdr>
        </w:div>
        <w:div w:id="1393623119">
          <w:marLeft w:val="0"/>
          <w:marRight w:val="0"/>
          <w:marTop w:val="0"/>
          <w:marBottom w:val="0"/>
          <w:divBdr>
            <w:top w:val="none" w:sz="0" w:space="0" w:color="auto"/>
            <w:left w:val="none" w:sz="0" w:space="0" w:color="auto"/>
            <w:bottom w:val="none" w:sz="0" w:space="0" w:color="auto"/>
            <w:right w:val="none" w:sz="0" w:space="0" w:color="auto"/>
          </w:divBdr>
          <w:divsChild>
            <w:div w:id="2135705720">
              <w:marLeft w:val="0"/>
              <w:marRight w:val="0"/>
              <w:marTop w:val="0"/>
              <w:marBottom w:val="0"/>
              <w:divBdr>
                <w:top w:val="none" w:sz="0" w:space="0" w:color="auto"/>
                <w:left w:val="none" w:sz="0" w:space="0" w:color="auto"/>
                <w:bottom w:val="none" w:sz="0" w:space="0" w:color="auto"/>
                <w:right w:val="none" w:sz="0" w:space="0" w:color="auto"/>
              </w:divBdr>
            </w:div>
          </w:divsChild>
        </w:div>
        <w:div w:id="1494025186">
          <w:marLeft w:val="0"/>
          <w:marRight w:val="0"/>
          <w:marTop w:val="0"/>
          <w:marBottom w:val="0"/>
          <w:divBdr>
            <w:top w:val="none" w:sz="0" w:space="0" w:color="auto"/>
            <w:left w:val="none" w:sz="0" w:space="0" w:color="auto"/>
            <w:bottom w:val="none" w:sz="0" w:space="0" w:color="auto"/>
            <w:right w:val="none" w:sz="0" w:space="0" w:color="auto"/>
          </w:divBdr>
        </w:div>
        <w:div w:id="169101081">
          <w:marLeft w:val="0"/>
          <w:marRight w:val="0"/>
          <w:marTop w:val="0"/>
          <w:marBottom w:val="0"/>
          <w:divBdr>
            <w:top w:val="none" w:sz="0" w:space="0" w:color="auto"/>
            <w:left w:val="none" w:sz="0" w:space="0" w:color="auto"/>
            <w:bottom w:val="none" w:sz="0" w:space="0" w:color="auto"/>
            <w:right w:val="none" w:sz="0" w:space="0" w:color="auto"/>
          </w:divBdr>
        </w:div>
        <w:div w:id="1439254824">
          <w:marLeft w:val="0"/>
          <w:marRight w:val="0"/>
          <w:marTop w:val="0"/>
          <w:marBottom w:val="0"/>
          <w:divBdr>
            <w:top w:val="none" w:sz="0" w:space="0" w:color="auto"/>
            <w:left w:val="none" w:sz="0" w:space="0" w:color="auto"/>
            <w:bottom w:val="none" w:sz="0" w:space="0" w:color="auto"/>
            <w:right w:val="none" w:sz="0" w:space="0" w:color="auto"/>
          </w:divBdr>
          <w:divsChild>
            <w:div w:id="892354296">
              <w:marLeft w:val="0"/>
              <w:marRight w:val="0"/>
              <w:marTop w:val="0"/>
              <w:marBottom w:val="0"/>
              <w:divBdr>
                <w:top w:val="none" w:sz="0" w:space="0" w:color="auto"/>
                <w:left w:val="none" w:sz="0" w:space="0" w:color="auto"/>
                <w:bottom w:val="none" w:sz="0" w:space="0" w:color="auto"/>
                <w:right w:val="none" w:sz="0" w:space="0" w:color="auto"/>
              </w:divBdr>
              <w:divsChild>
                <w:div w:id="1198934730">
                  <w:marLeft w:val="0"/>
                  <w:marRight w:val="0"/>
                  <w:marTop w:val="0"/>
                  <w:marBottom w:val="0"/>
                  <w:divBdr>
                    <w:top w:val="none" w:sz="0" w:space="0" w:color="auto"/>
                    <w:left w:val="none" w:sz="0" w:space="0" w:color="auto"/>
                    <w:bottom w:val="none" w:sz="0" w:space="0" w:color="auto"/>
                    <w:right w:val="none" w:sz="0" w:space="0" w:color="auto"/>
                  </w:divBdr>
                  <w:divsChild>
                    <w:div w:id="655493139">
                      <w:marLeft w:val="0"/>
                      <w:marRight w:val="0"/>
                      <w:marTop w:val="0"/>
                      <w:marBottom w:val="0"/>
                      <w:divBdr>
                        <w:top w:val="none" w:sz="0" w:space="0" w:color="auto"/>
                        <w:left w:val="none" w:sz="0" w:space="0" w:color="auto"/>
                        <w:bottom w:val="none" w:sz="0" w:space="0" w:color="auto"/>
                        <w:right w:val="none" w:sz="0" w:space="0" w:color="auto"/>
                      </w:divBdr>
                    </w:div>
                    <w:div w:id="1267614566">
                      <w:marLeft w:val="0"/>
                      <w:marRight w:val="0"/>
                      <w:marTop w:val="0"/>
                      <w:marBottom w:val="0"/>
                      <w:divBdr>
                        <w:top w:val="none" w:sz="0" w:space="0" w:color="auto"/>
                        <w:left w:val="none" w:sz="0" w:space="0" w:color="auto"/>
                        <w:bottom w:val="none" w:sz="0" w:space="0" w:color="auto"/>
                        <w:right w:val="none" w:sz="0" w:space="0" w:color="auto"/>
                      </w:divBdr>
                    </w:div>
                  </w:divsChild>
                </w:div>
                <w:div w:id="645552711">
                  <w:marLeft w:val="0"/>
                  <w:marRight w:val="0"/>
                  <w:marTop w:val="0"/>
                  <w:marBottom w:val="0"/>
                  <w:divBdr>
                    <w:top w:val="none" w:sz="0" w:space="0" w:color="auto"/>
                    <w:left w:val="none" w:sz="0" w:space="0" w:color="auto"/>
                    <w:bottom w:val="none" w:sz="0" w:space="0" w:color="auto"/>
                    <w:right w:val="none" w:sz="0" w:space="0" w:color="auto"/>
                  </w:divBdr>
                  <w:divsChild>
                    <w:div w:id="1189177974">
                      <w:marLeft w:val="0"/>
                      <w:marRight w:val="0"/>
                      <w:marTop w:val="0"/>
                      <w:marBottom w:val="0"/>
                      <w:divBdr>
                        <w:top w:val="none" w:sz="0" w:space="0" w:color="auto"/>
                        <w:left w:val="none" w:sz="0" w:space="0" w:color="auto"/>
                        <w:bottom w:val="none" w:sz="0" w:space="0" w:color="auto"/>
                        <w:right w:val="none" w:sz="0" w:space="0" w:color="auto"/>
                      </w:divBdr>
                    </w:div>
                    <w:div w:id="1631013443">
                      <w:marLeft w:val="0"/>
                      <w:marRight w:val="0"/>
                      <w:marTop w:val="0"/>
                      <w:marBottom w:val="0"/>
                      <w:divBdr>
                        <w:top w:val="none" w:sz="0" w:space="0" w:color="auto"/>
                        <w:left w:val="none" w:sz="0" w:space="0" w:color="auto"/>
                        <w:bottom w:val="none" w:sz="0" w:space="0" w:color="auto"/>
                        <w:right w:val="none" w:sz="0" w:space="0" w:color="auto"/>
                      </w:divBdr>
                    </w:div>
                    <w:div w:id="50933212">
                      <w:marLeft w:val="0"/>
                      <w:marRight w:val="0"/>
                      <w:marTop w:val="0"/>
                      <w:marBottom w:val="0"/>
                      <w:divBdr>
                        <w:top w:val="none" w:sz="0" w:space="0" w:color="auto"/>
                        <w:left w:val="none" w:sz="0" w:space="0" w:color="auto"/>
                        <w:bottom w:val="none" w:sz="0" w:space="0" w:color="auto"/>
                        <w:right w:val="none" w:sz="0" w:space="0" w:color="auto"/>
                      </w:divBdr>
                    </w:div>
                    <w:div w:id="1839539240">
                      <w:marLeft w:val="0"/>
                      <w:marRight w:val="0"/>
                      <w:marTop w:val="0"/>
                      <w:marBottom w:val="0"/>
                      <w:divBdr>
                        <w:top w:val="none" w:sz="0" w:space="0" w:color="auto"/>
                        <w:left w:val="none" w:sz="0" w:space="0" w:color="auto"/>
                        <w:bottom w:val="none" w:sz="0" w:space="0" w:color="auto"/>
                        <w:right w:val="none" w:sz="0" w:space="0" w:color="auto"/>
                      </w:divBdr>
                    </w:div>
                    <w:div w:id="629479938">
                      <w:marLeft w:val="0"/>
                      <w:marRight w:val="0"/>
                      <w:marTop w:val="0"/>
                      <w:marBottom w:val="0"/>
                      <w:divBdr>
                        <w:top w:val="none" w:sz="0" w:space="0" w:color="auto"/>
                        <w:left w:val="none" w:sz="0" w:space="0" w:color="auto"/>
                        <w:bottom w:val="none" w:sz="0" w:space="0" w:color="auto"/>
                        <w:right w:val="none" w:sz="0" w:space="0" w:color="auto"/>
                      </w:divBdr>
                    </w:div>
                    <w:div w:id="1276867680">
                      <w:marLeft w:val="0"/>
                      <w:marRight w:val="0"/>
                      <w:marTop w:val="0"/>
                      <w:marBottom w:val="0"/>
                      <w:divBdr>
                        <w:top w:val="none" w:sz="0" w:space="0" w:color="auto"/>
                        <w:left w:val="none" w:sz="0" w:space="0" w:color="auto"/>
                        <w:bottom w:val="none" w:sz="0" w:space="0" w:color="auto"/>
                        <w:right w:val="none" w:sz="0" w:space="0" w:color="auto"/>
                      </w:divBdr>
                    </w:div>
                  </w:divsChild>
                </w:div>
                <w:div w:id="59906239">
                  <w:marLeft w:val="0"/>
                  <w:marRight w:val="0"/>
                  <w:marTop w:val="0"/>
                  <w:marBottom w:val="0"/>
                  <w:divBdr>
                    <w:top w:val="none" w:sz="0" w:space="0" w:color="auto"/>
                    <w:left w:val="none" w:sz="0" w:space="0" w:color="auto"/>
                    <w:bottom w:val="none" w:sz="0" w:space="0" w:color="auto"/>
                    <w:right w:val="none" w:sz="0" w:space="0" w:color="auto"/>
                  </w:divBdr>
                </w:div>
                <w:div w:id="16379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7220">
          <w:marLeft w:val="0"/>
          <w:marRight w:val="0"/>
          <w:marTop w:val="0"/>
          <w:marBottom w:val="0"/>
          <w:divBdr>
            <w:top w:val="none" w:sz="0" w:space="0" w:color="auto"/>
            <w:left w:val="none" w:sz="0" w:space="0" w:color="auto"/>
            <w:bottom w:val="none" w:sz="0" w:space="0" w:color="auto"/>
            <w:right w:val="none" w:sz="0" w:space="0" w:color="auto"/>
          </w:divBdr>
        </w:div>
      </w:divsChild>
    </w:div>
    <w:div w:id="1590850862">
      <w:bodyDiv w:val="1"/>
      <w:marLeft w:val="0"/>
      <w:marRight w:val="0"/>
      <w:marTop w:val="0"/>
      <w:marBottom w:val="0"/>
      <w:divBdr>
        <w:top w:val="none" w:sz="0" w:space="0" w:color="auto"/>
        <w:left w:val="none" w:sz="0" w:space="0" w:color="auto"/>
        <w:bottom w:val="none" w:sz="0" w:space="0" w:color="auto"/>
        <w:right w:val="none" w:sz="0" w:space="0" w:color="auto"/>
      </w:divBdr>
    </w:div>
    <w:div w:id="1637030840">
      <w:bodyDiv w:val="1"/>
      <w:marLeft w:val="0"/>
      <w:marRight w:val="0"/>
      <w:marTop w:val="0"/>
      <w:marBottom w:val="0"/>
      <w:divBdr>
        <w:top w:val="none" w:sz="0" w:space="0" w:color="auto"/>
        <w:left w:val="none" w:sz="0" w:space="0" w:color="auto"/>
        <w:bottom w:val="none" w:sz="0" w:space="0" w:color="auto"/>
        <w:right w:val="none" w:sz="0" w:space="0" w:color="auto"/>
      </w:divBdr>
    </w:div>
    <w:div w:id="1682317333">
      <w:bodyDiv w:val="1"/>
      <w:marLeft w:val="0"/>
      <w:marRight w:val="0"/>
      <w:marTop w:val="0"/>
      <w:marBottom w:val="0"/>
      <w:divBdr>
        <w:top w:val="none" w:sz="0" w:space="0" w:color="auto"/>
        <w:left w:val="none" w:sz="0" w:space="0" w:color="auto"/>
        <w:bottom w:val="none" w:sz="0" w:space="0" w:color="auto"/>
        <w:right w:val="none" w:sz="0" w:space="0" w:color="auto"/>
      </w:divBdr>
    </w:div>
    <w:div w:id="1876847321">
      <w:bodyDiv w:val="1"/>
      <w:marLeft w:val="0"/>
      <w:marRight w:val="0"/>
      <w:marTop w:val="0"/>
      <w:marBottom w:val="0"/>
      <w:divBdr>
        <w:top w:val="none" w:sz="0" w:space="0" w:color="auto"/>
        <w:left w:val="none" w:sz="0" w:space="0" w:color="auto"/>
        <w:bottom w:val="none" w:sz="0" w:space="0" w:color="auto"/>
        <w:right w:val="none" w:sz="0" w:space="0" w:color="auto"/>
      </w:divBdr>
      <w:divsChild>
        <w:div w:id="747464274">
          <w:marLeft w:val="-150"/>
          <w:marRight w:val="-150"/>
          <w:marTop w:val="0"/>
          <w:marBottom w:val="0"/>
          <w:divBdr>
            <w:top w:val="none" w:sz="0" w:space="0" w:color="auto"/>
            <w:left w:val="none" w:sz="0" w:space="0" w:color="auto"/>
            <w:bottom w:val="none" w:sz="0" w:space="0" w:color="auto"/>
            <w:right w:val="none" w:sz="0" w:space="0" w:color="auto"/>
          </w:divBdr>
          <w:divsChild>
            <w:div w:id="1344014307">
              <w:marLeft w:val="0"/>
              <w:marRight w:val="0"/>
              <w:marTop w:val="0"/>
              <w:marBottom w:val="0"/>
              <w:divBdr>
                <w:top w:val="none" w:sz="0" w:space="0" w:color="auto"/>
                <w:left w:val="none" w:sz="0" w:space="0" w:color="auto"/>
                <w:bottom w:val="none" w:sz="0" w:space="0" w:color="auto"/>
                <w:right w:val="none" w:sz="0" w:space="0" w:color="auto"/>
              </w:divBdr>
              <w:divsChild>
                <w:div w:id="660280790">
                  <w:marLeft w:val="0"/>
                  <w:marRight w:val="0"/>
                  <w:marTop w:val="0"/>
                  <w:marBottom w:val="0"/>
                  <w:divBdr>
                    <w:top w:val="none" w:sz="0" w:space="0" w:color="auto"/>
                    <w:left w:val="none" w:sz="0" w:space="0" w:color="auto"/>
                    <w:bottom w:val="none" w:sz="0" w:space="0" w:color="auto"/>
                    <w:right w:val="none" w:sz="0" w:space="0" w:color="auto"/>
                  </w:divBdr>
                  <w:divsChild>
                    <w:div w:id="114060608">
                      <w:marLeft w:val="0"/>
                      <w:marRight w:val="0"/>
                      <w:marTop w:val="0"/>
                      <w:marBottom w:val="0"/>
                      <w:divBdr>
                        <w:top w:val="none" w:sz="0" w:space="0" w:color="auto"/>
                        <w:left w:val="none" w:sz="0" w:space="0" w:color="auto"/>
                        <w:bottom w:val="none" w:sz="0" w:space="0" w:color="auto"/>
                        <w:right w:val="none" w:sz="0" w:space="0" w:color="auto"/>
                      </w:divBdr>
                    </w:div>
                    <w:div w:id="1658731138">
                      <w:marLeft w:val="0"/>
                      <w:marRight w:val="0"/>
                      <w:marTop w:val="525"/>
                      <w:marBottom w:val="390"/>
                      <w:divBdr>
                        <w:top w:val="single" w:sz="6" w:space="17" w:color="DEDEDE"/>
                        <w:left w:val="none" w:sz="0" w:space="0" w:color="auto"/>
                        <w:bottom w:val="single" w:sz="6" w:space="17" w:color="DEDEDE"/>
                        <w:right w:val="none" w:sz="0" w:space="0" w:color="auto"/>
                      </w:divBdr>
                      <w:divsChild>
                        <w:div w:id="687945244">
                          <w:marLeft w:val="-150"/>
                          <w:marRight w:val="-150"/>
                          <w:marTop w:val="0"/>
                          <w:marBottom w:val="0"/>
                          <w:divBdr>
                            <w:top w:val="none" w:sz="0" w:space="0" w:color="auto"/>
                            <w:left w:val="none" w:sz="0" w:space="0" w:color="auto"/>
                            <w:bottom w:val="none" w:sz="0" w:space="0" w:color="auto"/>
                            <w:right w:val="none" w:sz="0" w:space="0" w:color="auto"/>
                          </w:divBdr>
                          <w:divsChild>
                            <w:div w:id="14959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4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8074247">
          <w:marLeft w:val="-150"/>
          <w:marRight w:val="-150"/>
          <w:marTop w:val="0"/>
          <w:marBottom w:val="0"/>
          <w:divBdr>
            <w:top w:val="none" w:sz="0" w:space="0" w:color="auto"/>
            <w:left w:val="none" w:sz="0" w:space="0" w:color="auto"/>
            <w:bottom w:val="none" w:sz="0" w:space="0" w:color="auto"/>
            <w:right w:val="none" w:sz="0" w:space="0" w:color="auto"/>
          </w:divBdr>
          <w:divsChild>
            <w:div w:id="16433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87818">
      <w:bodyDiv w:val="1"/>
      <w:marLeft w:val="0"/>
      <w:marRight w:val="0"/>
      <w:marTop w:val="0"/>
      <w:marBottom w:val="0"/>
      <w:divBdr>
        <w:top w:val="none" w:sz="0" w:space="0" w:color="auto"/>
        <w:left w:val="none" w:sz="0" w:space="0" w:color="auto"/>
        <w:bottom w:val="none" w:sz="0" w:space="0" w:color="auto"/>
        <w:right w:val="none" w:sz="0" w:space="0" w:color="auto"/>
      </w:divBdr>
    </w:div>
    <w:div w:id="2008628340">
      <w:bodyDiv w:val="1"/>
      <w:marLeft w:val="0"/>
      <w:marRight w:val="0"/>
      <w:marTop w:val="0"/>
      <w:marBottom w:val="0"/>
      <w:divBdr>
        <w:top w:val="none" w:sz="0" w:space="0" w:color="auto"/>
        <w:left w:val="none" w:sz="0" w:space="0" w:color="auto"/>
        <w:bottom w:val="none" w:sz="0" w:space="0" w:color="auto"/>
        <w:right w:val="none" w:sz="0" w:space="0" w:color="auto"/>
      </w:divBdr>
    </w:div>
    <w:div w:id="2010450548">
      <w:bodyDiv w:val="1"/>
      <w:marLeft w:val="0"/>
      <w:marRight w:val="0"/>
      <w:marTop w:val="0"/>
      <w:marBottom w:val="0"/>
      <w:divBdr>
        <w:top w:val="none" w:sz="0" w:space="0" w:color="auto"/>
        <w:left w:val="none" w:sz="0" w:space="0" w:color="auto"/>
        <w:bottom w:val="none" w:sz="0" w:space="0" w:color="auto"/>
        <w:right w:val="none" w:sz="0" w:space="0" w:color="auto"/>
      </w:divBdr>
      <w:divsChild>
        <w:div w:id="1520199737">
          <w:marLeft w:val="0"/>
          <w:marRight w:val="0"/>
          <w:marTop w:val="0"/>
          <w:marBottom w:val="0"/>
          <w:divBdr>
            <w:top w:val="none" w:sz="0" w:space="0" w:color="auto"/>
            <w:left w:val="none" w:sz="0" w:space="0" w:color="auto"/>
            <w:bottom w:val="none" w:sz="0" w:space="0" w:color="auto"/>
            <w:right w:val="none" w:sz="0" w:space="0" w:color="auto"/>
          </w:divBdr>
          <w:divsChild>
            <w:div w:id="1072504403">
              <w:marLeft w:val="-225"/>
              <w:marRight w:val="-225"/>
              <w:marTop w:val="0"/>
              <w:marBottom w:val="0"/>
              <w:divBdr>
                <w:top w:val="none" w:sz="0" w:space="0" w:color="auto"/>
                <w:left w:val="none" w:sz="0" w:space="0" w:color="auto"/>
                <w:bottom w:val="none" w:sz="0" w:space="0" w:color="auto"/>
                <w:right w:val="none" w:sz="0" w:space="0" w:color="auto"/>
              </w:divBdr>
              <w:divsChild>
                <w:div w:id="148641742">
                  <w:marLeft w:val="0"/>
                  <w:marRight w:val="0"/>
                  <w:marTop w:val="0"/>
                  <w:marBottom w:val="0"/>
                  <w:divBdr>
                    <w:top w:val="none" w:sz="0" w:space="0" w:color="auto"/>
                    <w:left w:val="none" w:sz="0" w:space="0" w:color="auto"/>
                    <w:bottom w:val="none" w:sz="0" w:space="0" w:color="auto"/>
                    <w:right w:val="none" w:sz="0" w:space="0" w:color="auto"/>
                  </w:divBdr>
                </w:div>
                <w:div w:id="186263122">
                  <w:marLeft w:val="0"/>
                  <w:marRight w:val="0"/>
                  <w:marTop w:val="0"/>
                  <w:marBottom w:val="0"/>
                  <w:divBdr>
                    <w:top w:val="none" w:sz="0" w:space="0" w:color="auto"/>
                    <w:left w:val="none" w:sz="0" w:space="0" w:color="auto"/>
                    <w:bottom w:val="none" w:sz="0" w:space="0" w:color="auto"/>
                    <w:right w:val="none" w:sz="0" w:space="0" w:color="auto"/>
                  </w:divBdr>
                  <w:divsChild>
                    <w:div w:id="68890025">
                      <w:marLeft w:val="-225"/>
                      <w:marRight w:val="-225"/>
                      <w:marTop w:val="0"/>
                      <w:marBottom w:val="0"/>
                      <w:divBdr>
                        <w:top w:val="none" w:sz="0" w:space="0" w:color="auto"/>
                        <w:left w:val="none" w:sz="0" w:space="0" w:color="auto"/>
                        <w:bottom w:val="none" w:sz="0" w:space="0" w:color="auto"/>
                        <w:right w:val="none" w:sz="0" w:space="0" w:color="auto"/>
                      </w:divBdr>
                      <w:divsChild>
                        <w:div w:id="38093557">
                          <w:marLeft w:val="0"/>
                          <w:marRight w:val="0"/>
                          <w:marTop w:val="0"/>
                          <w:marBottom w:val="0"/>
                          <w:divBdr>
                            <w:top w:val="none" w:sz="0" w:space="0" w:color="auto"/>
                            <w:left w:val="none" w:sz="0" w:space="0" w:color="auto"/>
                            <w:bottom w:val="none" w:sz="0" w:space="0" w:color="auto"/>
                            <w:right w:val="none" w:sz="0" w:space="0" w:color="auto"/>
                          </w:divBdr>
                        </w:div>
                        <w:div w:id="526406201">
                          <w:marLeft w:val="0"/>
                          <w:marRight w:val="0"/>
                          <w:marTop w:val="0"/>
                          <w:marBottom w:val="0"/>
                          <w:divBdr>
                            <w:top w:val="none" w:sz="0" w:space="0" w:color="auto"/>
                            <w:left w:val="none" w:sz="0" w:space="0" w:color="auto"/>
                            <w:bottom w:val="none" w:sz="0" w:space="0" w:color="auto"/>
                            <w:right w:val="none" w:sz="0" w:space="0" w:color="auto"/>
                          </w:divBdr>
                        </w:div>
                        <w:div w:id="1470980384">
                          <w:marLeft w:val="0"/>
                          <w:marRight w:val="0"/>
                          <w:marTop w:val="0"/>
                          <w:marBottom w:val="0"/>
                          <w:divBdr>
                            <w:top w:val="none" w:sz="0" w:space="0" w:color="auto"/>
                            <w:left w:val="none" w:sz="0" w:space="0" w:color="auto"/>
                            <w:bottom w:val="none" w:sz="0" w:space="0" w:color="auto"/>
                            <w:right w:val="none" w:sz="0" w:space="0" w:color="auto"/>
                          </w:divBdr>
                        </w:div>
                        <w:div w:id="1601142171">
                          <w:marLeft w:val="0"/>
                          <w:marRight w:val="0"/>
                          <w:marTop w:val="0"/>
                          <w:marBottom w:val="0"/>
                          <w:divBdr>
                            <w:top w:val="none" w:sz="0" w:space="0" w:color="auto"/>
                            <w:left w:val="none" w:sz="0" w:space="0" w:color="auto"/>
                            <w:bottom w:val="none" w:sz="0" w:space="0" w:color="auto"/>
                            <w:right w:val="none" w:sz="0" w:space="0" w:color="auto"/>
                          </w:divBdr>
                        </w:div>
                      </w:divsChild>
                    </w:div>
                    <w:div w:id="80570564">
                      <w:marLeft w:val="-225"/>
                      <w:marRight w:val="-225"/>
                      <w:marTop w:val="0"/>
                      <w:marBottom w:val="0"/>
                      <w:divBdr>
                        <w:top w:val="none" w:sz="0" w:space="0" w:color="auto"/>
                        <w:left w:val="none" w:sz="0" w:space="0" w:color="auto"/>
                        <w:bottom w:val="none" w:sz="0" w:space="0" w:color="auto"/>
                        <w:right w:val="none" w:sz="0" w:space="0" w:color="auto"/>
                      </w:divBdr>
                      <w:divsChild>
                        <w:div w:id="394473555">
                          <w:marLeft w:val="0"/>
                          <w:marRight w:val="0"/>
                          <w:marTop w:val="0"/>
                          <w:marBottom w:val="0"/>
                          <w:divBdr>
                            <w:top w:val="none" w:sz="0" w:space="0" w:color="auto"/>
                            <w:left w:val="none" w:sz="0" w:space="0" w:color="auto"/>
                            <w:bottom w:val="none" w:sz="0" w:space="0" w:color="auto"/>
                            <w:right w:val="none" w:sz="0" w:space="0" w:color="auto"/>
                          </w:divBdr>
                          <w:divsChild>
                            <w:div w:id="653335307">
                              <w:marLeft w:val="0"/>
                              <w:marRight w:val="0"/>
                              <w:marTop w:val="0"/>
                              <w:marBottom w:val="0"/>
                              <w:divBdr>
                                <w:top w:val="none" w:sz="0" w:space="0" w:color="auto"/>
                                <w:left w:val="none" w:sz="0" w:space="0" w:color="auto"/>
                                <w:bottom w:val="none" w:sz="0" w:space="0" w:color="auto"/>
                                <w:right w:val="none" w:sz="0" w:space="0" w:color="auto"/>
                              </w:divBdr>
                            </w:div>
                          </w:divsChild>
                        </w:div>
                        <w:div w:id="1053115785">
                          <w:marLeft w:val="0"/>
                          <w:marRight w:val="0"/>
                          <w:marTop w:val="0"/>
                          <w:marBottom w:val="0"/>
                          <w:divBdr>
                            <w:top w:val="none" w:sz="0" w:space="0" w:color="auto"/>
                            <w:left w:val="none" w:sz="0" w:space="0" w:color="auto"/>
                            <w:bottom w:val="none" w:sz="0" w:space="0" w:color="auto"/>
                            <w:right w:val="none" w:sz="0" w:space="0" w:color="auto"/>
                          </w:divBdr>
                        </w:div>
                        <w:div w:id="2053269159">
                          <w:marLeft w:val="0"/>
                          <w:marRight w:val="0"/>
                          <w:marTop w:val="0"/>
                          <w:marBottom w:val="0"/>
                          <w:divBdr>
                            <w:top w:val="none" w:sz="0" w:space="0" w:color="auto"/>
                            <w:left w:val="none" w:sz="0" w:space="0" w:color="auto"/>
                            <w:bottom w:val="none" w:sz="0" w:space="0" w:color="auto"/>
                            <w:right w:val="none" w:sz="0" w:space="0" w:color="auto"/>
                          </w:divBdr>
                        </w:div>
                      </w:divsChild>
                    </w:div>
                    <w:div w:id="174423156">
                      <w:marLeft w:val="-225"/>
                      <w:marRight w:val="-225"/>
                      <w:marTop w:val="0"/>
                      <w:marBottom w:val="0"/>
                      <w:divBdr>
                        <w:top w:val="none" w:sz="0" w:space="0" w:color="auto"/>
                        <w:left w:val="none" w:sz="0" w:space="0" w:color="auto"/>
                        <w:bottom w:val="none" w:sz="0" w:space="0" w:color="auto"/>
                        <w:right w:val="none" w:sz="0" w:space="0" w:color="auto"/>
                      </w:divBdr>
                      <w:divsChild>
                        <w:div w:id="1149135146">
                          <w:marLeft w:val="0"/>
                          <w:marRight w:val="0"/>
                          <w:marTop w:val="0"/>
                          <w:marBottom w:val="0"/>
                          <w:divBdr>
                            <w:top w:val="none" w:sz="0" w:space="0" w:color="auto"/>
                            <w:left w:val="none" w:sz="0" w:space="0" w:color="auto"/>
                            <w:bottom w:val="none" w:sz="0" w:space="0" w:color="auto"/>
                            <w:right w:val="none" w:sz="0" w:space="0" w:color="auto"/>
                          </w:divBdr>
                        </w:div>
                        <w:div w:id="1672173340">
                          <w:marLeft w:val="0"/>
                          <w:marRight w:val="0"/>
                          <w:marTop w:val="0"/>
                          <w:marBottom w:val="0"/>
                          <w:divBdr>
                            <w:top w:val="none" w:sz="0" w:space="0" w:color="auto"/>
                            <w:left w:val="none" w:sz="0" w:space="0" w:color="auto"/>
                            <w:bottom w:val="none" w:sz="0" w:space="0" w:color="auto"/>
                            <w:right w:val="none" w:sz="0" w:space="0" w:color="auto"/>
                          </w:divBdr>
                        </w:div>
                        <w:div w:id="1846624813">
                          <w:marLeft w:val="0"/>
                          <w:marRight w:val="0"/>
                          <w:marTop w:val="0"/>
                          <w:marBottom w:val="0"/>
                          <w:divBdr>
                            <w:top w:val="none" w:sz="0" w:space="0" w:color="auto"/>
                            <w:left w:val="none" w:sz="0" w:space="0" w:color="auto"/>
                            <w:bottom w:val="none" w:sz="0" w:space="0" w:color="auto"/>
                            <w:right w:val="none" w:sz="0" w:space="0" w:color="auto"/>
                          </w:divBdr>
                        </w:div>
                        <w:div w:id="2115780345">
                          <w:marLeft w:val="0"/>
                          <w:marRight w:val="0"/>
                          <w:marTop w:val="0"/>
                          <w:marBottom w:val="0"/>
                          <w:divBdr>
                            <w:top w:val="none" w:sz="0" w:space="0" w:color="auto"/>
                            <w:left w:val="none" w:sz="0" w:space="0" w:color="auto"/>
                            <w:bottom w:val="none" w:sz="0" w:space="0" w:color="auto"/>
                            <w:right w:val="none" w:sz="0" w:space="0" w:color="auto"/>
                          </w:divBdr>
                        </w:div>
                      </w:divsChild>
                    </w:div>
                    <w:div w:id="191694662">
                      <w:marLeft w:val="-225"/>
                      <w:marRight w:val="-225"/>
                      <w:marTop w:val="0"/>
                      <w:marBottom w:val="0"/>
                      <w:divBdr>
                        <w:top w:val="none" w:sz="0" w:space="0" w:color="auto"/>
                        <w:left w:val="none" w:sz="0" w:space="0" w:color="auto"/>
                        <w:bottom w:val="none" w:sz="0" w:space="0" w:color="auto"/>
                        <w:right w:val="none" w:sz="0" w:space="0" w:color="auto"/>
                      </w:divBdr>
                      <w:divsChild>
                        <w:div w:id="44793285">
                          <w:marLeft w:val="0"/>
                          <w:marRight w:val="0"/>
                          <w:marTop w:val="0"/>
                          <w:marBottom w:val="0"/>
                          <w:divBdr>
                            <w:top w:val="none" w:sz="0" w:space="0" w:color="auto"/>
                            <w:left w:val="none" w:sz="0" w:space="0" w:color="auto"/>
                            <w:bottom w:val="none" w:sz="0" w:space="0" w:color="auto"/>
                            <w:right w:val="none" w:sz="0" w:space="0" w:color="auto"/>
                          </w:divBdr>
                        </w:div>
                        <w:div w:id="95056990">
                          <w:marLeft w:val="0"/>
                          <w:marRight w:val="0"/>
                          <w:marTop w:val="0"/>
                          <w:marBottom w:val="0"/>
                          <w:divBdr>
                            <w:top w:val="none" w:sz="0" w:space="0" w:color="auto"/>
                            <w:left w:val="none" w:sz="0" w:space="0" w:color="auto"/>
                            <w:bottom w:val="none" w:sz="0" w:space="0" w:color="auto"/>
                            <w:right w:val="none" w:sz="0" w:space="0" w:color="auto"/>
                          </w:divBdr>
                        </w:div>
                        <w:div w:id="1501122755">
                          <w:marLeft w:val="0"/>
                          <w:marRight w:val="0"/>
                          <w:marTop w:val="0"/>
                          <w:marBottom w:val="0"/>
                          <w:divBdr>
                            <w:top w:val="none" w:sz="0" w:space="0" w:color="auto"/>
                            <w:left w:val="none" w:sz="0" w:space="0" w:color="auto"/>
                            <w:bottom w:val="none" w:sz="0" w:space="0" w:color="auto"/>
                            <w:right w:val="none" w:sz="0" w:space="0" w:color="auto"/>
                          </w:divBdr>
                        </w:div>
                        <w:div w:id="1789204475">
                          <w:marLeft w:val="0"/>
                          <w:marRight w:val="0"/>
                          <w:marTop w:val="0"/>
                          <w:marBottom w:val="0"/>
                          <w:divBdr>
                            <w:top w:val="none" w:sz="0" w:space="0" w:color="auto"/>
                            <w:left w:val="none" w:sz="0" w:space="0" w:color="auto"/>
                            <w:bottom w:val="none" w:sz="0" w:space="0" w:color="auto"/>
                            <w:right w:val="none" w:sz="0" w:space="0" w:color="auto"/>
                          </w:divBdr>
                        </w:div>
                      </w:divsChild>
                    </w:div>
                    <w:div w:id="219752290">
                      <w:marLeft w:val="-225"/>
                      <w:marRight w:val="-225"/>
                      <w:marTop w:val="0"/>
                      <w:marBottom w:val="0"/>
                      <w:divBdr>
                        <w:top w:val="none" w:sz="0" w:space="0" w:color="auto"/>
                        <w:left w:val="none" w:sz="0" w:space="0" w:color="auto"/>
                        <w:bottom w:val="none" w:sz="0" w:space="0" w:color="auto"/>
                        <w:right w:val="none" w:sz="0" w:space="0" w:color="auto"/>
                      </w:divBdr>
                      <w:divsChild>
                        <w:div w:id="924385423">
                          <w:marLeft w:val="0"/>
                          <w:marRight w:val="0"/>
                          <w:marTop w:val="0"/>
                          <w:marBottom w:val="0"/>
                          <w:divBdr>
                            <w:top w:val="none" w:sz="0" w:space="0" w:color="auto"/>
                            <w:left w:val="none" w:sz="0" w:space="0" w:color="auto"/>
                            <w:bottom w:val="none" w:sz="0" w:space="0" w:color="auto"/>
                            <w:right w:val="none" w:sz="0" w:space="0" w:color="auto"/>
                          </w:divBdr>
                        </w:div>
                        <w:div w:id="1090932126">
                          <w:marLeft w:val="0"/>
                          <w:marRight w:val="0"/>
                          <w:marTop w:val="0"/>
                          <w:marBottom w:val="0"/>
                          <w:divBdr>
                            <w:top w:val="none" w:sz="0" w:space="0" w:color="auto"/>
                            <w:left w:val="none" w:sz="0" w:space="0" w:color="auto"/>
                            <w:bottom w:val="none" w:sz="0" w:space="0" w:color="auto"/>
                            <w:right w:val="none" w:sz="0" w:space="0" w:color="auto"/>
                          </w:divBdr>
                        </w:div>
                        <w:div w:id="1208373318">
                          <w:marLeft w:val="0"/>
                          <w:marRight w:val="0"/>
                          <w:marTop w:val="0"/>
                          <w:marBottom w:val="0"/>
                          <w:divBdr>
                            <w:top w:val="none" w:sz="0" w:space="0" w:color="auto"/>
                            <w:left w:val="none" w:sz="0" w:space="0" w:color="auto"/>
                            <w:bottom w:val="none" w:sz="0" w:space="0" w:color="auto"/>
                            <w:right w:val="none" w:sz="0" w:space="0" w:color="auto"/>
                          </w:divBdr>
                        </w:div>
                        <w:div w:id="1725448557">
                          <w:marLeft w:val="0"/>
                          <w:marRight w:val="0"/>
                          <w:marTop w:val="0"/>
                          <w:marBottom w:val="0"/>
                          <w:divBdr>
                            <w:top w:val="none" w:sz="0" w:space="0" w:color="auto"/>
                            <w:left w:val="none" w:sz="0" w:space="0" w:color="auto"/>
                            <w:bottom w:val="none" w:sz="0" w:space="0" w:color="auto"/>
                            <w:right w:val="none" w:sz="0" w:space="0" w:color="auto"/>
                          </w:divBdr>
                        </w:div>
                      </w:divsChild>
                    </w:div>
                    <w:div w:id="330840950">
                      <w:marLeft w:val="-225"/>
                      <w:marRight w:val="-225"/>
                      <w:marTop w:val="0"/>
                      <w:marBottom w:val="0"/>
                      <w:divBdr>
                        <w:top w:val="none" w:sz="0" w:space="0" w:color="auto"/>
                        <w:left w:val="none" w:sz="0" w:space="0" w:color="auto"/>
                        <w:bottom w:val="none" w:sz="0" w:space="0" w:color="auto"/>
                        <w:right w:val="none" w:sz="0" w:space="0" w:color="auto"/>
                      </w:divBdr>
                      <w:divsChild>
                        <w:div w:id="1695300583">
                          <w:marLeft w:val="0"/>
                          <w:marRight w:val="0"/>
                          <w:marTop w:val="0"/>
                          <w:marBottom w:val="0"/>
                          <w:divBdr>
                            <w:top w:val="none" w:sz="0" w:space="0" w:color="auto"/>
                            <w:left w:val="none" w:sz="0" w:space="0" w:color="auto"/>
                            <w:bottom w:val="none" w:sz="0" w:space="0" w:color="auto"/>
                            <w:right w:val="none" w:sz="0" w:space="0" w:color="auto"/>
                          </w:divBdr>
                        </w:div>
                      </w:divsChild>
                    </w:div>
                    <w:div w:id="548686969">
                      <w:marLeft w:val="-225"/>
                      <w:marRight w:val="-225"/>
                      <w:marTop w:val="0"/>
                      <w:marBottom w:val="0"/>
                      <w:divBdr>
                        <w:top w:val="none" w:sz="0" w:space="0" w:color="auto"/>
                        <w:left w:val="none" w:sz="0" w:space="0" w:color="auto"/>
                        <w:bottom w:val="none" w:sz="0" w:space="0" w:color="auto"/>
                        <w:right w:val="none" w:sz="0" w:space="0" w:color="auto"/>
                      </w:divBdr>
                      <w:divsChild>
                        <w:div w:id="538200210">
                          <w:marLeft w:val="0"/>
                          <w:marRight w:val="0"/>
                          <w:marTop w:val="0"/>
                          <w:marBottom w:val="0"/>
                          <w:divBdr>
                            <w:top w:val="none" w:sz="0" w:space="0" w:color="auto"/>
                            <w:left w:val="none" w:sz="0" w:space="0" w:color="auto"/>
                            <w:bottom w:val="none" w:sz="0" w:space="0" w:color="auto"/>
                            <w:right w:val="none" w:sz="0" w:space="0" w:color="auto"/>
                          </w:divBdr>
                        </w:div>
                        <w:div w:id="773287626">
                          <w:marLeft w:val="0"/>
                          <w:marRight w:val="0"/>
                          <w:marTop w:val="0"/>
                          <w:marBottom w:val="0"/>
                          <w:divBdr>
                            <w:top w:val="none" w:sz="0" w:space="0" w:color="auto"/>
                            <w:left w:val="none" w:sz="0" w:space="0" w:color="auto"/>
                            <w:bottom w:val="none" w:sz="0" w:space="0" w:color="auto"/>
                            <w:right w:val="none" w:sz="0" w:space="0" w:color="auto"/>
                          </w:divBdr>
                        </w:div>
                        <w:div w:id="1585187975">
                          <w:marLeft w:val="0"/>
                          <w:marRight w:val="0"/>
                          <w:marTop w:val="0"/>
                          <w:marBottom w:val="0"/>
                          <w:divBdr>
                            <w:top w:val="none" w:sz="0" w:space="0" w:color="auto"/>
                            <w:left w:val="none" w:sz="0" w:space="0" w:color="auto"/>
                            <w:bottom w:val="none" w:sz="0" w:space="0" w:color="auto"/>
                            <w:right w:val="none" w:sz="0" w:space="0" w:color="auto"/>
                          </w:divBdr>
                        </w:div>
                        <w:div w:id="1683699415">
                          <w:marLeft w:val="0"/>
                          <w:marRight w:val="0"/>
                          <w:marTop w:val="0"/>
                          <w:marBottom w:val="0"/>
                          <w:divBdr>
                            <w:top w:val="none" w:sz="0" w:space="0" w:color="auto"/>
                            <w:left w:val="none" w:sz="0" w:space="0" w:color="auto"/>
                            <w:bottom w:val="none" w:sz="0" w:space="0" w:color="auto"/>
                            <w:right w:val="none" w:sz="0" w:space="0" w:color="auto"/>
                          </w:divBdr>
                        </w:div>
                      </w:divsChild>
                    </w:div>
                    <w:div w:id="587883988">
                      <w:marLeft w:val="-225"/>
                      <w:marRight w:val="-225"/>
                      <w:marTop w:val="0"/>
                      <w:marBottom w:val="0"/>
                      <w:divBdr>
                        <w:top w:val="none" w:sz="0" w:space="0" w:color="auto"/>
                        <w:left w:val="none" w:sz="0" w:space="0" w:color="auto"/>
                        <w:bottom w:val="none" w:sz="0" w:space="0" w:color="auto"/>
                        <w:right w:val="none" w:sz="0" w:space="0" w:color="auto"/>
                      </w:divBdr>
                      <w:divsChild>
                        <w:div w:id="662203718">
                          <w:marLeft w:val="0"/>
                          <w:marRight w:val="0"/>
                          <w:marTop w:val="0"/>
                          <w:marBottom w:val="0"/>
                          <w:divBdr>
                            <w:top w:val="none" w:sz="0" w:space="0" w:color="auto"/>
                            <w:left w:val="none" w:sz="0" w:space="0" w:color="auto"/>
                            <w:bottom w:val="none" w:sz="0" w:space="0" w:color="auto"/>
                            <w:right w:val="none" w:sz="0" w:space="0" w:color="auto"/>
                          </w:divBdr>
                        </w:div>
                        <w:div w:id="1030226168">
                          <w:marLeft w:val="0"/>
                          <w:marRight w:val="0"/>
                          <w:marTop w:val="0"/>
                          <w:marBottom w:val="0"/>
                          <w:divBdr>
                            <w:top w:val="none" w:sz="0" w:space="0" w:color="auto"/>
                            <w:left w:val="none" w:sz="0" w:space="0" w:color="auto"/>
                            <w:bottom w:val="none" w:sz="0" w:space="0" w:color="auto"/>
                            <w:right w:val="none" w:sz="0" w:space="0" w:color="auto"/>
                          </w:divBdr>
                        </w:div>
                        <w:div w:id="1441411968">
                          <w:marLeft w:val="0"/>
                          <w:marRight w:val="0"/>
                          <w:marTop w:val="0"/>
                          <w:marBottom w:val="0"/>
                          <w:divBdr>
                            <w:top w:val="none" w:sz="0" w:space="0" w:color="auto"/>
                            <w:left w:val="none" w:sz="0" w:space="0" w:color="auto"/>
                            <w:bottom w:val="none" w:sz="0" w:space="0" w:color="auto"/>
                            <w:right w:val="none" w:sz="0" w:space="0" w:color="auto"/>
                          </w:divBdr>
                        </w:div>
                      </w:divsChild>
                    </w:div>
                    <w:div w:id="616447692">
                      <w:marLeft w:val="-225"/>
                      <w:marRight w:val="-225"/>
                      <w:marTop w:val="0"/>
                      <w:marBottom w:val="0"/>
                      <w:divBdr>
                        <w:top w:val="none" w:sz="0" w:space="0" w:color="auto"/>
                        <w:left w:val="none" w:sz="0" w:space="0" w:color="auto"/>
                        <w:bottom w:val="none" w:sz="0" w:space="0" w:color="auto"/>
                        <w:right w:val="none" w:sz="0" w:space="0" w:color="auto"/>
                      </w:divBdr>
                      <w:divsChild>
                        <w:div w:id="122115422">
                          <w:marLeft w:val="0"/>
                          <w:marRight w:val="0"/>
                          <w:marTop w:val="0"/>
                          <w:marBottom w:val="0"/>
                          <w:divBdr>
                            <w:top w:val="none" w:sz="0" w:space="0" w:color="auto"/>
                            <w:left w:val="none" w:sz="0" w:space="0" w:color="auto"/>
                            <w:bottom w:val="none" w:sz="0" w:space="0" w:color="auto"/>
                            <w:right w:val="none" w:sz="0" w:space="0" w:color="auto"/>
                          </w:divBdr>
                        </w:div>
                        <w:div w:id="436370070">
                          <w:marLeft w:val="0"/>
                          <w:marRight w:val="0"/>
                          <w:marTop w:val="0"/>
                          <w:marBottom w:val="0"/>
                          <w:divBdr>
                            <w:top w:val="none" w:sz="0" w:space="0" w:color="auto"/>
                            <w:left w:val="none" w:sz="0" w:space="0" w:color="auto"/>
                            <w:bottom w:val="none" w:sz="0" w:space="0" w:color="auto"/>
                            <w:right w:val="none" w:sz="0" w:space="0" w:color="auto"/>
                          </w:divBdr>
                        </w:div>
                        <w:div w:id="828257112">
                          <w:marLeft w:val="0"/>
                          <w:marRight w:val="0"/>
                          <w:marTop w:val="0"/>
                          <w:marBottom w:val="0"/>
                          <w:divBdr>
                            <w:top w:val="none" w:sz="0" w:space="0" w:color="auto"/>
                            <w:left w:val="none" w:sz="0" w:space="0" w:color="auto"/>
                            <w:bottom w:val="none" w:sz="0" w:space="0" w:color="auto"/>
                            <w:right w:val="none" w:sz="0" w:space="0" w:color="auto"/>
                          </w:divBdr>
                        </w:div>
                        <w:div w:id="1589999228">
                          <w:marLeft w:val="0"/>
                          <w:marRight w:val="0"/>
                          <w:marTop w:val="0"/>
                          <w:marBottom w:val="0"/>
                          <w:divBdr>
                            <w:top w:val="none" w:sz="0" w:space="0" w:color="auto"/>
                            <w:left w:val="none" w:sz="0" w:space="0" w:color="auto"/>
                            <w:bottom w:val="none" w:sz="0" w:space="0" w:color="auto"/>
                            <w:right w:val="none" w:sz="0" w:space="0" w:color="auto"/>
                          </w:divBdr>
                        </w:div>
                      </w:divsChild>
                    </w:div>
                    <w:div w:id="682900142">
                      <w:marLeft w:val="-225"/>
                      <w:marRight w:val="-225"/>
                      <w:marTop w:val="0"/>
                      <w:marBottom w:val="0"/>
                      <w:divBdr>
                        <w:top w:val="none" w:sz="0" w:space="0" w:color="auto"/>
                        <w:left w:val="none" w:sz="0" w:space="0" w:color="auto"/>
                        <w:bottom w:val="none" w:sz="0" w:space="0" w:color="auto"/>
                        <w:right w:val="none" w:sz="0" w:space="0" w:color="auto"/>
                      </w:divBdr>
                      <w:divsChild>
                        <w:div w:id="1711413949">
                          <w:marLeft w:val="0"/>
                          <w:marRight w:val="0"/>
                          <w:marTop w:val="0"/>
                          <w:marBottom w:val="0"/>
                          <w:divBdr>
                            <w:top w:val="none" w:sz="0" w:space="0" w:color="auto"/>
                            <w:left w:val="none" w:sz="0" w:space="0" w:color="auto"/>
                            <w:bottom w:val="none" w:sz="0" w:space="0" w:color="auto"/>
                            <w:right w:val="none" w:sz="0" w:space="0" w:color="auto"/>
                          </w:divBdr>
                        </w:div>
                        <w:div w:id="1882666908">
                          <w:marLeft w:val="0"/>
                          <w:marRight w:val="0"/>
                          <w:marTop w:val="0"/>
                          <w:marBottom w:val="0"/>
                          <w:divBdr>
                            <w:top w:val="none" w:sz="0" w:space="0" w:color="auto"/>
                            <w:left w:val="none" w:sz="0" w:space="0" w:color="auto"/>
                            <w:bottom w:val="none" w:sz="0" w:space="0" w:color="auto"/>
                            <w:right w:val="none" w:sz="0" w:space="0" w:color="auto"/>
                          </w:divBdr>
                        </w:div>
                        <w:div w:id="1990549355">
                          <w:marLeft w:val="0"/>
                          <w:marRight w:val="0"/>
                          <w:marTop w:val="0"/>
                          <w:marBottom w:val="0"/>
                          <w:divBdr>
                            <w:top w:val="none" w:sz="0" w:space="0" w:color="auto"/>
                            <w:left w:val="none" w:sz="0" w:space="0" w:color="auto"/>
                            <w:bottom w:val="none" w:sz="0" w:space="0" w:color="auto"/>
                            <w:right w:val="none" w:sz="0" w:space="0" w:color="auto"/>
                          </w:divBdr>
                        </w:div>
                      </w:divsChild>
                    </w:div>
                    <w:div w:id="687292887">
                      <w:marLeft w:val="-225"/>
                      <w:marRight w:val="-225"/>
                      <w:marTop w:val="0"/>
                      <w:marBottom w:val="0"/>
                      <w:divBdr>
                        <w:top w:val="none" w:sz="0" w:space="0" w:color="auto"/>
                        <w:left w:val="none" w:sz="0" w:space="0" w:color="auto"/>
                        <w:bottom w:val="none" w:sz="0" w:space="0" w:color="auto"/>
                        <w:right w:val="none" w:sz="0" w:space="0" w:color="auto"/>
                      </w:divBdr>
                      <w:divsChild>
                        <w:div w:id="163057139">
                          <w:marLeft w:val="0"/>
                          <w:marRight w:val="0"/>
                          <w:marTop w:val="0"/>
                          <w:marBottom w:val="0"/>
                          <w:divBdr>
                            <w:top w:val="none" w:sz="0" w:space="0" w:color="auto"/>
                            <w:left w:val="none" w:sz="0" w:space="0" w:color="auto"/>
                            <w:bottom w:val="none" w:sz="0" w:space="0" w:color="auto"/>
                            <w:right w:val="none" w:sz="0" w:space="0" w:color="auto"/>
                          </w:divBdr>
                          <w:divsChild>
                            <w:div w:id="15318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90970">
                      <w:marLeft w:val="-225"/>
                      <w:marRight w:val="-225"/>
                      <w:marTop w:val="0"/>
                      <w:marBottom w:val="0"/>
                      <w:divBdr>
                        <w:top w:val="none" w:sz="0" w:space="0" w:color="auto"/>
                        <w:left w:val="none" w:sz="0" w:space="0" w:color="auto"/>
                        <w:bottom w:val="none" w:sz="0" w:space="0" w:color="auto"/>
                        <w:right w:val="none" w:sz="0" w:space="0" w:color="auto"/>
                      </w:divBdr>
                      <w:divsChild>
                        <w:div w:id="1723669811">
                          <w:marLeft w:val="0"/>
                          <w:marRight w:val="0"/>
                          <w:marTop w:val="0"/>
                          <w:marBottom w:val="0"/>
                          <w:divBdr>
                            <w:top w:val="none" w:sz="0" w:space="0" w:color="auto"/>
                            <w:left w:val="none" w:sz="0" w:space="0" w:color="auto"/>
                            <w:bottom w:val="none" w:sz="0" w:space="0" w:color="auto"/>
                            <w:right w:val="none" w:sz="0" w:space="0" w:color="auto"/>
                          </w:divBdr>
                          <w:divsChild>
                            <w:div w:id="15554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0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2421010">
                      <w:marLeft w:val="-225"/>
                      <w:marRight w:val="-225"/>
                      <w:marTop w:val="0"/>
                      <w:marBottom w:val="0"/>
                      <w:divBdr>
                        <w:top w:val="none" w:sz="0" w:space="0" w:color="auto"/>
                        <w:left w:val="none" w:sz="0" w:space="0" w:color="auto"/>
                        <w:bottom w:val="none" w:sz="0" w:space="0" w:color="auto"/>
                        <w:right w:val="none" w:sz="0" w:space="0" w:color="auto"/>
                      </w:divBdr>
                      <w:divsChild>
                        <w:div w:id="34934686">
                          <w:marLeft w:val="0"/>
                          <w:marRight w:val="0"/>
                          <w:marTop w:val="0"/>
                          <w:marBottom w:val="0"/>
                          <w:divBdr>
                            <w:top w:val="none" w:sz="0" w:space="0" w:color="auto"/>
                            <w:left w:val="none" w:sz="0" w:space="0" w:color="auto"/>
                            <w:bottom w:val="none" w:sz="0" w:space="0" w:color="auto"/>
                            <w:right w:val="none" w:sz="0" w:space="0" w:color="auto"/>
                          </w:divBdr>
                        </w:div>
                      </w:divsChild>
                    </w:div>
                    <w:div w:id="910500445">
                      <w:marLeft w:val="-225"/>
                      <w:marRight w:val="-225"/>
                      <w:marTop w:val="0"/>
                      <w:marBottom w:val="0"/>
                      <w:divBdr>
                        <w:top w:val="none" w:sz="0" w:space="0" w:color="auto"/>
                        <w:left w:val="none" w:sz="0" w:space="0" w:color="auto"/>
                        <w:bottom w:val="none" w:sz="0" w:space="0" w:color="auto"/>
                        <w:right w:val="none" w:sz="0" w:space="0" w:color="auto"/>
                      </w:divBdr>
                      <w:divsChild>
                        <w:div w:id="1125852517">
                          <w:marLeft w:val="0"/>
                          <w:marRight w:val="0"/>
                          <w:marTop w:val="0"/>
                          <w:marBottom w:val="0"/>
                          <w:divBdr>
                            <w:top w:val="none" w:sz="0" w:space="0" w:color="auto"/>
                            <w:left w:val="none" w:sz="0" w:space="0" w:color="auto"/>
                            <w:bottom w:val="none" w:sz="0" w:space="0" w:color="auto"/>
                            <w:right w:val="none" w:sz="0" w:space="0" w:color="auto"/>
                          </w:divBdr>
                        </w:div>
                      </w:divsChild>
                    </w:div>
                    <w:div w:id="976841015">
                      <w:marLeft w:val="-225"/>
                      <w:marRight w:val="-225"/>
                      <w:marTop w:val="0"/>
                      <w:marBottom w:val="0"/>
                      <w:divBdr>
                        <w:top w:val="none" w:sz="0" w:space="0" w:color="auto"/>
                        <w:left w:val="none" w:sz="0" w:space="0" w:color="auto"/>
                        <w:bottom w:val="none" w:sz="0" w:space="0" w:color="auto"/>
                        <w:right w:val="none" w:sz="0" w:space="0" w:color="auto"/>
                      </w:divBdr>
                      <w:divsChild>
                        <w:div w:id="1027410656">
                          <w:marLeft w:val="0"/>
                          <w:marRight w:val="0"/>
                          <w:marTop w:val="0"/>
                          <w:marBottom w:val="0"/>
                          <w:divBdr>
                            <w:top w:val="none" w:sz="0" w:space="0" w:color="auto"/>
                            <w:left w:val="none" w:sz="0" w:space="0" w:color="auto"/>
                            <w:bottom w:val="none" w:sz="0" w:space="0" w:color="auto"/>
                            <w:right w:val="none" w:sz="0" w:space="0" w:color="auto"/>
                          </w:divBdr>
                          <w:divsChild>
                            <w:div w:id="4463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708">
                      <w:marLeft w:val="-225"/>
                      <w:marRight w:val="-225"/>
                      <w:marTop w:val="0"/>
                      <w:marBottom w:val="0"/>
                      <w:divBdr>
                        <w:top w:val="none" w:sz="0" w:space="0" w:color="auto"/>
                        <w:left w:val="none" w:sz="0" w:space="0" w:color="auto"/>
                        <w:bottom w:val="none" w:sz="0" w:space="0" w:color="auto"/>
                        <w:right w:val="none" w:sz="0" w:space="0" w:color="auto"/>
                      </w:divBdr>
                      <w:divsChild>
                        <w:div w:id="519010891">
                          <w:marLeft w:val="0"/>
                          <w:marRight w:val="0"/>
                          <w:marTop w:val="0"/>
                          <w:marBottom w:val="0"/>
                          <w:divBdr>
                            <w:top w:val="none" w:sz="0" w:space="0" w:color="auto"/>
                            <w:left w:val="none" w:sz="0" w:space="0" w:color="auto"/>
                            <w:bottom w:val="none" w:sz="0" w:space="0" w:color="auto"/>
                            <w:right w:val="none" w:sz="0" w:space="0" w:color="auto"/>
                          </w:divBdr>
                          <w:divsChild>
                            <w:div w:id="13062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396924">
                      <w:marLeft w:val="-225"/>
                      <w:marRight w:val="-225"/>
                      <w:marTop w:val="0"/>
                      <w:marBottom w:val="0"/>
                      <w:divBdr>
                        <w:top w:val="none" w:sz="0" w:space="0" w:color="auto"/>
                        <w:left w:val="none" w:sz="0" w:space="0" w:color="auto"/>
                        <w:bottom w:val="none" w:sz="0" w:space="0" w:color="auto"/>
                        <w:right w:val="none" w:sz="0" w:space="0" w:color="auto"/>
                      </w:divBdr>
                      <w:divsChild>
                        <w:div w:id="282421274">
                          <w:marLeft w:val="0"/>
                          <w:marRight w:val="0"/>
                          <w:marTop w:val="0"/>
                          <w:marBottom w:val="0"/>
                          <w:divBdr>
                            <w:top w:val="none" w:sz="0" w:space="0" w:color="auto"/>
                            <w:left w:val="none" w:sz="0" w:space="0" w:color="auto"/>
                            <w:bottom w:val="none" w:sz="0" w:space="0" w:color="auto"/>
                            <w:right w:val="none" w:sz="0" w:space="0" w:color="auto"/>
                          </w:divBdr>
                          <w:divsChild>
                            <w:div w:id="88410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996">
                      <w:marLeft w:val="-225"/>
                      <w:marRight w:val="-225"/>
                      <w:marTop w:val="0"/>
                      <w:marBottom w:val="0"/>
                      <w:divBdr>
                        <w:top w:val="none" w:sz="0" w:space="0" w:color="auto"/>
                        <w:left w:val="none" w:sz="0" w:space="0" w:color="auto"/>
                        <w:bottom w:val="none" w:sz="0" w:space="0" w:color="auto"/>
                        <w:right w:val="none" w:sz="0" w:space="0" w:color="auto"/>
                      </w:divBdr>
                    </w:div>
                    <w:div w:id="1254241862">
                      <w:marLeft w:val="0"/>
                      <w:marRight w:val="0"/>
                      <w:marTop w:val="480"/>
                      <w:marBottom w:val="480"/>
                      <w:divBdr>
                        <w:top w:val="none" w:sz="0" w:space="0" w:color="auto"/>
                        <w:left w:val="none" w:sz="0" w:space="0" w:color="auto"/>
                        <w:bottom w:val="none" w:sz="0" w:space="0" w:color="auto"/>
                        <w:right w:val="none" w:sz="0" w:space="0" w:color="auto"/>
                      </w:divBdr>
                    </w:div>
                    <w:div w:id="1286230607">
                      <w:marLeft w:val="-225"/>
                      <w:marRight w:val="-225"/>
                      <w:marTop w:val="0"/>
                      <w:marBottom w:val="0"/>
                      <w:divBdr>
                        <w:top w:val="none" w:sz="0" w:space="0" w:color="auto"/>
                        <w:left w:val="none" w:sz="0" w:space="0" w:color="auto"/>
                        <w:bottom w:val="none" w:sz="0" w:space="0" w:color="auto"/>
                        <w:right w:val="none" w:sz="0" w:space="0" w:color="auto"/>
                      </w:divBdr>
                      <w:divsChild>
                        <w:div w:id="622077389">
                          <w:marLeft w:val="0"/>
                          <w:marRight w:val="0"/>
                          <w:marTop w:val="0"/>
                          <w:marBottom w:val="0"/>
                          <w:divBdr>
                            <w:top w:val="none" w:sz="0" w:space="0" w:color="auto"/>
                            <w:left w:val="none" w:sz="0" w:space="0" w:color="auto"/>
                            <w:bottom w:val="none" w:sz="0" w:space="0" w:color="auto"/>
                            <w:right w:val="none" w:sz="0" w:space="0" w:color="auto"/>
                          </w:divBdr>
                          <w:divsChild>
                            <w:div w:id="6754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0593">
                      <w:marLeft w:val="-225"/>
                      <w:marRight w:val="-225"/>
                      <w:marTop w:val="0"/>
                      <w:marBottom w:val="0"/>
                      <w:divBdr>
                        <w:top w:val="none" w:sz="0" w:space="0" w:color="auto"/>
                        <w:left w:val="none" w:sz="0" w:space="0" w:color="auto"/>
                        <w:bottom w:val="none" w:sz="0" w:space="0" w:color="auto"/>
                        <w:right w:val="none" w:sz="0" w:space="0" w:color="auto"/>
                      </w:divBdr>
                      <w:divsChild>
                        <w:div w:id="88163814">
                          <w:marLeft w:val="0"/>
                          <w:marRight w:val="0"/>
                          <w:marTop w:val="0"/>
                          <w:marBottom w:val="0"/>
                          <w:divBdr>
                            <w:top w:val="none" w:sz="0" w:space="0" w:color="auto"/>
                            <w:left w:val="none" w:sz="0" w:space="0" w:color="auto"/>
                            <w:bottom w:val="none" w:sz="0" w:space="0" w:color="auto"/>
                            <w:right w:val="none" w:sz="0" w:space="0" w:color="auto"/>
                          </w:divBdr>
                        </w:div>
                        <w:div w:id="288634046">
                          <w:marLeft w:val="0"/>
                          <w:marRight w:val="0"/>
                          <w:marTop w:val="0"/>
                          <w:marBottom w:val="0"/>
                          <w:divBdr>
                            <w:top w:val="none" w:sz="0" w:space="0" w:color="auto"/>
                            <w:left w:val="none" w:sz="0" w:space="0" w:color="auto"/>
                            <w:bottom w:val="none" w:sz="0" w:space="0" w:color="auto"/>
                            <w:right w:val="none" w:sz="0" w:space="0" w:color="auto"/>
                          </w:divBdr>
                        </w:div>
                        <w:div w:id="919489745">
                          <w:marLeft w:val="0"/>
                          <w:marRight w:val="0"/>
                          <w:marTop w:val="0"/>
                          <w:marBottom w:val="0"/>
                          <w:divBdr>
                            <w:top w:val="none" w:sz="0" w:space="0" w:color="auto"/>
                            <w:left w:val="none" w:sz="0" w:space="0" w:color="auto"/>
                            <w:bottom w:val="none" w:sz="0" w:space="0" w:color="auto"/>
                            <w:right w:val="none" w:sz="0" w:space="0" w:color="auto"/>
                          </w:divBdr>
                        </w:div>
                        <w:div w:id="2108387051">
                          <w:marLeft w:val="0"/>
                          <w:marRight w:val="0"/>
                          <w:marTop w:val="0"/>
                          <w:marBottom w:val="0"/>
                          <w:divBdr>
                            <w:top w:val="none" w:sz="0" w:space="0" w:color="auto"/>
                            <w:left w:val="none" w:sz="0" w:space="0" w:color="auto"/>
                            <w:bottom w:val="none" w:sz="0" w:space="0" w:color="auto"/>
                            <w:right w:val="none" w:sz="0" w:space="0" w:color="auto"/>
                          </w:divBdr>
                        </w:div>
                      </w:divsChild>
                    </w:div>
                    <w:div w:id="1649357880">
                      <w:marLeft w:val="-225"/>
                      <w:marRight w:val="-225"/>
                      <w:marTop w:val="0"/>
                      <w:marBottom w:val="0"/>
                      <w:divBdr>
                        <w:top w:val="none" w:sz="0" w:space="0" w:color="auto"/>
                        <w:left w:val="none" w:sz="0" w:space="0" w:color="auto"/>
                        <w:bottom w:val="none" w:sz="0" w:space="0" w:color="auto"/>
                        <w:right w:val="none" w:sz="0" w:space="0" w:color="auto"/>
                      </w:divBdr>
                      <w:divsChild>
                        <w:div w:id="665715150">
                          <w:marLeft w:val="0"/>
                          <w:marRight w:val="0"/>
                          <w:marTop w:val="0"/>
                          <w:marBottom w:val="0"/>
                          <w:divBdr>
                            <w:top w:val="none" w:sz="0" w:space="0" w:color="auto"/>
                            <w:left w:val="none" w:sz="0" w:space="0" w:color="auto"/>
                            <w:bottom w:val="none" w:sz="0" w:space="0" w:color="auto"/>
                            <w:right w:val="none" w:sz="0" w:space="0" w:color="auto"/>
                          </w:divBdr>
                        </w:div>
                        <w:div w:id="896816797">
                          <w:marLeft w:val="0"/>
                          <w:marRight w:val="0"/>
                          <w:marTop w:val="0"/>
                          <w:marBottom w:val="0"/>
                          <w:divBdr>
                            <w:top w:val="none" w:sz="0" w:space="0" w:color="auto"/>
                            <w:left w:val="none" w:sz="0" w:space="0" w:color="auto"/>
                            <w:bottom w:val="none" w:sz="0" w:space="0" w:color="auto"/>
                            <w:right w:val="none" w:sz="0" w:space="0" w:color="auto"/>
                          </w:divBdr>
                        </w:div>
                        <w:div w:id="1086996994">
                          <w:marLeft w:val="0"/>
                          <w:marRight w:val="0"/>
                          <w:marTop w:val="0"/>
                          <w:marBottom w:val="0"/>
                          <w:divBdr>
                            <w:top w:val="none" w:sz="0" w:space="0" w:color="auto"/>
                            <w:left w:val="none" w:sz="0" w:space="0" w:color="auto"/>
                            <w:bottom w:val="none" w:sz="0" w:space="0" w:color="auto"/>
                            <w:right w:val="none" w:sz="0" w:space="0" w:color="auto"/>
                          </w:divBdr>
                        </w:div>
                        <w:div w:id="1845244282">
                          <w:marLeft w:val="0"/>
                          <w:marRight w:val="0"/>
                          <w:marTop w:val="0"/>
                          <w:marBottom w:val="0"/>
                          <w:divBdr>
                            <w:top w:val="none" w:sz="0" w:space="0" w:color="auto"/>
                            <w:left w:val="none" w:sz="0" w:space="0" w:color="auto"/>
                            <w:bottom w:val="none" w:sz="0" w:space="0" w:color="auto"/>
                            <w:right w:val="none" w:sz="0" w:space="0" w:color="auto"/>
                          </w:divBdr>
                        </w:div>
                      </w:divsChild>
                    </w:div>
                    <w:div w:id="1663121923">
                      <w:marLeft w:val="-225"/>
                      <w:marRight w:val="-225"/>
                      <w:marTop w:val="0"/>
                      <w:marBottom w:val="0"/>
                      <w:divBdr>
                        <w:top w:val="none" w:sz="0" w:space="0" w:color="auto"/>
                        <w:left w:val="none" w:sz="0" w:space="0" w:color="auto"/>
                        <w:bottom w:val="none" w:sz="0" w:space="0" w:color="auto"/>
                        <w:right w:val="none" w:sz="0" w:space="0" w:color="auto"/>
                      </w:divBdr>
                      <w:divsChild>
                        <w:div w:id="1588266771">
                          <w:marLeft w:val="0"/>
                          <w:marRight w:val="0"/>
                          <w:marTop w:val="0"/>
                          <w:marBottom w:val="0"/>
                          <w:divBdr>
                            <w:top w:val="none" w:sz="0" w:space="0" w:color="auto"/>
                            <w:left w:val="none" w:sz="0" w:space="0" w:color="auto"/>
                            <w:bottom w:val="none" w:sz="0" w:space="0" w:color="auto"/>
                            <w:right w:val="none" w:sz="0" w:space="0" w:color="auto"/>
                          </w:divBdr>
                          <w:divsChild>
                            <w:div w:id="18393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91188">
                      <w:marLeft w:val="0"/>
                      <w:marRight w:val="0"/>
                      <w:marTop w:val="480"/>
                      <w:marBottom w:val="480"/>
                      <w:divBdr>
                        <w:top w:val="none" w:sz="0" w:space="0" w:color="auto"/>
                        <w:left w:val="none" w:sz="0" w:space="0" w:color="auto"/>
                        <w:bottom w:val="none" w:sz="0" w:space="0" w:color="auto"/>
                        <w:right w:val="none" w:sz="0" w:space="0" w:color="auto"/>
                      </w:divBdr>
                    </w:div>
                    <w:div w:id="1747221774">
                      <w:marLeft w:val="-225"/>
                      <w:marRight w:val="-225"/>
                      <w:marTop w:val="0"/>
                      <w:marBottom w:val="0"/>
                      <w:divBdr>
                        <w:top w:val="none" w:sz="0" w:space="0" w:color="auto"/>
                        <w:left w:val="none" w:sz="0" w:space="0" w:color="auto"/>
                        <w:bottom w:val="none" w:sz="0" w:space="0" w:color="auto"/>
                        <w:right w:val="none" w:sz="0" w:space="0" w:color="auto"/>
                      </w:divBdr>
                      <w:divsChild>
                        <w:div w:id="1315990748">
                          <w:marLeft w:val="0"/>
                          <w:marRight w:val="0"/>
                          <w:marTop w:val="0"/>
                          <w:marBottom w:val="0"/>
                          <w:divBdr>
                            <w:top w:val="none" w:sz="0" w:space="0" w:color="auto"/>
                            <w:left w:val="none" w:sz="0" w:space="0" w:color="auto"/>
                            <w:bottom w:val="none" w:sz="0" w:space="0" w:color="auto"/>
                            <w:right w:val="none" w:sz="0" w:space="0" w:color="auto"/>
                          </w:divBdr>
                        </w:div>
                      </w:divsChild>
                    </w:div>
                    <w:div w:id="1763063612">
                      <w:marLeft w:val="-225"/>
                      <w:marRight w:val="-225"/>
                      <w:marTop w:val="0"/>
                      <w:marBottom w:val="0"/>
                      <w:divBdr>
                        <w:top w:val="none" w:sz="0" w:space="0" w:color="auto"/>
                        <w:left w:val="none" w:sz="0" w:space="0" w:color="auto"/>
                        <w:bottom w:val="none" w:sz="0" w:space="0" w:color="auto"/>
                        <w:right w:val="none" w:sz="0" w:space="0" w:color="auto"/>
                      </w:divBdr>
                      <w:divsChild>
                        <w:div w:id="837303883">
                          <w:marLeft w:val="0"/>
                          <w:marRight w:val="0"/>
                          <w:marTop w:val="0"/>
                          <w:marBottom w:val="0"/>
                          <w:divBdr>
                            <w:top w:val="none" w:sz="0" w:space="0" w:color="auto"/>
                            <w:left w:val="none" w:sz="0" w:space="0" w:color="auto"/>
                            <w:bottom w:val="none" w:sz="0" w:space="0" w:color="auto"/>
                            <w:right w:val="none" w:sz="0" w:space="0" w:color="auto"/>
                          </w:divBdr>
                        </w:div>
                        <w:div w:id="1740513128">
                          <w:marLeft w:val="0"/>
                          <w:marRight w:val="0"/>
                          <w:marTop w:val="0"/>
                          <w:marBottom w:val="0"/>
                          <w:divBdr>
                            <w:top w:val="none" w:sz="0" w:space="0" w:color="auto"/>
                            <w:left w:val="none" w:sz="0" w:space="0" w:color="auto"/>
                            <w:bottom w:val="none" w:sz="0" w:space="0" w:color="auto"/>
                            <w:right w:val="none" w:sz="0" w:space="0" w:color="auto"/>
                          </w:divBdr>
                        </w:div>
                        <w:div w:id="1913158059">
                          <w:marLeft w:val="0"/>
                          <w:marRight w:val="0"/>
                          <w:marTop w:val="0"/>
                          <w:marBottom w:val="0"/>
                          <w:divBdr>
                            <w:top w:val="none" w:sz="0" w:space="0" w:color="auto"/>
                            <w:left w:val="none" w:sz="0" w:space="0" w:color="auto"/>
                            <w:bottom w:val="none" w:sz="0" w:space="0" w:color="auto"/>
                            <w:right w:val="none" w:sz="0" w:space="0" w:color="auto"/>
                          </w:divBdr>
                        </w:div>
                      </w:divsChild>
                    </w:div>
                    <w:div w:id="1844198202">
                      <w:marLeft w:val="-225"/>
                      <w:marRight w:val="-225"/>
                      <w:marTop w:val="0"/>
                      <w:marBottom w:val="0"/>
                      <w:divBdr>
                        <w:top w:val="none" w:sz="0" w:space="0" w:color="auto"/>
                        <w:left w:val="none" w:sz="0" w:space="0" w:color="auto"/>
                        <w:bottom w:val="none" w:sz="0" w:space="0" w:color="auto"/>
                        <w:right w:val="none" w:sz="0" w:space="0" w:color="auto"/>
                      </w:divBdr>
                      <w:divsChild>
                        <w:div w:id="1079980652">
                          <w:marLeft w:val="0"/>
                          <w:marRight w:val="0"/>
                          <w:marTop w:val="0"/>
                          <w:marBottom w:val="0"/>
                          <w:divBdr>
                            <w:top w:val="none" w:sz="0" w:space="0" w:color="auto"/>
                            <w:left w:val="none" w:sz="0" w:space="0" w:color="auto"/>
                            <w:bottom w:val="none" w:sz="0" w:space="0" w:color="auto"/>
                            <w:right w:val="none" w:sz="0" w:space="0" w:color="auto"/>
                          </w:divBdr>
                        </w:div>
                      </w:divsChild>
                    </w:div>
                    <w:div w:id="1993828277">
                      <w:marLeft w:val="-225"/>
                      <w:marRight w:val="-225"/>
                      <w:marTop w:val="0"/>
                      <w:marBottom w:val="0"/>
                      <w:divBdr>
                        <w:top w:val="none" w:sz="0" w:space="0" w:color="auto"/>
                        <w:left w:val="none" w:sz="0" w:space="0" w:color="auto"/>
                        <w:bottom w:val="none" w:sz="0" w:space="0" w:color="auto"/>
                        <w:right w:val="none" w:sz="0" w:space="0" w:color="auto"/>
                      </w:divBdr>
                      <w:divsChild>
                        <w:div w:id="242492608">
                          <w:marLeft w:val="0"/>
                          <w:marRight w:val="0"/>
                          <w:marTop w:val="0"/>
                          <w:marBottom w:val="0"/>
                          <w:divBdr>
                            <w:top w:val="none" w:sz="0" w:space="0" w:color="auto"/>
                            <w:left w:val="none" w:sz="0" w:space="0" w:color="auto"/>
                            <w:bottom w:val="none" w:sz="0" w:space="0" w:color="auto"/>
                            <w:right w:val="none" w:sz="0" w:space="0" w:color="auto"/>
                          </w:divBdr>
                        </w:div>
                        <w:div w:id="1321038592">
                          <w:marLeft w:val="0"/>
                          <w:marRight w:val="0"/>
                          <w:marTop w:val="0"/>
                          <w:marBottom w:val="0"/>
                          <w:divBdr>
                            <w:top w:val="none" w:sz="0" w:space="0" w:color="auto"/>
                            <w:left w:val="none" w:sz="0" w:space="0" w:color="auto"/>
                            <w:bottom w:val="none" w:sz="0" w:space="0" w:color="auto"/>
                            <w:right w:val="none" w:sz="0" w:space="0" w:color="auto"/>
                          </w:divBdr>
                        </w:div>
                        <w:div w:id="1736008020">
                          <w:marLeft w:val="0"/>
                          <w:marRight w:val="0"/>
                          <w:marTop w:val="0"/>
                          <w:marBottom w:val="0"/>
                          <w:divBdr>
                            <w:top w:val="none" w:sz="0" w:space="0" w:color="auto"/>
                            <w:left w:val="none" w:sz="0" w:space="0" w:color="auto"/>
                            <w:bottom w:val="none" w:sz="0" w:space="0" w:color="auto"/>
                            <w:right w:val="none" w:sz="0" w:space="0" w:color="auto"/>
                          </w:divBdr>
                        </w:div>
                      </w:divsChild>
                    </w:div>
                    <w:div w:id="1995328968">
                      <w:marLeft w:val="-225"/>
                      <w:marRight w:val="-225"/>
                      <w:marTop w:val="0"/>
                      <w:marBottom w:val="0"/>
                      <w:divBdr>
                        <w:top w:val="none" w:sz="0" w:space="0" w:color="auto"/>
                        <w:left w:val="none" w:sz="0" w:space="0" w:color="auto"/>
                        <w:bottom w:val="none" w:sz="0" w:space="0" w:color="auto"/>
                        <w:right w:val="none" w:sz="0" w:space="0" w:color="auto"/>
                      </w:divBdr>
                      <w:divsChild>
                        <w:div w:id="141510120">
                          <w:marLeft w:val="0"/>
                          <w:marRight w:val="0"/>
                          <w:marTop w:val="0"/>
                          <w:marBottom w:val="0"/>
                          <w:divBdr>
                            <w:top w:val="none" w:sz="0" w:space="0" w:color="auto"/>
                            <w:left w:val="none" w:sz="0" w:space="0" w:color="auto"/>
                            <w:bottom w:val="none" w:sz="0" w:space="0" w:color="auto"/>
                            <w:right w:val="none" w:sz="0" w:space="0" w:color="auto"/>
                          </w:divBdr>
                          <w:divsChild>
                            <w:div w:id="6863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34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415/" TargetMode="External"/><Relationship Id="rId18" Type="http://schemas.openxmlformats.org/officeDocument/2006/relationships/hyperlink" Target="http://www.consultant.ru/document/cons_doc_LAW_277496/91005d236cdd81654932d17d1d59bae5e7602cec/" TargetMode="External"/><Relationship Id="rId26" Type="http://schemas.openxmlformats.org/officeDocument/2006/relationships/hyperlink" Target="http://internet.garant.ru/" TargetMode="External"/><Relationship Id="rId39" Type="http://schemas.openxmlformats.org/officeDocument/2006/relationships/header" Target="header2.xml"/><Relationship Id="rId21" Type="http://schemas.openxmlformats.org/officeDocument/2006/relationships/hyperlink" Target="http://www.consultant.ru/document/cons_doc_LAW_277496/95dfc6871194d24071fba512c1c19bf68c9dbdb2/" TargetMode="External"/><Relationship Id="rId34" Type="http://schemas.openxmlformats.org/officeDocument/2006/relationships/hyperlink" Target="http://www.consultant.ru/document/cons_doc_LAW_304173/a6a0176ee414c56cbffecc3d3fe9c161603a3b3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04415/cd63b30e3eb2fd22163a7b9c0ea6d5409422a487/" TargetMode="External"/><Relationship Id="rId20" Type="http://schemas.openxmlformats.org/officeDocument/2006/relationships/hyperlink" Target="http://www.consultant.ru/document/cons_doc_LAW_304415/2ab4f2c568fc4676040f52b58a8b81b5cef4feab/" TargetMode="External"/><Relationship Id="rId29" Type="http://schemas.openxmlformats.org/officeDocument/2006/relationships/hyperlink" Target="http://www.consultant.ru/document/cons_doc_LAW_3108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24" Type="http://schemas.openxmlformats.org/officeDocument/2006/relationships/hyperlink" Target="http://www.consultant.ru/document/cons_doc_LAW_304415/27af157108d75b4f53fbd0e388cc6e98d0f80f62/" TargetMode="External"/><Relationship Id="rId32" Type="http://schemas.openxmlformats.org/officeDocument/2006/relationships/hyperlink" Target="http://www.consultant.ru/document/cons_doc_LAW_302863/3d0cac60971a511280cbba229d9b6329c07731f7/" TargetMode="External"/><Relationship Id="rId37" Type="http://schemas.openxmlformats.org/officeDocument/2006/relationships/hyperlink" Target="http://www.consultant.ru/cabinet/stat/db/2018-10-31/click/consultant/?dst=http%3A%2F%2Fwww.consultant.ru%2Fcons%2Fcgi%2Fonline.cgi%3Freq%3Ddoc%3Bbase%3DLAW%3Bn%3D309836%3Bdst%3D100054%23utm_campaign%3Ddb%26utm_source%3Dconsultant%26utm_medium%3Demail%26utm_content%3Dbod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4415/940b61d1f85616519616390e1b3c743fcbbdcdef/" TargetMode="External"/><Relationship Id="rId23" Type="http://schemas.openxmlformats.org/officeDocument/2006/relationships/hyperlink" Target="http://www.consultant.ru/document/cons_doc_LAW_304415/a0baccc5497c99d82a0baf90217d84f9cb747c72/" TargetMode="External"/><Relationship Id="rId28" Type="http://schemas.openxmlformats.org/officeDocument/2006/relationships/hyperlink" Target="http://www.consultant.ru/document/cons_doc_LAW_310812/" TargetMode="External"/><Relationship Id="rId36" Type="http://schemas.openxmlformats.org/officeDocument/2006/relationships/hyperlink" Target="http://www.consultant.ru/document/cons_doc_LAW_304173/a6a0176ee414c56cbffecc3d3fe9c161603a3b35/" TargetMode="External"/><Relationship Id="rId10" Type="http://schemas.openxmlformats.org/officeDocument/2006/relationships/hyperlink" Target="http://www.consultant.ru/document/cons_doc_LAW_300781/ded0f77afa9327ff640b499c30321aab3aea9744/" TargetMode="External"/><Relationship Id="rId19" Type="http://schemas.openxmlformats.org/officeDocument/2006/relationships/hyperlink" Target="http://www.consultant.ru/document/cons_doc_LAW_304415/91ded9829d9e5464b4272ddd1e3ce8432a92b72b/" TargetMode="External"/><Relationship Id="rId31" Type="http://schemas.openxmlformats.org/officeDocument/2006/relationships/hyperlink" Target="http://www.consultant.ru/document/cons_doc_LAW_301159/b819c620a8c698de35861ad4c9d9696ee0c3ee7a/" TargetMode="External"/><Relationship Id="rId4" Type="http://schemas.openxmlformats.org/officeDocument/2006/relationships/settings" Target="settings.xml"/><Relationship Id="rId9" Type="http://schemas.openxmlformats.org/officeDocument/2006/relationships/hyperlink" Target="http://www.consultant.ru/document/cons_doc_LAW_221759/cc4b6eb7d82e34efce3cf1da18ba94813d31dc58/" TargetMode="External"/><Relationship Id="rId14" Type="http://schemas.openxmlformats.org/officeDocument/2006/relationships/hyperlink" Target="http://www.consultant.ru/document/cons_doc_LAW_304415/adb393c1ee98f758af1e5ebcca9fb6df534876b1/" TargetMode="External"/><Relationship Id="rId22" Type="http://schemas.openxmlformats.org/officeDocument/2006/relationships/hyperlink" Target="http://www.consultant.ru/document/cons_doc_LAW_304415/adb393c1ee98f758af1e5ebcca9fb6df534876b1/" TargetMode="External"/><Relationship Id="rId27" Type="http://schemas.openxmlformats.org/officeDocument/2006/relationships/hyperlink" Target="http://www.consultant.ru/document/cons_doc_LAW_301047/" TargetMode="External"/><Relationship Id="rId30" Type="http://schemas.openxmlformats.org/officeDocument/2006/relationships/hyperlink" Target="http://www.consultant.ru/document/cons_doc_LAW_308822/b14bc5974f4c3b261f43dac4e789dd90cf63aa1b/" TargetMode="External"/><Relationship Id="rId35" Type="http://schemas.openxmlformats.org/officeDocument/2006/relationships/hyperlink" Target="http://www.consultant.ru/document/cons_doc_LAW_2875/" TargetMode="External"/><Relationship Id="rId8" Type="http://schemas.openxmlformats.org/officeDocument/2006/relationships/hyperlink" Target="http://www.consultant.ru/document/cons_doc_LAW_300781/ded0f77afa9327ff640b499c30321aab3aea9744/" TargetMode="External"/><Relationship Id="rId3" Type="http://schemas.openxmlformats.org/officeDocument/2006/relationships/styles" Target="styles.xml"/><Relationship Id="rId12" Type="http://schemas.openxmlformats.org/officeDocument/2006/relationships/hyperlink" Target="http://internet.garant.ru/" TargetMode="External"/><Relationship Id="rId17" Type="http://schemas.openxmlformats.org/officeDocument/2006/relationships/hyperlink" Target="http://www.consultant.ru/document/cons_doc_LAW_304415/802dfd6c4e79d986d503e55aa4fd5d5c7fb92d48/" TargetMode="External"/><Relationship Id="rId25" Type="http://schemas.openxmlformats.org/officeDocument/2006/relationships/hyperlink" Target="http://www.consultant.ru/document/cons_doc_LAW_304415/27af157108d75b4f53fbd0e388cc6e98d0f80f62/" TargetMode="External"/><Relationship Id="rId33" Type="http://schemas.openxmlformats.org/officeDocument/2006/relationships/hyperlink" Target="http://www.consultant.ru/document/cons_doc_LAW_302858/3d0cac60971a511280cbba229d9b6329c07731f7/"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50968-2DCD-400F-A9B8-801744A1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3825</Words>
  <Characters>21804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Андреева</dc:creator>
  <cp:keywords/>
  <dc:description/>
  <cp:lastModifiedBy>Лариса Штроо</cp:lastModifiedBy>
  <cp:revision>7</cp:revision>
  <dcterms:created xsi:type="dcterms:W3CDTF">2019-01-21T21:45:00Z</dcterms:created>
  <dcterms:modified xsi:type="dcterms:W3CDTF">2019-01-23T18:40:00Z</dcterms:modified>
</cp:coreProperties>
</file>