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75C" w:rsidRPr="006379F1" w:rsidRDefault="0093675C" w:rsidP="0093675C">
      <w:pPr>
        <w:spacing w:after="0" w:line="240" w:lineRule="auto"/>
        <w:jc w:val="center"/>
        <w:rPr>
          <w:rFonts w:ascii="Times New Roman" w:eastAsia="Times New Roman" w:hAnsi="Times New Roman" w:cs="Times New Roman"/>
          <w:b/>
          <w:bCs/>
          <w:lang w:eastAsia="ru-RU"/>
        </w:rPr>
      </w:pPr>
      <w:r w:rsidRPr="006379F1">
        <w:rPr>
          <w:rFonts w:ascii="Times New Roman" w:eastAsia="Times New Roman" w:hAnsi="Times New Roman" w:cs="Times New Roman"/>
          <w:b/>
          <w:bCs/>
          <w:lang w:eastAsia="ru-RU"/>
        </w:rPr>
        <w:t>Глава 21. АДМИНИСТРАТИВНЫЕ ПРАВОНАРУШЕНИЯ</w:t>
      </w:r>
    </w:p>
    <w:p w:rsidR="0093675C" w:rsidRPr="006379F1" w:rsidRDefault="0093675C" w:rsidP="0093675C">
      <w:pPr>
        <w:spacing w:after="0" w:line="240" w:lineRule="auto"/>
        <w:jc w:val="center"/>
        <w:rPr>
          <w:rFonts w:ascii="Times New Roman" w:eastAsia="Times New Roman" w:hAnsi="Times New Roman" w:cs="Times New Roman"/>
          <w:b/>
          <w:bCs/>
          <w:lang w:eastAsia="ru-RU"/>
        </w:rPr>
      </w:pPr>
      <w:r w:rsidRPr="006379F1">
        <w:rPr>
          <w:rFonts w:ascii="Times New Roman" w:eastAsia="Times New Roman" w:hAnsi="Times New Roman" w:cs="Times New Roman"/>
          <w:b/>
          <w:bCs/>
          <w:lang w:eastAsia="ru-RU"/>
        </w:rPr>
        <w:t>В ОБЛАСТИ ВОИНСКОГО УЧЕТА</w:t>
      </w:r>
    </w:p>
    <w:p w:rsidR="0093675C" w:rsidRPr="006379F1" w:rsidRDefault="0093675C" w:rsidP="0093675C">
      <w:pPr>
        <w:spacing w:after="0" w:line="240" w:lineRule="auto"/>
        <w:jc w:val="both"/>
        <w:rPr>
          <w:rFonts w:ascii="Times New Roman" w:eastAsia="Times New Roman" w:hAnsi="Times New Roman" w:cs="Times New Roman"/>
          <w:lang w:eastAsia="ru-RU"/>
        </w:rPr>
      </w:pPr>
      <w:r w:rsidRPr="006379F1">
        <w:rPr>
          <w:rFonts w:ascii="Times New Roman" w:eastAsia="Times New Roman" w:hAnsi="Times New Roman" w:cs="Times New Roman"/>
          <w:lang w:eastAsia="ru-RU"/>
        </w:rPr>
        <w:t> </w:t>
      </w:r>
    </w:p>
    <w:p w:rsidR="006379F1" w:rsidRPr="006379F1" w:rsidRDefault="006379F1" w:rsidP="006379F1">
      <w:pPr>
        <w:spacing w:after="0" w:line="240" w:lineRule="auto"/>
        <w:ind w:firstLine="540"/>
        <w:jc w:val="both"/>
        <w:rPr>
          <w:rFonts w:ascii="Times New Roman" w:eastAsia="Times New Roman" w:hAnsi="Times New Roman" w:cs="Times New Roman"/>
          <w:lang w:eastAsia="ru-RU"/>
        </w:rPr>
      </w:pPr>
      <w:r w:rsidRPr="006379F1">
        <w:rPr>
          <w:rFonts w:ascii="Times New Roman" w:eastAsia="Times New Roman" w:hAnsi="Times New Roman" w:cs="Times New Roman"/>
          <w:b/>
          <w:bCs/>
          <w:lang w:eastAsia="ru-RU"/>
        </w:rP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6379F1" w:rsidRPr="006379F1" w:rsidRDefault="006379F1" w:rsidP="006379F1">
      <w:pPr>
        <w:spacing w:after="0" w:line="240" w:lineRule="auto"/>
        <w:jc w:val="both"/>
        <w:rPr>
          <w:rFonts w:ascii="Times New Roman" w:eastAsia="Times New Roman" w:hAnsi="Times New Roman" w:cs="Times New Roman"/>
          <w:lang w:eastAsia="ru-RU"/>
        </w:rPr>
      </w:pPr>
      <w:r w:rsidRPr="006379F1">
        <w:rPr>
          <w:rFonts w:ascii="Times New Roman" w:eastAsia="Times New Roman" w:hAnsi="Times New Roman" w:cs="Times New Roman"/>
          <w:lang w:eastAsia="ru-RU"/>
        </w:rPr>
        <w:t> </w:t>
      </w:r>
    </w:p>
    <w:p w:rsidR="006379F1" w:rsidRPr="006379F1" w:rsidRDefault="006379F1" w:rsidP="006379F1">
      <w:pPr>
        <w:spacing w:after="0" w:line="240" w:lineRule="auto"/>
        <w:ind w:firstLine="540"/>
        <w:jc w:val="both"/>
        <w:rPr>
          <w:rFonts w:ascii="Times New Roman" w:eastAsia="Times New Roman" w:hAnsi="Times New Roman" w:cs="Times New Roman"/>
          <w:lang w:eastAsia="ru-RU"/>
        </w:rPr>
      </w:pPr>
      <w:r w:rsidRPr="006379F1">
        <w:rPr>
          <w:rFonts w:ascii="Times New Roman" w:eastAsia="Times New Roman" w:hAnsi="Times New Roman" w:cs="Times New Roman"/>
          <w:lang w:eastAsia="ru-RU"/>
        </w:rP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rsidR="006379F1" w:rsidRPr="006379F1" w:rsidRDefault="006379F1" w:rsidP="006379F1">
      <w:pPr>
        <w:spacing w:after="0" w:line="240" w:lineRule="auto"/>
        <w:ind w:firstLine="540"/>
        <w:jc w:val="both"/>
        <w:rPr>
          <w:rFonts w:ascii="Times New Roman" w:eastAsia="Times New Roman" w:hAnsi="Times New Roman" w:cs="Times New Roman"/>
          <w:lang w:eastAsia="ru-RU"/>
        </w:rPr>
      </w:pPr>
      <w:r w:rsidRPr="006379F1">
        <w:rPr>
          <w:rFonts w:ascii="Times New Roman" w:eastAsia="Times New Roman" w:hAnsi="Times New Roman" w:cs="Times New Roman"/>
          <w:lang w:eastAsia="ru-RU"/>
        </w:rPr>
        <w:t>влечет наложение административного штрафа в размере от одной тысячи до трех тысяч рублей.</w:t>
      </w:r>
    </w:p>
    <w:p w:rsidR="006379F1" w:rsidRPr="006379F1" w:rsidRDefault="006379F1" w:rsidP="006379F1">
      <w:pPr>
        <w:spacing w:after="0" w:line="240" w:lineRule="auto"/>
        <w:jc w:val="both"/>
        <w:rPr>
          <w:rFonts w:ascii="Times New Roman" w:eastAsia="Times New Roman" w:hAnsi="Times New Roman" w:cs="Times New Roman"/>
          <w:color w:val="000000"/>
          <w:lang w:eastAsia="ru-RU"/>
        </w:rPr>
      </w:pPr>
      <w:r w:rsidRPr="006379F1">
        <w:rPr>
          <w:rFonts w:ascii="Times New Roman" w:eastAsia="Times New Roman" w:hAnsi="Times New Roman" w:cs="Times New Roman"/>
          <w:color w:val="000000"/>
          <w:lang w:eastAsia="ru-RU"/>
        </w:rPr>
        <w:t>(в ред. Федеральных законов от 22.06.2007 N 116-ФЗ, от 24.04.2020 N 132-ФЗ)</w:t>
      </w:r>
    </w:p>
    <w:p w:rsidR="006379F1" w:rsidRPr="006379F1" w:rsidRDefault="006379F1" w:rsidP="006379F1">
      <w:pPr>
        <w:spacing w:after="0" w:line="240" w:lineRule="auto"/>
        <w:jc w:val="both"/>
        <w:rPr>
          <w:rFonts w:ascii="Times New Roman" w:eastAsia="Times New Roman" w:hAnsi="Times New Roman" w:cs="Times New Roman"/>
          <w:lang w:eastAsia="ru-RU"/>
        </w:rPr>
      </w:pPr>
      <w:r w:rsidRPr="006379F1">
        <w:rPr>
          <w:rFonts w:ascii="Times New Roman" w:eastAsia="Times New Roman" w:hAnsi="Times New Roman" w:cs="Times New Roman"/>
          <w:lang w:eastAsia="ru-RU"/>
        </w:rPr>
        <w:t> </w:t>
      </w:r>
    </w:p>
    <w:p w:rsidR="006379F1" w:rsidRPr="006379F1" w:rsidRDefault="006379F1" w:rsidP="006379F1">
      <w:pPr>
        <w:spacing w:after="0" w:line="240" w:lineRule="auto"/>
        <w:ind w:firstLine="540"/>
        <w:jc w:val="both"/>
        <w:rPr>
          <w:rFonts w:ascii="Times New Roman" w:eastAsia="Times New Roman" w:hAnsi="Times New Roman" w:cs="Times New Roman"/>
          <w:lang w:eastAsia="ru-RU"/>
        </w:rPr>
      </w:pPr>
      <w:r w:rsidRPr="006379F1">
        <w:rPr>
          <w:rFonts w:ascii="Times New Roman" w:eastAsia="Times New Roman" w:hAnsi="Times New Roman" w:cs="Times New Roman"/>
          <w:b/>
          <w:bCs/>
          <w:lang w:eastAsia="ru-RU"/>
        </w:rPr>
        <w:t xml:space="preserve">Статья 21.2. </w:t>
      </w:r>
      <w:proofErr w:type="spellStart"/>
      <w:r w:rsidRPr="006379F1">
        <w:rPr>
          <w:rFonts w:ascii="Times New Roman" w:eastAsia="Times New Roman" w:hAnsi="Times New Roman" w:cs="Times New Roman"/>
          <w:b/>
          <w:bCs/>
          <w:lang w:eastAsia="ru-RU"/>
        </w:rPr>
        <w:t>Неоповещение</w:t>
      </w:r>
      <w:proofErr w:type="spellEnd"/>
      <w:r w:rsidRPr="006379F1">
        <w:rPr>
          <w:rFonts w:ascii="Times New Roman" w:eastAsia="Times New Roman" w:hAnsi="Times New Roman" w:cs="Times New Roman"/>
          <w:b/>
          <w:bCs/>
          <w:lang w:eastAsia="ru-RU"/>
        </w:rPr>
        <w:t xml:space="preserve"> граждан о вызове их по повестке военного комиссариата или иного органа, осуществляющего воинский учет</w:t>
      </w:r>
    </w:p>
    <w:p w:rsidR="006379F1" w:rsidRPr="006379F1" w:rsidRDefault="006379F1" w:rsidP="006379F1">
      <w:pPr>
        <w:spacing w:after="0" w:line="240" w:lineRule="auto"/>
        <w:jc w:val="both"/>
        <w:rPr>
          <w:rFonts w:ascii="Times New Roman" w:eastAsia="Times New Roman" w:hAnsi="Times New Roman" w:cs="Times New Roman"/>
          <w:lang w:eastAsia="ru-RU"/>
        </w:rPr>
      </w:pPr>
      <w:r w:rsidRPr="006379F1">
        <w:rPr>
          <w:rFonts w:ascii="Times New Roman" w:eastAsia="Times New Roman" w:hAnsi="Times New Roman" w:cs="Times New Roman"/>
          <w:lang w:eastAsia="ru-RU"/>
        </w:rPr>
        <w:t> </w:t>
      </w:r>
    </w:p>
    <w:p w:rsidR="006379F1" w:rsidRPr="006379F1" w:rsidRDefault="006379F1" w:rsidP="006379F1">
      <w:pPr>
        <w:spacing w:after="0" w:line="240" w:lineRule="auto"/>
        <w:ind w:firstLine="540"/>
        <w:jc w:val="both"/>
        <w:rPr>
          <w:rFonts w:ascii="Times New Roman" w:eastAsia="Times New Roman" w:hAnsi="Times New Roman" w:cs="Times New Roman"/>
          <w:lang w:eastAsia="ru-RU"/>
        </w:rPr>
      </w:pPr>
      <w:proofErr w:type="spellStart"/>
      <w:r w:rsidRPr="006379F1">
        <w:rPr>
          <w:rFonts w:ascii="Times New Roman" w:eastAsia="Times New Roman" w:hAnsi="Times New Roman" w:cs="Times New Roman"/>
          <w:lang w:eastAsia="ru-RU"/>
        </w:rPr>
        <w:t>Неоповещение</w:t>
      </w:r>
      <w:proofErr w:type="spellEnd"/>
      <w:r w:rsidRPr="006379F1">
        <w:rPr>
          <w:rFonts w:ascii="Times New Roman" w:eastAsia="Times New Roman" w:hAnsi="Times New Roman" w:cs="Times New Roman"/>
          <w:lang w:eastAsia="ru-RU"/>
        </w:rPr>
        <w:t xml:space="preserve">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6379F1" w:rsidRPr="006379F1" w:rsidRDefault="006379F1" w:rsidP="006379F1">
      <w:pPr>
        <w:spacing w:after="0" w:line="240" w:lineRule="auto"/>
        <w:ind w:firstLine="540"/>
        <w:jc w:val="both"/>
        <w:rPr>
          <w:rFonts w:ascii="Times New Roman" w:eastAsia="Times New Roman" w:hAnsi="Times New Roman" w:cs="Times New Roman"/>
          <w:lang w:eastAsia="ru-RU"/>
        </w:rPr>
      </w:pPr>
      <w:r w:rsidRPr="006379F1">
        <w:rPr>
          <w:rFonts w:ascii="Times New Roman" w:eastAsia="Times New Roman" w:hAnsi="Times New Roman" w:cs="Times New Roman"/>
          <w:lang w:eastAsia="ru-RU"/>
        </w:rPr>
        <w:t>влечет наложение административного штрафа в размере от одной тысячи до трех тысяч рублей.</w:t>
      </w:r>
    </w:p>
    <w:p w:rsidR="006379F1" w:rsidRPr="006379F1" w:rsidRDefault="006379F1" w:rsidP="006379F1">
      <w:pPr>
        <w:spacing w:after="0" w:line="240" w:lineRule="auto"/>
        <w:jc w:val="both"/>
        <w:rPr>
          <w:rFonts w:ascii="Times New Roman" w:eastAsia="Times New Roman" w:hAnsi="Times New Roman" w:cs="Times New Roman"/>
          <w:color w:val="000000"/>
          <w:lang w:eastAsia="ru-RU"/>
        </w:rPr>
      </w:pPr>
      <w:r w:rsidRPr="006379F1">
        <w:rPr>
          <w:rFonts w:ascii="Times New Roman" w:eastAsia="Times New Roman" w:hAnsi="Times New Roman" w:cs="Times New Roman"/>
          <w:color w:val="000000"/>
          <w:lang w:eastAsia="ru-RU"/>
        </w:rPr>
        <w:t>(в ред. Федеральных законов от 22.06.2007 N 116-ФЗ, от 24.04.2020 N 132-ФЗ)</w:t>
      </w:r>
    </w:p>
    <w:p w:rsidR="006379F1" w:rsidRPr="006379F1" w:rsidRDefault="006379F1" w:rsidP="006379F1">
      <w:pPr>
        <w:spacing w:after="0" w:line="240" w:lineRule="auto"/>
        <w:jc w:val="both"/>
        <w:rPr>
          <w:rFonts w:ascii="Times New Roman" w:eastAsia="Times New Roman" w:hAnsi="Times New Roman" w:cs="Times New Roman"/>
          <w:lang w:eastAsia="ru-RU"/>
        </w:rPr>
      </w:pPr>
      <w:r w:rsidRPr="006379F1">
        <w:rPr>
          <w:rFonts w:ascii="Times New Roman" w:eastAsia="Times New Roman" w:hAnsi="Times New Roman" w:cs="Times New Roman"/>
          <w:lang w:eastAsia="ru-RU"/>
        </w:rPr>
        <w:t> </w:t>
      </w:r>
    </w:p>
    <w:p w:rsidR="006379F1" w:rsidRPr="006379F1" w:rsidRDefault="006379F1" w:rsidP="006379F1">
      <w:pPr>
        <w:spacing w:after="0" w:line="240" w:lineRule="auto"/>
        <w:ind w:firstLine="540"/>
        <w:jc w:val="both"/>
        <w:rPr>
          <w:rFonts w:ascii="Times New Roman" w:eastAsia="Times New Roman" w:hAnsi="Times New Roman" w:cs="Times New Roman"/>
          <w:lang w:eastAsia="ru-RU"/>
        </w:rPr>
      </w:pPr>
      <w:r w:rsidRPr="006379F1">
        <w:rPr>
          <w:rFonts w:ascii="Times New Roman" w:eastAsia="Times New Roman" w:hAnsi="Times New Roman" w:cs="Times New Roman"/>
          <w:b/>
          <w:bCs/>
          <w:lang w:eastAsia="ru-RU"/>
        </w:rP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6379F1" w:rsidRPr="006379F1" w:rsidRDefault="006379F1" w:rsidP="006379F1">
      <w:pPr>
        <w:spacing w:after="0" w:line="240" w:lineRule="auto"/>
        <w:jc w:val="both"/>
        <w:rPr>
          <w:rFonts w:ascii="Times New Roman" w:eastAsia="Times New Roman" w:hAnsi="Times New Roman" w:cs="Times New Roman"/>
          <w:lang w:eastAsia="ru-RU"/>
        </w:rPr>
      </w:pPr>
      <w:r w:rsidRPr="006379F1">
        <w:rPr>
          <w:rFonts w:ascii="Times New Roman" w:eastAsia="Times New Roman" w:hAnsi="Times New Roman" w:cs="Times New Roman"/>
          <w:lang w:eastAsia="ru-RU"/>
        </w:rPr>
        <w:t> </w:t>
      </w:r>
    </w:p>
    <w:p w:rsidR="006379F1" w:rsidRPr="006379F1" w:rsidRDefault="006379F1" w:rsidP="006379F1">
      <w:pPr>
        <w:spacing w:after="0" w:line="240" w:lineRule="auto"/>
        <w:ind w:firstLine="540"/>
        <w:jc w:val="both"/>
        <w:rPr>
          <w:rFonts w:ascii="Times New Roman" w:eastAsia="Times New Roman" w:hAnsi="Times New Roman" w:cs="Times New Roman"/>
          <w:lang w:eastAsia="ru-RU"/>
        </w:rPr>
      </w:pPr>
      <w:r w:rsidRPr="006379F1">
        <w:rPr>
          <w:rFonts w:ascii="Times New Roman" w:eastAsia="Times New Roman" w:hAnsi="Times New Roman" w:cs="Times New Roman"/>
          <w:lang w:eastAsia="ru-RU"/>
        </w:rP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6379F1" w:rsidRPr="006379F1" w:rsidRDefault="006379F1" w:rsidP="006379F1">
      <w:pPr>
        <w:spacing w:after="0" w:line="240" w:lineRule="auto"/>
        <w:ind w:firstLine="540"/>
        <w:jc w:val="both"/>
        <w:rPr>
          <w:rFonts w:ascii="Times New Roman" w:eastAsia="Times New Roman" w:hAnsi="Times New Roman" w:cs="Times New Roman"/>
          <w:lang w:eastAsia="ru-RU"/>
        </w:rPr>
      </w:pPr>
      <w:r w:rsidRPr="006379F1">
        <w:rPr>
          <w:rFonts w:ascii="Times New Roman" w:eastAsia="Times New Roman" w:hAnsi="Times New Roman" w:cs="Times New Roman"/>
          <w:lang w:eastAsia="ru-RU"/>
        </w:rPr>
        <w:t>влечет наложение административного штрафа в размере от одной тысячи до трех тысяч рублей.</w:t>
      </w:r>
    </w:p>
    <w:p w:rsidR="006379F1" w:rsidRPr="006379F1" w:rsidRDefault="006379F1" w:rsidP="006379F1">
      <w:pPr>
        <w:spacing w:after="0" w:line="240" w:lineRule="auto"/>
        <w:jc w:val="both"/>
        <w:rPr>
          <w:rFonts w:ascii="Times New Roman" w:eastAsia="Times New Roman" w:hAnsi="Times New Roman" w:cs="Times New Roman"/>
          <w:color w:val="000000"/>
          <w:lang w:eastAsia="ru-RU"/>
        </w:rPr>
      </w:pPr>
      <w:r w:rsidRPr="006379F1">
        <w:rPr>
          <w:rFonts w:ascii="Times New Roman" w:eastAsia="Times New Roman" w:hAnsi="Times New Roman" w:cs="Times New Roman"/>
          <w:color w:val="000000"/>
          <w:lang w:eastAsia="ru-RU"/>
        </w:rPr>
        <w:t>(в ред. Федеральных законов от 22.06.2007 N 116-ФЗ, от 24.04.2020 N 132-ФЗ)</w:t>
      </w:r>
    </w:p>
    <w:p w:rsidR="006379F1" w:rsidRPr="006379F1" w:rsidRDefault="006379F1" w:rsidP="006379F1">
      <w:pPr>
        <w:spacing w:after="0" w:line="240" w:lineRule="auto"/>
        <w:jc w:val="both"/>
        <w:rPr>
          <w:rFonts w:ascii="Times New Roman" w:eastAsia="Times New Roman" w:hAnsi="Times New Roman" w:cs="Times New Roman"/>
          <w:lang w:eastAsia="ru-RU"/>
        </w:rPr>
      </w:pPr>
      <w:r w:rsidRPr="006379F1">
        <w:rPr>
          <w:rFonts w:ascii="Times New Roman" w:eastAsia="Times New Roman" w:hAnsi="Times New Roman" w:cs="Times New Roman"/>
          <w:lang w:eastAsia="ru-RU"/>
        </w:rPr>
        <w:t> </w:t>
      </w:r>
    </w:p>
    <w:p w:rsidR="006379F1" w:rsidRPr="006379F1" w:rsidRDefault="006379F1" w:rsidP="006379F1">
      <w:pPr>
        <w:ind w:firstLine="540"/>
        <w:jc w:val="both"/>
        <w:rPr>
          <w:rFonts w:ascii="Times New Roman" w:eastAsia="Times New Roman" w:hAnsi="Times New Roman" w:cs="Times New Roman"/>
          <w:lang w:eastAsia="ru-RU"/>
        </w:rPr>
      </w:pPr>
    </w:p>
    <w:p w:rsidR="006379F1" w:rsidRPr="006379F1" w:rsidRDefault="0093675C" w:rsidP="006379F1">
      <w:pPr>
        <w:ind w:firstLine="540"/>
        <w:jc w:val="both"/>
        <w:rPr>
          <w:rFonts w:ascii="Times New Roman" w:eastAsia="Times New Roman" w:hAnsi="Times New Roman" w:cs="Times New Roman"/>
          <w:b/>
          <w:bCs/>
          <w:lang w:eastAsia="ru-RU"/>
        </w:rPr>
      </w:pPr>
      <w:r w:rsidRPr="006379F1">
        <w:rPr>
          <w:rFonts w:ascii="Times New Roman" w:eastAsia="Times New Roman" w:hAnsi="Times New Roman" w:cs="Times New Roman"/>
          <w:lang w:eastAsia="ru-RU"/>
        </w:rPr>
        <w:t> </w:t>
      </w:r>
      <w:r w:rsidR="006379F1" w:rsidRPr="006379F1">
        <w:rPr>
          <w:rFonts w:ascii="Times New Roman" w:eastAsia="Times New Roman" w:hAnsi="Times New Roman" w:cs="Times New Roman"/>
          <w:b/>
          <w:bCs/>
          <w:lang w:eastAsia="ru-RU"/>
        </w:rPr>
        <w:t>Статья 21.4. Несообщение сведений о гражданах, состоящих или обязанных состоять на воинском учете</w:t>
      </w:r>
    </w:p>
    <w:p w:rsidR="006379F1" w:rsidRPr="006379F1" w:rsidRDefault="006379F1" w:rsidP="006379F1">
      <w:pPr>
        <w:spacing w:after="0" w:line="240" w:lineRule="auto"/>
        <w:jc w:val="both"/>
        <w:rPr>
          <w:rFonts w:ascii="Times New Roman" w:eastAsia="Times New Roman" w:hAnsi="Times New Roman" w:cs="Times New Roman"/>
          <w:b/>
          <w:bCs/>
          <w:lang w:eastAsia="ru-RU"/>
        </w:rPr>
      </w:pPr>
      <w:r w:rsidRPr="006379F1">
        <w:rPr>
          <w:rFonts w:ascii="Times New Roman" w:eastAsia="Times New Roman" w:hAnsi="Times New Roman" w:cs="Times New Roman"/>
          <w:b/>
          <w:bCs/>
          <w:lang w:eastAsia="ru-RU"/>
        </w:rPr>
        <w:t> </w:t>
      </w:r>
    </w:p>
    <w:p w:rsidR="006379F1" w:rsidRPr="006379F1" w:rsidRDefault="006379F1" w:rsidP="006379F1">
      <w:pPr>
        <w:spacing w:after="0" w:line="240" w:lineRule="auto"/>
        <w:ind w:firstLine="540"/>
        <w:jc w:val="both"/>
        <w:rPr>
          <w:rFonts w:ascii="Times New Roman" w:eastAsia="Times New Roman" w:hAnsi="Times New Roman" w:cs="Times New Roman"/>
          <w:lang w:eastAsia="ru-RU"/>
        </w:rPr>
      </w:pPr>
      <w:r w:rsidRPr="006379F1">
        <w:rPr>
          <w:rFonts w:ascii="Times New Roman" w:eastAsia="Times New Roman" w:hAnsi="Times New Roman" w:cs="Times New Roman"/>
          <w:lang w:eastAsia="ru-RU"/>
        </w:rPr>
        <w:t>1. Несообщение в установленный срок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6379F1" w:rsidRPr="006379F1" w:rsidRDefault="006379F1" w:rsidP="006379F1">
      <w:pPr>
        <w:spacing w:after="0" w:line="240" w:lineRule="auto"/>
        <w:ind w:firstLine="540"/>
        <w:jc w:val="both"/>
        <w:rPr>
          <w:rFonts w:ascii="Times New Roman" w:eastAsia="Times New Roman" w:hAnsi="Times New Roman" w:cs="Times New Roman"/>
          <w:lang w:eastAsia="ru-RU"/>
        </w:rPr>
      </w:pPr>
      <w:r w:rsidRPr="006379F1">
        <w:rPr>
          <w:rFonts w:ascii="Times New Roman" w:eastAsia="Times New Roman" w:hAnsi="Times New Roman" w:cs="Times New Roman"/>
          <w:lang w:eastAsia="ru-RU"/>
        </w:rPr>
        <w:t>влечет наложение административного штрафа в размере от одной тысячи до трех тысяч рублей.</w:t>
      </w:r>
    </w:p>
    <w:p w:rsidR="006379F1" w:rsidRPr="006379F1" w:rsidRDefault="006379F1" w:rsidP="006379F1">
      <w:pPr>
        <w:spacing w:after="0" w:line="240" w:lineRule="auto"/>
        <w:jc w:val="both"/>
        <w:rPr>
          <w:rFonts w:ascii="Times New Roman" w:eastAsia="Times New Roman" w:hAnsi="Times New Roman" w:cs="Times New Roman"/>
          <w:color w:val="000000"/>
          <w:lang w:eastAsia="ru-RU"/>
        </w:rPr>
      </w:pPr>
      <w:r w:rsidRPr="006379F1">
        <w:rPr>
          <w:rFonts w:ascii="Times New Roman" w:eastAsia="Times New Roman" w:hAnsi="Times New Roman" w:cs="Times New Roman"/>
          <w:color w:val="000000"/>
          <w:lang w:eastAsia="ru-RU"/>
        </w:rPr>
        <w:t>(в ред. Федеральных законов от 22.06.2007 N 116-ФЗ, от 24.04.2020 N 132-ФЗ)</w:t>
      </w:r>
    </w:p>
    <w:p w:rsidR="006379F1" w:rsidRPr="006379F1" w:rsidRDefault="006379F1" w:rsidP="006379F1">
      <w:pPr>
        <w:spacing w:after="0" w:line="240" w:lineRule="auto"/>
        <w:ind w:firstLine="540"/>
        <w:jc w:val="both"/>
        <w:rPr>
          <w:rFonts w:ascii="Times New Roman" w:eastAsia="Times New Roman" w:hAnsi="Times New Roman" w:cs="Times New Roman"/>
          <w:lang w:eastAsia="ru-RU"/>
        </w:rPr>
      </w:pPr>
      <w:r w:rsidRPr="006379F1">
        <w:rPr>
          <w:rFonts w:ascii="Times New Roman" w:eastAsia="Times New Roman" w:hAnsi="Times New Roman" w:cs="Times New Roman"/>
          <w:lang w:eastAsia="ru-RU"/>
        </w:rPr>
        <w:t>2. 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6379F1" w:rsidRPr="006379F1" w:rsidRDefault="006379F1" w:rsidP="006379F1">
      <w:pPr>
        <w:spacing w:after="0" w:line="240" w:lineRule="auto"/>
        <w:ind w:firstLine="540"/>
        <w:jc w:val="both"/>
        <w:rPr>
          <w:rFonts w:ascii="Times New Roman" w:eastAsia="Times New Roman" w:hAnsi="Times New Roman" w:cs="Times New Roman"/>
          <w:lang w:eastAsia="ru-RU"/>
        </w:rPr>
      </w:pPr>
      <w:r w:rsidRPr="006379F1">
        <w:rPr>
          <w:rFonts w:ascii="Times New Roman" w:eastAsia="Times New Roman" w:hAnsi="Times New Roman" w:cs="Times New Roman"/>
          <w:lang w:eastAsia="ru-RU"/>
        </w:rPr>
        <w:lastRenderedPageBreak/>
        <w:t>влечет наложение административного штрафа в размере от одной тысячи до трех тысяч рублей.</w:t>
      </w:r>
    </w:p>
    <w:p w:rsidR="006379F1" w:rsidRPr="006379F1" w:rsidRDefault="006379F1" w:rsidP="006379F1">
      <w:pPr>
        <w:spacing w:after="0" w:line="240" w:lineRule="auto"/>
        <w:jc w:val="both"/>
        <w:rPr>
          <w:rFonts w:ascii="Times New Roman" w:eastAsia="Times New Roman" w:hAnsi="Times New Roman" w:cs="Times New Roman"/>
          <w:color w:val="000000"/>
          <w:lang w:eastAsia="ru-RU"/>
        </w:rPr>
      </w:pPr>
      <w:r w:rsidRPr="006379F1">
        <w:rPr>
          <w:rFonts w:ascii="Times New Roman" w:eastAsia="Times New Roman" w:hAnsi="Times New Roman" w:cs="Times New Roman"/>
          <w:color w:val="000000"/>
          <w:lang w:eastAsia="ru-RU"/>
        </w:rPr>
        <w:t>(в ред. Федеральных законов от 22.06.2007 N 116-ФЗ, от 24.04.2020 N 132-ФЗ)</w:t>
      </w:r>
    </w:p>
    <w:p w:rsidR="006379F1" w:rsidRPr="006379F1" w:rsidRDefault="006379F1" w:rsidP="006379F1">
      <w:pPr>
        <w:spacing w:after="0" w:line="240" w:lineRule="auto"/>
        <w:ind w:firstLine="540"/>
        <w:jc w:val="both"/>
        <w:rPr>
          <w:rFonts w:ascii="Times New Roman" w:eastAsia="Times New Roman" w:hAnsi="Times New Roman" w:cs="Times New Roman"/>
          <w:lang w:eastAsia="ru-RU"/>
        </w:rPr>
      </w:pPr>
      <w:r w:rsidRPr="006379F1">
        <w:rPr>
          <w:rFonts w:ascii="Times New Roman" w:eastAsia="Times New Roman" w:hAnsi="Times New Roman" w:cs="Times New Roman"/>
          <w:lang w:eastAsia="ru-RU"/>
        </w:rPr>
        <w:t>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6379F1" w:rsidRPr="006379F1" w:rsidRDefault="006379F1" w:rsidP="006379F1">
      <w:pPr>
        <w:spacing w:after="0" w:line="240" w:lineRule="auto"/>
        <w:jc w:val="both"/>
        <w:rPr>
          <w:rFonts w:ascii="Times New Roman" w:eastAsia="Times New Roman" w:hAnsi="Times New Roman" w:cs="Times New Roman"/>
          <w:color w:val="000000"/>
          <w:lang w:eastAsia="ru-RU"/>
        </w:rPr>
      </w:pPr>
      <w:r w:rsidRPr="006379F1">
        <w:rPr>
          <w:rFonts w:ascii="Times New Roman" w:eastAsia="Times New Roman" w:hAnsi="Times New Roman" w:cs="Times New Roman"/>
          <w:color w:val="000000"/>
          <w:lang w:eastAsia="ru-RU"/>
        </w:rPr>
        <w:t>(в ред. Федерального закона от 02.07.2013 N 185-ФЗ)</w:t>
      </w:r>
    </w:p>
    <w:p w:rsidR="006379F1" w:rsidRPr="006379F1" w:rsidRDefault="006379F1" w:rsidP="006379F1">
      <w:pPr>
        <w:spacing w:after="0" w:line="240" w:lineRule="auto"/>
        <w:ind w:firstLine="540"/>
        <w:jc w:val="both"/>
        <w:rPr>
          <w:rFonts w:ascii="Times New Roman" w:eastAsia="Times New Roman" w:hAnsi="Times New Roman" w:cs="Times New Roman"/>
          <w:lang w:eastAsia="ru-RU"/>
        </w:rPr>
      </w:pPr>
      <w:r w:rsidRPr="006379F1">
        <w:rPr>
          <w:rFonts w:ascii="Times New Roman" w:eastAsia="Times New Roman" w:hAnsi="Times New Roman" w:cs="Times New Roman"/>
          <w:lang w:eastAsia="ru-RU"/>
        </w:rPr>
        <w:t>влечет наложение административного штрафа в размере от одной тысячи до пяти тысяч рублей.</w:t>
      </w:r>
    </w:p>
    <w:p w:rsidR="006379F1" w:rsidRPr="006379F1" w:rsidRDefault="006379F1" w:rsidP="006379F1">
      <w:pPr>
        <w:spacing w:after="0" w:line="240" w:lineRule="auto"/>
        <w:jc w:val="both"/>
        <w:rPr>
          <w:rFonts w:ascii="Times New Roman" w:eastAsia="Times New Roman" w:hAnsi="Times New Roman" w:cs="Times New Roman"/>
          <w:color w:val="000000"/>
          <w:lang w:eastAsia="ru-RU"/>
        </w:rPr>
      </w:pPr>
      <w:r w:rsidRPr="006379F1">
        <w:rPr>
          <w:rFonts w:ascii="Times New Roman" w:eastAsia="Times New Roman" w:hAnsi="Times New Roman" w:cs="Times New Roman"/>
          <w:color w:val="000000"/>
          <w:lang w:eastAsia="ru-RU"/>
        </w:rPr>
        <w:t>(в ред. Федеральных законов от 22.06.2007 N 116-ФЗ, от 24.04.2020 N 132-ФЗ)</w:t>
      </w:r>
    </w:p>
    <w:p w:rsidR="0093675C" w:rsidRPr="006379F1" w:rsidRDefault="0093675C" w:rsidP="006379F1">
      <w:pPr>
        <w:spacing w:after="0" w:line="240" w:lineRule="auto"/>
        <w:jc w:val="both"/>
        <w:rPr>
          <w:rFonts w:ascii="Times New Roman" w:eastAsia="Times New Roman" w:hAnsi="Times New Roman" w:cs="Times New Roman"/>
          <w:lang w:eastAsia="ru-RU"/>
        </w:rPr>
      </w:pPr>
      <w:r w:rsidRPr="006379F1">
        <w:rPr>
          <w:rFonts w:ascii="Times New Roman" w:eastAsia="Times New Roman" w:hAnsi="Times New Roman" w:cs="Times New Roman"/>
          <w:lang w:eastAsia="ru-RU"/>
        </w:rPr>
        <w:t> </w:t>
      </w:r>
    </w:p>
    <w:p w:rsidR="006379F1" w:rsidRPr="006379F1" w:rsidRDefault="006379F1" w:rsidP="006379F1">
      <w:pPr>
        <w:spacing w:after="0" w:line="240" w:lineRule="auto"/>
        <w:ind w:firstLine="540"/>
        <w:jc w:val="both"/>
        <w:rPr>
          <w:rFonts w:ascii="Times New Roman" w:eastAsia="Times New Roman" w:hAnsi="Times New Roman" w:cs="Times New Roman"/>
          <w:lang w:eastAsia="ru-RU"/>
        </w:rPr>
      </w:pPr>
      <w:r w:rsidRPr="006379F1">
        <w:rPr>
          <w:rFonts w:ascii="Times New Roman" w:eastAsia="Times New Roman" w:hAnsi="Times New Roman" w:cs="Times New Roman"/>
          <w:b/>
          <w:bCs/>
          <w:lang w:eastAsia="ru-RU"/>
        </w:rPr>
        <w:t xml:space="preserve">Статья 21.5. </w:t>
      </w:r>
      <w:bookmarkStart w:id="0" w:name="_GoBack"/>
      <w:bookmarkEnd w:id="0"/>
      <w:r w:rsidRPr="006379F1">
        <w:rPr>
          <w:rFonts w:ascii="Times New Roman" w:eastAsia="Times New Roman" w:hAnsi="Times New Roman" w:cs="Times New Roman"/>
          <w:b/>
          <w:bCs/>
          <w:lang w:eastAsia="ru-RU"/>
        </w:rPr>
        <w:t>Неисполнение гражданами обязанностей по воинскому учету</w:t>
      </w:r>
    </w:p>
    <w:p w:rsidR="006379F1" w:rsidRPr="006379F1" w:rsidRDefault="006379F1" w:rsidP="006379F1">
      <w:pPr>
        <w:spacing w:after="0" w:line="240" w:lineRule="auto"/>
        <w:jc w:val="both"/>
        <w:rPr>
          <w:rFonts w:ascii="Times New Roman" w:eastAsia="Times New Roman" w:hAnsi="Times New Roman" w:cs="Times New Roman"/>
          <w:lang w:eastAsia="ru-RU"/>
        </w:rPr>
      </w:pPr>
      <w:r w:rsidRPr="006379F1">
        <w:rPr>
          <w:rFonts w:ascii="Times New Roman" w:eastAsia="Times New Roman" w:hAnsi="Times New Roman" w:cs="Times New Roman"/>
          <w:lang w:eastAsia="ru-RU"/>
        </w:rPr>
        <w:t> </w:t>
      </w:r>
    </w:p>
    <w:p w:rsidR="006379F1" w:rsidRPr="006379F1" w:rsidRDefault="006379F1" w:rsidP="006379F1">
      <w:pPr>
        <w:spacing w:after="0" w:line="240" w:lineRule="auto"/>
        <w:ind w:firstLine="540"/>
        <w:jc w:val="both"/>
        <w:rPr>
          <w:rFonts w:ascii="Times New Roman" w:eastAsia="Times New Roman" w:hAnsi="Times New Roman" w:cs="Times New Roman"/>
          <w:lang w:eastAsia="ru-RU"/>
        </w:rPr>
      </w:pPr>
      <w:r w:rsidRPr="006379F1">
        <w:rPr>
          <w:rFonts w:ascii="Times New Roman" w:eastAsia="Times New Roman" w:hAnsi="Times New Roman" w:cs="Times New Roman"/>
          <w:lang w:eastAsia="ru-RU"/>
        </w:rP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6379F1" w:rsidRPr="006379F1" w:rsidRDefault="006379F1" w:rsidP="006379F1">
      <w:pPr>
        <w:spacing w:after="0" w:line="240" w:lineRule="auto"/>
        <w:jc w:val="both"/>
        <w:rPr>
          <w:rFonts w:ascii="Times New Roman" w:eastAsia="Times New Roman" w:hAnsi="Times New Roman" w:cs="Times New Roman"/>
          <w:color w:val="000000"/>
          <w:lang w:eastAsia="ru-RU"/>
        </w:rPr>
      </w:pPr>
      <w:r w:rsidRPr="006379F1">
        <w:rPr>
          <w:rFonts w:ascii="Times New Roman" w:eastAsia="Times New Roman" w:hAnsi="Times New Roman" w:cs="Times New Roman"/>
          <w:color w:val="000000"/>
          <w:lang w:eastAsia="ru-RU"/>
        </w:rPr>
        <w:t>(в ред. Федерального закона от 09.03.2010 N 27-ФЗ)</w:t>
      </w:r>
    </w:p>
    <w:p w:rsidR="006379F1" w:rsidRPr="006379F1" w:rsidRDefault="006379F1" w:rsidP="006379F1">
      <w:pPr>
        <w:spacing w:after="0" w:line="240" w:lineRule="auto"/>
        <w:ind w:firstLine="540"/>
        <w:jc w:val="both"/>
        <w:rPr>
          <w:rFonts w:ascii="Times New Roman" w:eastAsia="Times New Roman" w:hAnsi="Times New Roman" w:cs="Times New Roman"/>
          <w:lang w:eastAsia="ru-RU"/>
        </w:rPr>
      </w:pPr>
      <w:r w:rsidRPr="006379F1">
        <w:rPr>
          <w:rFonts w:ascii="Times New Roman" w:eastAsia="Times New Roman" w:hAnsi="Times New Roman" w:cs="Times New Roman"/>
          <w:lang w:eastAsia="ru-RU"/>
        </w:rPr>
        <w:t>влечет предупреждение или наложение административного штрафа в размере от пятисот до трех тысяч рублей.</w:t>
      </w:r>
    </w:p>
    <w:p w:rsidR="006379F1" w:rsidRPr="006379F1" w:rsidRDefault="006379F1" w:rsidP="006379F1">
      <w:pPr>
        <w:spacing w:after="0" w:line="240" w:lineRule="auto"/>
        <w:jc w:val="both"/>
        <w:rPr>
          <w:rFonts w:ascii="Times New Roman" w:eastAsia="Times New Roman" w:hAnsi="Times New Roman" w:cs="Times New Roman"/>
          <w:color w:val="000000"/>
          <w:lang w:eastAsia="ru-RU"/>
        </w:rPr>
      </w:pPr>
      <w:r w:rsidRPr="006379F1">
        <w:rPr>
          <w:rFonts w:ascii="Times New Roman" w:eastAsia="Times New Roman" w:hAnsi="Times New Roman" w:cs="Times New Roman"/>
          <w:color w:val="000000"/>
          <w:lang w:eastAsia="ru-RU"/>
        </w:rPr>
        <w:t>(в ред. Федеральных законов от 22.06.2007 N 116-ФЗ, от 24.04.2020 N 132-ФЗ)</w:t>
      </w:r>
    </w:p>
    <w:p w:rsidR="006379F1" w:rsidRPr="006379F1" w:rsidRDefault="006379F1" w:rsidP="006379F1">
      <w:pPr>
        <w:spacing w:after="0" w:line="240" w:lineRule="auto"/>
        <w:jc w:val="both"/>
        <w:rPr>
          <w:rFonts w:ascii="Times New Roman" w:eastAsia="Times New Roman" w:hAnsi="Times New Roman" w:cs="Times New Roman"/>
          <w:lang w:eastAsia="ru-RU"/>
        </w:rPr>
      </w:pPr>
      <w:r w:rsidRPr="006379F1">
        <w:rPr>
          <w:rFonts w:ascii="Times New Roman" w:eastAsia="Times New Roman" w:hAnsi="Times New Roman" w:cs="Times New Roman"/>
          <w:lang w:eastAsia="ru-RU"/>
        </w:rPr>
        <w:t> </w:t>
      </w:r>
    </w:p>
    <w:p w:rsidR="006379F1" w:rsidRPr="006379F1" w:rsidRDefault="006379F1" w:rsidP="006379F1">
      <w:pPr>
        <w:spacing w:after="0" w:line="240" w:lineRule="auto"/>
        <w:ind w:firstLine="540"/>
        <w:jc w:val="both"/>
        <w:rPr>
          <w:rFonts w:ascii="Times New Roman" w:eastAsia="Times New Roman" w:hAnsi="Times New Roman" w:cs="Times New Roman"/>
          <w:lang w:eastAsia="ru-RU"/>
        </w:rPr>
      </w:pPr>
      <w:r w:rsidRPr="006379F1">
        <w:rPr>
          <w:rFonts w:ascii="Times New Roman" w:eastAsia="Times New Roman" w:hAnsi="Times New Roman" w:cs="Times New Roman"/>
          <w:b/>
          <w:bCs/>
          <w:lang w:eastAsia="ru-RU"/>
        </w:rPr>
        <w:t>Статья 21.6. Уклонение от медицинского обследования</w:t>
      </w:r>
    </w:p>
    <w:p w:rsidR="006379F1" w:rsidRPr="006379F1" w:rsidRDefault="006379F1" w:rsidP="006379F1">
      <w:pPr>
        <w:spacing w:after="0" w:line="240" w:lineRule="auto"/>
        <w:jc w:val="both"/>
        <w:rPr>
          <w:rFonts w:ascii="Times New Roman" w:eastAsia="Times New Roman" w:hAnsi="Times New Roman" w:cs="Times New Roman"/>
          <w:lang w:eastAsia="ru-RU"/>
        </w:rPr>
      </w:pPr>
      <w:r w:rsidRPr="006379F1">
        <w:rPr>
          <w:rFonts w:ascii="Times New Roman" w:eastAsia="Times New Roman" w:hAnsi="Times New Roman" w:cs="Times New Roman"/>
          <w:lang w:eastAsia="ru-RU"/>
        </w:rPr>
        <w:t> </w:t>
      </w:r>
    </w:p>
    <w:p w:rsidR="006379F1" w:rsidRPr="006379F1" w:rsidRDefault="006379F1" w:rsidP="006379F1">
      <w:pPr>
        <w:spacing w:after="0" w:line="240" w:lineRule="auto"/>
        <w:ind w:firstLine="540"/>
        <w:jc w:val="both"/>
        <w:rPr>
          <w:rFonts w:ascii="Times New Roman" w:eastAsia="Times New Roman" w:hAnsi="Times New Roman" w:cs="Times New Roman"/>
          <w:lang w:eastAsia="ru-RU"/>
        </w:rPr>
      </w:pPr>
      <w:r w:rsidRPr="006379F1">
        <w:rPr>
          <w:rFonts w:ascii="Times New Roman" w:eastAsia="Times New Roman" w:hAnsi="Times New Roman" w:cs="Times New Roman"/>
          <w:lang w:eastAsia="ru-RU"/>
        </w:rP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rsidR="006379F1" w:rsidRPr="006379F1" w:rsidRDefault="006379F1" w:rsidP="006379F1">
      <w:pPr>
        <w:spacing w:after="0" w:line="240" w:lineRule="auto"/>
        <w:ind w:firstLine="540"/>
        <w:jc w:val="both"/>
        <w:rPr>
          <w:rFonts w:ascii="Times New Roman" w:eastAsia="Times New Roman" w:hAnsi="Times New Roman" w:cs="Times New Roman"/>
          <w:lang w:eastAsia="ru-RU"/>
        </w:rPr>
      </w:pPr>
      <w:r w:rsidRPr="006379F1">
        <w:rPr>
          <w:rFonts w:ascii="Times New Roman" w:eastAsia="Times New Roman" w:hAnsi="Times New Roman" w:cs="Times New Roman"/>
          <w:lang w:eastAsia="ru-RU"/>
        </w:rPr>
        <w:t>влечет предупреждение или наложение административного штрафа в размере от пятисот до трех тысяч рублей.</w:t>
      </w:r>
    </w:p>
    <w:p w:rsidR="006379F1" w:rsidRPr="006379F1" w:rsidRDefault="006379F1" w:rsidP="006379F1">
      <w:pPr>
        <w:spacing w:after="0" w:line="240" w:lineRule="auto"/>
        <w:jc w:val="both"/>
        <w:rPr>
          <w:rFonts w:ascii="Times New Roman" w:eastAsia="Times New Roman" w:hAnsi="Times New Roman" w:cs="Times New Roman"/>
          <w:color w:val="000000"/>
          <w:lang w:eastAsia="ru-RU"/>
        </w:rPr>
      </w:pPr>
      <w:r w:rsidRPr="006379F1">
        <w:rPr>
          <w:rFonts w:ascii="Times New Roman" w:eastAsia="Times New Roman" w:hAnsi="Times New Roman" w:cs="Times New Roman"/>
          <w:color w:val="000000"/>
          <w:lang w:eastAsia="ru-RU"/>
        </w:rPr>
        <w:t>(в ред. Федеральных законов от 22.06.2007 N 116-ФЗ, от 24.04.2020 N 132-ФЗ)</w:t>
      </w:r>
    </w:p>
    <w:p w:rsidR="006379F1" w:rsidRPr="006379F1" w:rsidRDefault="006379F1" w:rsidP="006379F1">
      <w:pPr>
        <w:spacing w:after="0" w:line="240" w:lineRule="auto"/>
        <w:jc w:val="both"/>
        <w:rPr>
          <w:rFonts w:ascii="Times New Roman" w:eastAsia="Times New Roman" w:hAnsi="Times New Roman" w:cs="Times New Roman"/>
          <w:lang w:eastAsia="ru-RU"/>
        </w:rPr>
      </w:pPr>
      <w:r w:rsidRPr="006379F1">
        <w:rPr>
          <w:rFonts w:ascii="Times New Roman" w:eastAsia="Times New Roman" w:hAnsi="Times New Roman" w:cs="Times New Roman"/>
          <w:lang w:eastAsia="ru-RU"/>
        </w:rPr>
        <w:t> </w:t>
      </w:r>
    </w:p>
    <w:p w:rsidR="006379F1" w:rsidRPr="006379F1" w:rsidRDefault="006379F1" w:rsidP="006379F1">
      <w:pPr>
        <w:spacing w:after="0" w:line="240" w:lineRule="auto"/>
        <w:ind w:firstLine="540"/>
        <w:jc w:val="both"/>
        <w:rPr>
          <w:rFonts w:ascii="Times New Roman" w:eastAsia="Times New Roman" w:hAnsi="Times New Roman" w:cs="Times New Roman"/>
          <w:lang w:eastAsia="ru-RU"/>
        </w:rPr>
      </w:pPr>
      <w:r w:rsidRPr="006379F1">
        <w:rPr>
          <w:rFonts w:ascii="Times New Roman" w:eastAsia="Times New Roman" w:hAnsi="Times New Roman" w:cs="Times New Roman"/>
          <w:b/>
          <w:bCs/>
          <w:lang w:eastAsia="ru-RU"/>
        </w:rPr>
        <w:t>Статья 21.7. Умышленные порча или утрата документов воинского учета</w:t>
      </w:r>
    </w:p>
    <w:p w:rsidR="006379F1" w:rsidRPr="006379F1" w:rsidRDefault="006379F1" w:rsidP="006379F1">
      <w:pPr>
        <w:spacing w:after="0" w:line="240" w:lineRule="auto"/>
        <w:jc w:val="both"/>
        <w:rPr>
          <w:rFonts w:ascii="Times New Roman" w:eastAsia="Times New Roman" w:hAnsi="Times New Roman" w:cs="Times New Roman"/>
          <w:lang w:eastAsia="ru-RU"/>
        </w:rPr>
      </w:pPr>
      <w:r w:rsidRPr="006379F1">
        <w:rPr>
          <w:rFonts w:ascii="Times New Roman" w:eastAsia="Times New Roman" w:hAnsi="Times New Roman" w:cs="Times New Roman"/>
          <w:lang w:eastAsia="ru-RU"/>
        </w:rPr>
        <w:t> </w:t>
      </w:r>
    </w:p>
    <w:p w:rsidR="006379F1" w:rsidRPr="006379F1" w:rsidRDefault="006379F1" w:rsidP="006379F1">
      <w:pPr>
        <w:spacing w:after="0" w:line="240" w:lineRule="auto"/>
        <w:ind w:firstLine="540"/>
        <w:jc w:val="both"/>
        <w:rPr>
          <w:rFonts w:ascii="Times New Roman" w:eastAsia="Times New Roman" w:hAnsi="Times New Roman" w:cs="Times New Roman"/>
          <w:lang w:eastAsia="ru-RU"/>
        </w:rPr>
      </w:pPr>
      <w:r w:rsidRPr="006379F1">
        <w:rPr>
          <w:rFonts w:ascii="Times New Roman" w:eastAsia="Times New Roman" w:hAnsi="Times New Roman" w:cs="Times New Roman"/>
          <w:lang w:eastAsia="ru-RU"/>
        </w:rP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6379F1" w:rsidRPr="006379F1" w:rsidRDefault="006379F1" w:rsidP="006379F1">
      <w:pPr>
        <w:spacing w:after="0" w:line="240" w:lineRule="auto"/>
        <w:jc w:val="both"/>
        <w:rPr>
          <w:rFonts w:ascii="Times New Roman" w:eastAsia="Times New Roman" w:hAnsi="Times New Roman" w:cs="Times New Roman"/>
          <w:color w:val="000000"/>
          <w:lang w:eastAsia="ru-RU"/>
        </w:rPr>
      </w:pPr>
      <w:r w:rsidRPr="006379F1">
        <w:rPr>
          <w:rFonts w:ascii="Times New Roman" w:eastAsia="Times New Roman" w:hAnsi="Times New Roman" w:cs="Times New Roman"/>
          <w:color w:val="000000"/>
          <w:lang w:eastAsia="ru-RU"/>
        </w:rPr>
        <w:t>(в ред. Федерального закона от 01.04.2019 N 47-ФЗ)</w:t>
      </w:r>
    </w:p>
    <w:p w:rsidR="006379F1" w:rsidRPr="006379F1" w:rsidRDefault="006379F1" w:rsidP="006379F1">
      <w:pPr>
        <w:spacing w:after="0" w:line="240" w:lineRule="auto"/>
        <w:ind w:firstLine="540"/>
        <w:jc w:val="both"/>
        <w:rPr>
          <w:rFonts w:ascii="Times New Roman" w:eastAsia="Times New Roman" w:hAnsi="Times New Roman" w:cs="Times New Roman"/>
          <w:lang w:eastAsia="ru-RU"/>
        </w:rPr>
      </w:pPr>
      <w:r w:rsidRPr="006379F1">
        <w:rPr>
          <w:rFonts w:ascii="Times New Roman" w:eastAsia="Times New Roman" w:hAnsi="Times New Roman" w:cs="Times New Roman"/>
          <w:lang w:eastAsia="ru-RU"/>
        </w:rPr>
        <w:t>влечет предупреждение или наложение административного штрафа в размере от пятисот до трех тысяч рублей.</w:t>
      </w:r>
    </w:p>
    <w:p w:rsidR="006379F1" w:rsidRPr="006379F1" w:rsidRDefault="006379F1" w:rsidP="006379F1">
      <w:pPr>
        <w:spacing w:after="0" w:line="240" w:lineRule="auto"/>
        <w:jc w:val="both"/>
        <w:rPr>
          <w:rFonts w:ascii="Times New Roman" w:eastAsia="Times New Roman" w:hAnsi="Times New Roman" w:cs="Times New Roman"/>
          <w:color w:val="000000"/>
          <w:lang w:eastAsia="ru-RU"/>
        </w:rPr>
      </w:pPr>
      <w:r w:rsidRPr="006379F1">
        <w:rPr>
          <w:rFonts w:ascii="Times New Roman" w:eastAsia="Times New Roman" w:hAnsi="Times New Roman" w:cs="Times New Roman"/>
          <w:color w:val="000000"/>
          <w:lang w:eastAsia="ru-RU"/>
        </w:rPr>
        <w:t>(в ред. Федеральных законов от 22.06.2007 N 116-ФЗ, от 24.04.2020 N 132-ФЗ)</w:t>
      </w:r>
    </w:p>
    <w:p w:rsidR="00AF6554" w:rsidRPr="006379F1" w:rsidRDefault="00AF6554">
      <w:pPr>
        <w:rPr>
          <w:rFonts w:ascii="Times New Roman" w:hAnsi="Times New Roman" w:cs="Times New Roman"/>
        </w:rPr>
      </w:pPr>
    </w:p>
    <w:sectPr w:rsidR="00AF6554" w:rsidRPr="00637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75C"/>
    <w:rsid w:val="000A0453"/>
    <w:rsid w:val="006379F1"/>
    <w:rsid w:val="0093675C"/>
    <w:rsid w:val="00AF6554"/>
    <w:rsid w:val="00CF330C"/>
    <w:rsid w:val="00D12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E60B8"/>
  <w15:chartTrackingRefBased/>
  <w15:docId w15:val="{70F87235-5790-4091-BC51-89F53C75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08454">
      <w:bodyDiv w:val="1"/>
      <w:marLeft w:val="0"/>
      <w:marRight w:val="0"/>
      <w:marTop w:val="0"/>
      <w:marBottom w:val="0"/>
      <w:divBdr>
        <w:top w:val="none" w:sz="0" w:space="0" w:color="auto"/>
        <w:left w:val="none" w:sz="0" w:space="0" w:color="auto"/>
        <w:bottom w:val="none" w:sz="0" w:space="0" w:color="auto"/>
        <w:right w:val="none" w:sz="0" w:space="0" w:color="auto"/>
      </w:divBdr>
      <w:divsChild>
        <w:div w:id="504250003">
          <w:marLeft w:val="0"/>
          <w:marRight w:val="0"/>
          <w:marTop w:val="0"/>
          <w:marBottom w:val="0"/>
          <w:divBdr>
            <w:top w:val="none" w:sz="0" w:space="0" w:color="auto"/>
            <w:left w:val="none" w:sz="0" w:space="0" w:color="auto"/>
            <w:bottom w:val="none" w:sz="0" w:space="0" w:color="auto"/>
            <w:right w:val="none" w:sz="0" w:space="0" w:color="auto"/>
          </w:divBdr>
        </w:div>
        <w:div w:id="376465907">
          <w:marLeft w:val="0"/>
          <w:marRight w:val="0"/>
          <w:marTop w:val="0"/>
          <w:marBottom w:val="0"/>
          <w:divBdr>
            <w:top w:val="none" w:sz="0" w:space="0" w:color="auto"/>
            <w:left w:val="none" w:sz="0" w:space="0" w:color="auto"/>
            <w:bottom w:val="none" w:sz="0" w:space="0" w:color="auto"/>
            <w:right w:val="none" w:sz="0" w:space="0" w:color="auto"/>
          </w:divBdr>
        </w:div>
        <w:div w:id="1053624939">
          <w:marLeft w:val="0"/>
          <w:marRight w:val="0"/>
          <w:marTop w:val="0"/>
          <w:marBottom w:val="0"/>
          <w:divBdr>
            <w:top w:val="none" w:sz="0" w:space="0" w:color="auto"/>
            <w:left w:val="none" w:sz="0" w:space="0" w:color="auto"/>
            <w:bottom w:val="none" w:sz="0" w:space="0" w:color="auto"/>
            <w:right w:val="none" w:sz="0" w:space="0" w:color="auto"/>
          </w:divBdr>
        </w:div>
        <w:div w:id="672149775">
          <w:marLeft w:val="0"/>
          <w:marRight w:val="0"/>
          <w:marTop w:val="0"/>
          <w:marBottom w:val="0"/>
          <w:divBdr>
            <w:top w:val="none" w:sz="0" w:space="0" w:color="auto"/>
            <w:left w:val="none" w:sz="0" w:space="0" w:color="auto"/>
            <w:bottom w:val="none" w:sz="0" w:space="0" w:color="auto"/>
            <w:right w:val="none" w:sz="0" w:space="0" w:color="auto"/>
          </w:divBdr>
        </w:div>
        <w:div w:id="542133749">
          <w:marLeft w:val="0"/>
          <w:marRight w:val="0"/>
          <w:marTop w:val="0"/>
          <w:marBottom w:val="0"/>
          <w:divBdr>
            <w:top w:val="none" w:sz="0" w:space="0" w:color="auto"/>
            <w:left w:val="none" w:sz="0" w:space="0" w:color="auto"/>
            <w:bottom w:val="none" w:sz="0" w:space="0" w:color="auto"/>
            <w:right w:val="none" w:sz="0" w:space="0" w:color="auto"/>
          </w:divBdr>
        </w:div>
      </w:divsChild>
    </w:div>
    <w:div w:id="1285162820">
      <w:bodyDiv w:val="1"/>
      <w:marLeft w:val="0"/>
      <w:marRight w:val="0"/>
      <w:marTop w:val="0"/>
      <w:marBottom w:val="0"/>
      <w:divBdr>
        <w:top w:val="none" w:sz="0" w:space="0" w:color="auto"/>
        <w:left w:val="none" w:sz="0" w:space="0" w:color="auto"/>
        <w:bottom w:val="none" w:sz="0" w:space="0" w:color="auto"/>
        <w:right w:val="none" w:sz="0" w:space="0" w:color="auto"/>
      </w:divBdr>
      <w:divsChild>
        <w:div w:id="680931536">
          <w:marLeft w:val="0"/>
          <w:marRight w:val="0"/>
          <w:marTop w:val="0"/>
          <w:marBottom w:val="0"/>
          <w:divBdr>
            <w:top w:val="none" w:sz="0" w:space="0" w:color="auto"/>
            <w:left w:val="none" w:sz="0" w:space="0" w:color="auto"/>
            <w:bottom w:val="none" w:sz="0" w:space="0" w:color="auto"/>
            <w:right w:val="none" w:sz="0" w:space="0" w:color="auto"/>
          </w:divBdr>
        </w:div>
        <w:div w:id="922102290">
          <w:marLeft w:val="0"/>
          <w:marRight w:val="0"/>
          <w:marTop w:val="0"/>
          <w:marBottom w:val="0"/>
          <w:divBdr>
            <w:top w:val="none" w:sz="0" w:space="0" w:color="auto"/>
            <w:left w:val="none" w:sz="0" w:space="0" w:color="auto"/>
            <w:bottom w:val="none" w:sz="0" w:space="0" w:color="auto"/>
            <w:right w:val="none" w:sz="0" w:space="0" w:color="auto"/>
          </w:divBdr>
        </w:div>
        <w:div w:id="255208276">
          <w:marLeft w:val="0"/>
          <w:marRight w:val="0"/>
          <w:marTop w:val="0"/>
          <w:marBottom w:val="0"/>
          <w:divBdr>
            <w:top w:val="none" w:sz="0" w:space="0" w:color="auto"/>
            <w:left w:val="none" w:sz="0" w:space="0" w:color="auto"/>
            <w:bottom w:val="none" w:sz="0" w:space="0" w:color="auto"/>
            <w:right w:val="none" w:sz="0" w:space="0" w:color="auto"/>
          </w:divBdr>
        </w:div>
        <w:div w:id="968559762">
          <w:marLeft w:val="0"/>
          <w:marRight w:val="0"/>
          <w:marTop w:val="0"/>
          <w:marBottom w:val="0"/>
          <w:divBdr>
            <w:top w:val="none" w:sz="0" w:space="0" w:color="auto"/>
            <w:left w:val="none" w:sz="0" w:space="0" w:color="auto"/>
            <w:bottom w:val="none" w:sz="0" w:space="0" w:color="auto"/>
            <w:right w:val="none" w:sz="0" w:space="0" w:color="auto"/>
          </w:divBdr>
        </w:div>
      </w:divsChild>
    </w:div>
    <w:div w:id="1299074008">
      <w:bodyDiv w:val="1"/>
      <w:marLeft w:val="0"/>
      <w:marRight w:val="0"/>
      <w:marTop w:val="0"/>
      <w:marBottom w:val="0"/>
      <w:divBdr>
        <w:top w:val="none" w:sz="0" w:space="0" w:color="auto"/>
        <w:left w:val="none" w:sz="0" w:space="0" w:color="auto"/>
        <w:bottom w:val="none" w:sz="0" w:space="0" w:color="auto"/>
        <w:right w:val="none" w:sz="0" w:space="0" w:color="auto"/>
      </w:divBdr>
      <w:divsChild>
        <w:div w:id="189346727">
          <w:marLeft w:val="0"/>
          <w:marRight w:val="0"/>
          <w:marTop w:val="0"/>
          <w:marBottom w:val="0"/>
          <w:divBdr>
            <w:top w:val="none" w:sz="0" w:space="0" w:color="auto"/>
            <w:left w:val="none" w:sz="0" w:space="0" w:color="auto"/>
            <w:bottom w:val="none" w:sz="0" w:space="0" w:color="auto"/>
            <w:right w:val="none" w:sz="0" w:space="0" w:color="auto"/>
          </w:divBdr>
        </w:div>
        <w:div w:id="443621637">
          <w:marLeft w:val="0"/>
          <w:marRight w:val="0"/>
          <w:marTop w:val="0"/>
          <w:marBottom w:val="0"/>
          <w:divBdr>
            <w:top w:val="none" w:sz="0" w:space="0" w:color="auto"/>
            <w:left w:val="none" w:sz="0" w:space="0" w:color="auto"/>
            <w:bottom w:val="none" w:sz="0" w:space="0" w:color="auto"/>
            <w:right w:val="none" w:sz="0" w:space="0" w:color="auto"/>
          </w:divBdr>
        </w:div>
        <w:div w:id="1531912306">
          <w:marLeft w:val="0"/>
          <w:marRight w:val="0"/>
          <w:marTop w:val="0"/>
          <w:marBottom w:val="0"/>
          <w:divBdr>
            <w:top w:val="none" w:sz="0" w:space="0" w:color="auto"/>
            <w:left w:val="none" w:sz="0" w:space="0" w:color="auto"/>
            <w:bottom w:val="none" w:sz="0" w:space="0" w:color="auto"/>
            <w:right w:val="none" w:sz="0" w:space="0" w:color="auto"/>
          </w:divBdr>
        </w:div>
        <w:div w:id="1324166400">
          <w:marLeft w:val="0"/>
          <w:marRight w:val="0"/>
          <w:marTop w:val="0"/>
          <w:marBottom w:val="0"/>
          <w:divBdr>
            <w:top w:val="none" w:sz="0" w:space="0" w:color="auto"/>
            <w:left w:val="none" w:sz="0" w:space="0" w:color="auto"/>
            <w:bottom w:val="none" w:sz="0" w:space="0" w:color="auto"/>
            <w:right w:val="none" w:sz="0" w:space="0" w:color="auto"/>
          </w:divBdr>
        </w:div>
        <w:div w:id="2118938535">
          <w:marLeft w:val="0"/>
          <w:marRight w:val="0"/>
          <w:marTop w:val="0"/>
          <w:marBottom w:val="0"/>
          <w:divBdr>
            <w:top w:val="none" w:sz="0" w:space="0" w:color="auto"/>
            <w:left w:val="none" w:sz="0" w:space="0" w:color="auto"/>
            <w:bottom w:val="none" w:sz="0" w:space="0" w:color="auto"/>
            <w:right w:val="none" w:sz="0" w:space="0" w:color="auto"/>
          </w:divBdr>
        </w:div>
        <w:div w:id="2130514380">
          <w:marLeft w:val="0"/>
          <w:marRight w:val="0"/>
          <w:marTop w:val="0"/>
          <w:marBottom w:val="0"/>
          <w:divBdr>
            <w:top w:val="none" w:sz="0" w:space="0" w:color="auto"/>
            <w:left w:val="none" w:sz="0" w:space="0" w:color="auto"/>
            <w:bottom w:val="none" w:sz="0" w:space="0" w:color="auto"/>
            <w:right w:val="none" w:sz="0" w:space="0" w:color="auto"/>
          </w:divBdr>
        </w:div>
        <w:div w:id="1052190316">
          <w:marLeft w:val="0"/>
          <w:marRight w:val="0"/>
          <w:marTop w:val="0"/>
          <w:marBottom w:val="0"/>
          <w:divBdr>
            <w:top w:val="none" w:sz="0" w:space="0" w:color="auto"/>
            <w:left w:val="none" w:sz="0" w:space="0" w:color="auto"/>
            <w:bottom w:val="none" w:sz="0" w:space="0" w:color="auto"/>
            <w:right w:val="none" w:sz="0" w:space="0" w:color="auto"/>
          </w:divBdr>
        </w:div>
        <w:div w:id="301933626">
          <w:marLeft w:val="0"/>
          <w:marRight w:val="0"/>
          <w:marTop w:val="0"/>
          <w:marBottom w:val="0"/>
          <w:divBdr>
            <w:top w:val="none" w:sz="0" w:space="0" w:color="auto"/>
            <w:left w:val="none" w:sz="0" w:space="0" w:color="auto"/>
            <w:bottom w:val="none" w:sz="0" w:space="0" w:color="auto"/>
            <w:right w:val="none" w:sz="0" w:space="0" w:color="auto"/>
          </w:divBdr>
        </w:div>
        <w:div w:id="1629554808">
          <w:marLeft w:val="0"/>
          <w:marRight w:val="0"/>
          <w:marTop w:val="0"/>
          <w:marBottom w:val="0"/>
          <w:divBdr>
            <w:top w:val="none" w:sz="0" w:space="0" w:color="auto"/>
            <w:left w:val="none" w:sz="0" w:space="0" w:color="auto"/>
            <w:bottom w:val="none" w:sz="0" w:space="0" w:color="auto"/>
            <w:right w:val="none" w:sz="0" w:space="0" w:color="auto"/>
          </w:divBdr>
        </w:div>
        <w:div w:id="1801220955">
          <w:marLeft w:val="0"/>
          <w:marRight w:val="0"/>
          <w:marTop w:val="0"/>
          <w:marBottom w:val="0"/>
          <w:divBdr>
            <w:top w:val="none" w:sz="0" w:space="0" w:color="auto"/>
            <w:left w:val="none" w:sz="0" w:space="0" w:color="auto"/>
            <w:bottom w:val="none" w:sz="0" w:space="0" w:color="auto"/>
            <w:right w:val="none" w:sz="0" w:space="0" w:color="auto"/>
          </w:divBdr>
        </w:div>
        <w:div w:id="373626148">
          <w:marLeft w:val="0"/>
          <w:marRight w:val="0"/>
          <w:marTop w:val="0"/>
          <w:marBottom w:val="0"/>
          <w:divBdr>
            <w:top w:val="none" w:sz="0" w:space="0" w:color="auto"/>
            <w:left w:val="none" w:sz="0" w:space="0" w:color="auto"/>
            <w:bottom w:val="none" w:sz="0" w:space="0" w:color="auto"/>
            <w:right w:val="none" w:sz="0" w:space="0" w:color="auto"/>
          </w:divBdr>
        </w:div>
        <w:div w:id="652367196">
          <w:marLeft w:val="0"/>
          <w:marRight w:val="0"/>
          <w:marTop w:val="0"/>
          <w:marBottom w:val="0"/>
          <w:divBdr>
            <w:top w:val="none" w:sz="0" w:space="0" w:color="auto"/>
            <w:left w:val="none" w:sz="0" w:space="0" w:color="auto"/>
            <w:bottom w:val="none" w:sz="0" w:space="0" w:color="auto"/>
            <w:right w:val="none" w:sz="0" w:space="0" w:color="auto"/>
          </w:divBdr>
        </w:div>
      </w:divsChild>
    </w:div>
    <w:div w:id="2036686216">
      <w:bodyDiv w:val="1"/>
      <w:marLeft w:val="0"/>
      <w:marRight w:val="0"/>
      <w:marTop w:val="0"/>
      <w:marBottom w:val="0"/>
      <w:divBdr>
        <w:top w:val="none" w:sz="0" w:space="0" w:color="auto"/>
        <w:left w:val="none" w:sz="0" w:space="0" w:color="auto"/>
        <w:bottom w:val="none" w:sz="0" w:space="0" w:color="auto"/>
        <w:right w:val="none" w:sz="0" w:space="0" w:color="auto"/>
      </w:divBdr>
      <w:divsChild>
        <w:div w:id="260844039">
          <w:marLeft w:val="0"/>
          <w:marRight w:val="0"/>
          <w:marTop w:val="0"/>
          <w:marBottom w:val="0"/>
          <w:divBdr>
            <w:top w:val="none" w:sz="0" w:space="0" w:color="auto"/>
            <w:left w:val="none" w:sz="0" w:space="0" w:color="auto"/>
            <w:bottom w:val="none" w:sz="0" w:space="0" w:color="auto"/>
            <w:right w:val="none" w:sz="0" w:space="0" w:color="auto"/>
          </w:divBdr>
        </w:div>
        <w:div w:id="1610428543">
          <w:marLeft w:val="0"/>
          <w:marRight w:val="0"/>
          <w:marTop w:val="0"/>
          <w:marBottom w:val="0"/>
          <w:divBdr>
            <w:top w:val="none" w:sz="0" w:space="0" w:color="auto"/>
            <w:left w:val="none" w:sz="0" w:space="0" w:color="auto"/>
            <w:bottom w:val="none" w:sz="0" w:space="0" w:color="auto"/>
            <w:right w:val="none" w:sz="0" w:space="0" w:color="auto"/>
          </w:divBdr>
        </w:div>
        <w:div w:id="88084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954</Words>
  <Characters>5443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Малей</dc:creator>
  <cp:keywords/>
  <dc:description/>
  <cp:lastModifiedBy>Пользователь Windows</cp:lastModifiedBy>
  <cp:revision>5</cp:revision>
  <dcterms:created xsi:type="dcterms:W3CDTF">2020-04-29T11:29:00Z</dcterms:created>
  <dcterms:modified xsi:type="dcterms:W3CDTF">2020-04-30T17:57:00Z</dcterms:modified>
</cp:coreProperties>
</file>