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1B" w:rsidRPr="00DC7B1B" w:rsidRDefault="00DC7B1B" w:rsidP="00E62EF6">
      <w:pPr>
        <w:jc w:val="center"/>
        <w:rPr>
          <w:b/>
          <w:sz w:val="40"/>
          <w:szCs w:val="28"/>
        </w:rPr>
      </w:pPr>
      <w:r w:rsidRPr="00DC7B1B">
        <w:rPr>
          <w:b/>
          <w:sz w:val="40"/>
          <w:szCs w:val="28"/>
        </w:rPr>
        <w:t>ВЫХОДЦЕВ А.С.</w:t>
      </w:r>
    </w:p>
    <w:p w:rsidR="0060745C" w:rsidRPr="00DC7B1B" w:rsidRDefault="0060745C" w:rsidP="00E62EF6">
      <w:pPr>
        <w:jc w:val="center"/>
        <w:rPr>
          <w:sz w:val="56"/>
          <w:szCs w:val="28"/>
        </w:rPr>
      </w:pPr>
      <w:r w:rsidRPr="00DC7B1B">
        <w:rPr>
          <w:sz w:val="56"/>
          <w:szCs w:val="28"/>
        </w:rPr>
        <w:t xml:space="preserve">УВОЛЬНЕНИЕ РАБОТНИКОВ </w:t>
      </w:r>
      <w:r w:rsidR="00DC7B1B" w:rsidRPr="00DC7B1B">
        <w:rPr>
          <w:sz w:val="56"/>
          <w:szCs w:val="28"/>
        </w:rPr>
        <w:br/>
      </w:r>
      <w:r w:rsidRPr="00DC7B1B">
        <w:rPr>
          <w:sz w:val="56"/>
          <w:szCs w:val="28"/>
        </w:rPr>
        <w:t>ПО ИНИЦИАТИВЕ РАБОТОДАТЕЛЯ</w:t>
      </w:r>
    </w:p>
    <w:p w:rsidR="0060745C" w:rsidRDefault="0060745C" w:rsidP="0060745C">
      <w:pPr>
        <w:rPr>
          <w:rFonts w:ascii="Helvetica" w:eastAsia="Times New Roman" w:hAnsi="Helvetica" w:cs="Helvetica"/>
          <w:b/>
          <w:color w:val="262626"/>
          <w:sz w:val="20"/>
          <w:szCs w:val="20"/>
          <w:lang w:eastAsia="ru-RU"/>
        </w:rPr>
      </w:pPr>
    </w:p>
    <w:p w:rsidR="00B80FF3" w:rsidRPr="00F8023C" w:rsidRDefault="00B80FF3" w:rsidP="00B80FF3">
      <w:pPr>
        <w:jc w:val="center"/>
        <w:rPr>
          <w:b/>
          <w:sz w:val="28"/>
          <w:szCs w:val="28"/>
        </w:rPr>
      </w:pPr>
      <w:r>
        <w:rPr>
          <w:b/>
          <w:sz w:val="28"/>
          <w:szCs w:val="28"/>
        </w:rPr>
        <w:t>ПРАВОВАЯ БАЗА</w:t>
      </w:r>
    </w:p>
    <w:p w:rsidR="0060745C" w:rsidRDefault="0060745C" w:rsidP="0060745C">
      <w:pPr>
        <w:jc w:val="both"/>
        <w:rPr>
          <w:sz w:val="28"/>
          <w:szCs w:val="28"/>
        </w:rPr>
      </w:pPr>
      <w:r>
        <w:rPr>
          <w:b/>
          <w:sz w:val="28"/>
          <w:szCs w:val="28"/>
        </w:rPr>
        <w:t>Ст. 81</w:t>
      </w:r>
      <w:r w:rsidRPr="00F8023C">
        <w:rPr>
          <w:b/>
          <w:sz w:val="28"/>
          <w:szCs w:val="28"/>
        </w:rPr>
        <w:t xml:space="preserve"> Трудового кодекса РФ</w:t>
      </w:r>
      <w:r w:rsidRPr="00F8023C">
        <w:rPr>
          <w:sz w:val="28"/>
          <w:szCs w:val="28"/>
        </w:rPr>
        <w:t xml:space="preserve"> – </w:t>
      </w:r>
      <w:r w:rsidRPr="00807BFF">
        <w:rPr>
          <w:rFonts w:ascii="Arial" w:hAnsi="Arial" w:cs="Arial"/>
          <w:sz w:val="24"/>
          <w:szCs w:val="24"/>
        </w:rPr>
        <w:t>содержит общие основания увольнения работника по инициативе работодателя.</w:t>
      </w:r>
    </w:p>
    <w:p w:rsidR="00D65A9E" w:rsidRDefault="00D65A9E"/>
    <w:p w:rsidR="0060745C" w:rsidRPr="00B80FF3" w:rsidRDefault="0060745C" w:rsidP="0060745C">
      <w:pPr>
        <w:jc w:val="center"/>
        <w:rPr>
          <w:b/>
          <w:sz w:val="28"/>
          <w:szCs w:val="28"/>
        </w:rPr>
      </w:pPr>
      <w:r w:rsidRPr="00B80FF3">
        <w:rPr>
          <w:b/>
          <w:sz w:val="28"/>
          <w:szCs w:val="28"/>
        </w:rPr>
        <w:t xml:space="preserve">ПОНЯТИЕ УВОЛЬНЕНИЯ ПО ИНИЦИАТИВЕ РАБОТОДАТЕЛЯ </w:t>
      </w:r>
    </w:p>
    <w:p w:rsidR="0060745C" w:rsidRDefault="0060745C"/>
    <w:p w:rsidR="0060745C" w:rsidRPr="00807BFF" w:rsidRDefault="0060745C" w:rsidP="0060745C">
      <w:pPr>
        <w:jc w:val="both"/>
        <w:rPr>
          <w:rFonts w:ascii="Arial" w:hAnsi="Arial" w:cs="Arial"/>
          <w:sz w:val="24"/>
          <w:szCs w:val="24"/>
        </w:rPr>
      </w:pPr>
      <w:r w:rsidRPr="0060745C">
        <w:rPr>
          <w:b/>
          <w:sz w:val="28"/>
          <w:szCs w:val="28"/>
        </w:rPr>
        <w:t>Увольнение работника –</w:t>
      </w:r>
      <w:r>
        <w:t xml:space="preserve"> </w:t>
      </w:r>
      <w:r w:rsidRPr="00807BFF">
        <w:rPr>
          <w:rFonts w:ascii="Arial" w:hAnsi="Arial" w:cs="Arial"/>
          <w:sz w:val="24"/>
          <w:szCs w:val="24"/>
        </w:rPr>
        <w:t>это прекращение всех трудовых и связанны</w:t>
      </w:r>
      <w:r w:rsidR="00E62EF6" w:rsidRPr="00807BFF">
        <w:rPr>
          <w:rFonts w:ascii="Arial" w:hAnsi="Arial" w:cs="Arial"/>
          <w:sz w:val="24"/>
          <w:szCs w:val="24"/>
        </w:rPr>
        <w:t>х</w:t>
      </w:r>
      <w:r w:rsidRPr="00807BFF">
        <w:rPr>
          <w:rFonts w:ascii="Arial" w:hAnsi="Arial" w:cs="Arial"/>
          <w:sz w:val="24"/>
          <w:szCs w:val="24"/>
        </w:rPr>
        <w:t xml:space="preserve"> с</w:t>
      </w:r>
      <w:r w:rsidR="00B45772">
        <w:rPr>
          <w:rFonts w:ascii="Arial" w:hAnsi="Arial" w:cs="Arial"/>
          <w:sz w:val="24"/>
          <w:szCs w:val="24"/>
        </w:rPr>
        <w:t xml:space="preserve"> ними</w:t>
      </w:r>
      <w:r w:rsidRPr="00807BFF">
        <w:rPr>
          <w:rFonts w:ascii="Arial" w:hAnsi="Arial" w:cs="Arial"/>
          <w:sz w:val="24"/>
          <w:szCs w:val="24"/>
        </w:rPr>
        <w:t xml:space="preserve"> отношений с работником.</w:t>
      </w:r>
    </w:p>
    <w:p w:rsidR="0060745C" w:rsidRPr="00807BFF" w:rsidRDefault="0060745C" w:rsidP="0060745C">
      <w:pPr>
        <w:jc w:val="both"/>
        <w:rPr>
          <w:rFonts w:ascii="Arial" w:hAnsi="Arial" w:cs="Arial"/>
          <w:sz w:val="24"/>
          <w:szCs w:val="24"/>
        </w:rPr>
      </w:pPr>
      <w:r w:rsidRPr="00807BFF">
        <w:rPr>
          <w:rFonts w:ascii="Arial" w:hAnsi="Arial" w:cs="Arial"/>
          <w:sz w:val="24"/>
          <w:szCs w:val="24"/>
        </w:rPr>
        <w:t>В соответствии со ст.77 Трудовым кодексом РФ основаниями прекращения трудового договора с работником являются:</w:t>
      </w:r>
    </w:p>
    <w:p w:rsidR="0060745C" w:rsidRPr="0060745C" w:rsidRDefault="0060745C" w:rsidP="0060745C">
      <w:pPr>
        <w:autoSpaceDE w:val="0"/>
        <w:autoSpaceDN w:val="0"/>
        <w:adjustRightInd w:val="0"/>
        <w:spacing w:after="0" w:line="240" w:lineRule="auto"/>
        <w:jc w:val="both"/>
        <w:rPr>
          <w:rFonts w:ascii="Arial" w:hAnsi="Arial" w:cs="Arial"/>
          <w:sz w:val="24"/>
          <w:szCs w:val="24"/>
        </w:rPr>
      </w:pPr>
      <w:r w:rsidRPr="00807BFF">
        <w:rPr>
          <w:rFonts w:ascii="Arial" w:hAnsi="Arial" w:cs="Arial"/>
          <w:sz w:val="24"/>
          <w:szCs w:val="24"/>
        </w:rPr>
        <w:t>1) с</w:t>
      </w:r>
      <w:r w:rsidRPr="0060745C">
        <w:rPr>
          <w:rFonts w:ascii="Arial" w:hAnsi="Arial" w:cs="Arial"/>
          <w:sz w:val="24"/>
          <w:szCs w:val="24"/>
        </w:rPr>
        <w:t>оглашение сторон (</w:t>
      </w:r>
      <w:hyperlink w:anchor="sub_78" w:history="1">
        <w:r w:rsidR="00E10034" w:rsidRPr="00807BFF">
          <w:rPr>
            <w:rFonts w:ascii="Arial" w:hAnsi="Arial" w:cs="Arial"/>
            <w:sz w:val="24"/>
            <w:szCs w:val="24"/>
          </w:rPr>
          <w:t>ст.</w:t>
        </w:r>
        <w:r w:rsidRPr="0060745C">
          <w:rPr>
            <w:rFonts w:ascii="Arial" w:hAnsi="Arial" w:cs="Arial"/>
            <w:sz w:val="24"/>
            <w:szCs w:val="24"/>
          </w:rPr>
          <w:t xml:space="preserve"> 78</w:t>
        </w:r>
      </w:hyperlink>
      <w:r w:rsidRPr="0060745C">
        <w:rPr>
          <w:rFonts w:ascii="Arial" w:hAnsi="Arial" w:cs="Arial"/>
          <w:sz w:val="24"/>
          <w:szCs w:val="24"/>
        </w:rPr>
        <w:t xml:space="preserve"> </w:t>
      </w:r>
      <w:r w:rsidRPr="00807BFF">
        <w:rPr>
          <w:rFonts w:ascii="Arial" w:hAnsi="Arial" w:cs="Arial"/>
          <w:sz w:val="24"/>
          <w:szCs w:val="24"/>
        </w:rPr>
        <w:t>Трудового кодекса РФ</w:t>
      </w:r>
      <w:r w:rsidRPr="0060745C">
        <w:rPr>
          <w:rFonts w:ascii="Arial" w:hAnsi="Arial" w:cs="Arial"/>
          <w:sz w:val="24"/>
          <w:szCs w:val="24"/>
        </w:rPr>
        <w:t>);</w:t>
      </w:r>
    </w:p>
    <w:bookmarkStart w:id="0" w:name="sub_772"/>
    <w:p w:rsidR="0060745C" w:rsidRPr="0060745C" w:rsidRDefault="0060745C" w:rsidP="0060745C">
      <w:pPr>
        <w:autoSpaceDE w:val="0"/>
        <w:autoSpaceDN w:val="0"/>
        <w:adjustRightInd w:val="0"/>
        <w:spacing w:after="0" w:line="240" w:lineRule="auto"/>
        <w:jc w:val="both"/>
        <w:rPr>
          <w:rFonts w:ascii="Arial" w:hAnsi="Arial" w:cs="Arial"/>
          <w:sz w:val="24"/>
          <w:szCs w:val="24"/>
        </w:rPr>
      </w:pPr>
      <w:r w:rsidRPr="0060745C">
        <w:rPr>
          <w:rFonts w:ascii="Arial" w:hAnsi="Arial" w:cs="Arial"/>
          <w:sz w:val="24"/>
          <w:szCs w:val="24"/>
        </w:rPr>
        <w:fldChar w:fldCharType="begin"/>
      </w:r>
      <w:r w:rsidRPr="0060745C">
        <w:rPr>
          <w:rFonts w:ascii="Arial" w:hAnsi="Arial" w:cs="Arial"/>
          <w:sz w:val="24"/>
          <w:szCs w:val="24"/>
        </w:rPr>
        <w:instrText>HYPERLINK "garantF1://12051780.0"</w:instrText>
      </w:r>
      <w:r w:rsidRPr="0060745C">
        <w:rPr>
          <w:rFonts w:ascii="Arial" w:hAnsi="Arial" w:cs="Arial"/>
          <w:sz w:val="24"/>
          <w:szCs w:val="24"/>
        </w:rPr>
        <w:fldChar w:fldCharType="separate"/>
      </w:r>
      <w:r w:rsidRPr="0060745C">
        <w:rPr>
          <w:rFonts w:ascii="Arial" w:hAnsi="Arial" w:cs="Arial"/>
          <w:sz w:val="24"/>
          <w:szCs w:val="24"/>
        </w:rPr>
        <w:t>2)</w:t>
      </w:r>
      <w:r w:rsidRPr="0060745C">
        <w:rPr>
          <w:rFonts w:ascii="Arial" w:hAnsi="Arial" w:cs="Arial"/>
          <w:sz w:val="24"/>
          <w:szCs w:val="24"/>
        </w:rPr>
        <w:fldChar w:fldCharType="end"/>
      </w:r>
      <w:r w:rsidRPr="0060745C">
        <w:rPr>
          <w:rFonts w:ascii="Arial" w:hAnsi="Arial" w:cs="Arial"/>
          <w:sz w:val="24"/>
          <w:szCs w:val="24"/>
        </w:rPr>
        <w:t xml:space="preserve"> истечение срока трудового договора (</w:t>
      </w:r>
      <w:hyperlink w:anchor="sub_79" w:history="1">
        <w:r w:rsidR="00E10034" w:rsidRPr="00807BFF">
          <w:rPr>
            <w:rFonts w:ascii="Arial" w:hAnsi="Arial" w:cs="Arial"/>
            <w:sz w:val="24"/>
            <w:szCs w:val="24"/>
          </w:rPr>
          <w:t>ст.</w:t>
        </w:r>
        <w:r w:rsidRPr="0060745C">
          <w:rPr>
            <w:rFonts w:ascii="Arial" w:hAnsi="Arial" w:cs="Arial"/>
            <w:sz w:val="24"/>
            <w:szCs w:val="24"/>
          </w:rPr>
          <w:t xml:space="preserve"> 79</w:t>
        </w:r>
      </w:hyperlink>
      <w:r w:rsidRPr="0060745C">
        <w:rPr>
          <w:rFonts w:ascii="Arial" w:hAnsi="Arial" w:cs="Arial"/>
          <w:sz w:val="24"/>
          <w:szCs w:val="24"/>
        </w:rPr>
        <w:t xml:space="preserve"> </w:t>
      </w:r>
      <w:r w:rsidRPr="00807BFF">
        <w:rPr>
          <w:rFonts w:ascii="Arial" w:hAnsi="Arial" w:cs="Arial"/>
          <w:sz w:val="24"/>
          <w:szCs w:val="24"/>
        </w:rPr>
        <w:t xml:space="preserve">Трудового </w:t>
      </w:r>
      <w:r w:rsidR="00E10034" w:rsidRPr="00807BFF">
        <w:rPr>
          <w:rFonts w:ascii="Arial" w:hAnsi="Arial" w:cs="Arial"/>
          <w:sz w:val="24"/>
          <w:szCs w:val="24"/>
        </w:rPr>
        <w:t>кодекса РФ</w:t>
      </w:r>
      <w:r w:rsidRPr="0060745C">
        <w:rPr>
          <w:rFonts w:ascii="Arial" w:hAnsi="Arial" w:cs="Arial"/>
          <w:sz w:val="24"/>
          <w:szCs w:val="24"/>
        </w:rPr>
        <w:t>);</w:t>
      </w:r>
    </w:p>
    <w:bookmarkStart w:id="1" w:name="sub_773"/>
    <w:bookmarkEnd w:id="0"/>
    <w:p w:rsidR="0060745C" w:rsidRPr="0060745C" w:rsidRDefault="0060745C" w:rsidP="0060745C">
      <w:pPr>
        <w:autoSpaceDE w:val="0"/>
        <w:autoSpaceDN w:val="0"/>
        <w:adjustRightInd w:val="0"/>
        <w:spacing w:after="0" w:line="240" w:lineRule="auto"/>
        <w:jc w:val="both"/>
        <w:rPr>
          <w:rFonts w:ascii="Arial" w:hAnsi="Arial" w:cs="Arial"/>
          <w:sz w:val="24"/>
          <w:szCs w:val="24"/>
        </w:rPr>
      </w:pPr>
      <w:r w:rsidRPr="0060745C">
        <w:rPr>
          <w:rFonts w:ascii="Arial" w:hAnsi="Arial" w:cs="Arial"/>
          <w:sz w:val="24"/>
          <w:szCs w:val="24"/>
        </w:rPr>
        <w:fldChar w:fldCharType="begin"/>
      </w:r>
      <w:r w:rsidRPr="0060745C">
        <w:rPr>
          <w:rFonts w:ascii="Arial" w:hAnsi="Arial" w:cs="Arial"/>
          <w:sz w:val="24"/>
          <w:szCs w:val="24"/>
        </w:rPr>
        <w:instrText>HYPERLINK "garantF1://12034976.22"</w:instrText>
      </w:r>
      <w:r w:rsidRPr="0060745C">
        <w:rPr>
          <w:rFonts w:ascii="Arial" w:hAnsi="Arial" w:cs="Arial"/>
          <w:sz w:val="24"/>
          <w:szCs w:val="24"/>
        </w:rPr>
        <w:fldChar w:fldCharType="separate"/>
      </w:r>
      <w:r w:rsidRPr="0060745C">
        <w:rPr>
          <w:rFonts w:ascii="Arial" w:hAnsi="Arial" w:cs="Arial"/>
          <w:sz w:val="24"/>
          <w:szCs w:val="24"/>
        </w:rPr>
        <w:t>3)</w:t>
      </w:r>
      <w:r w:rsidRPr="0060745C">
        <w:rPr>
          <w:rFonts w:ascii="Arial" w:hAnsi="Arial" w:cs="Arial"/>
          <w:sz w:val="24"/>
          <w:szCs w:val="24"/>
        </w:rPr>
        <w:fldChar w:fldCharType="end"/>
      </w:r>
      <w:r w:rsidRPr="0060745C">
        <w:rPr>
          <w:rFonts w:ascii="Arial" w:hAnsi="Arial" w:cs="Arial"/>
          <w:sz w:val="24"/>
          <w:szCs w:val="24"/>
        </w:rPr>
        <w:t xml:space="preserve"> расторжение трудового договора по инициативе работника (</w:t>
      </w:r>
      <w:hyperlink w:anchor="sub_80" w:history="1">
        <w:r w:rsidR="00E10034" w:rsidRPr="00807BFF">
          <w:rPr>
            <w:rFonts w:ascii="Arial" w:hAnsi="Arial" w:cs="Arial"/>
            <w:sz w:val="24"/>
            <w:szCs w:val="24"/>
          </w:rPr>
          <w:t>ст.</w:t>
        </w:r>
        <w:r w:rsidRPr="0060745C">
          <w:rPr>
            <w:rFonts w:ascii="Arial" w:hAnsi="Arial" w:cs="Arial"/>
            <w:sz w:val="24"/>
            <w:szCs w:val="24"/>
          </w:rPr>
          <w:t xml:space="preserve"> 80</w:t>
        </w:r>
      </w:hyperlink>
      <w:r w:rsidRPr="0060745C">
        <w:rPr>
          <w:rFonts w:ascii="Arial" w:hAnsi="Arial" w:cs="Arial"/>
          <w:sz w:val="24"/>
          <w:szCs w:val="24"/>
        </w:rPr>
        <w:t xml:space="preserve"> </w:t>
      </w:r>
      <w:r w:rsidR="00E10034" w:rsidRPr="00807BFF">
        <w:rPr>
          <w:rFonts w:ascii="Arial" w:hAnsi="Arial" w:cs="Arial"/>
          <w:sz w:val="24"/>
          <w:szCs w:val="24"/>
        </w:rPr>
        <w:t>Трудового кодекса РФ</w:t>
      </w:r>
      <w:r w:rsidRPr="0060745C">
        <w:rPr>
          <w:rFonts w:ascii="Arial" w:hAnsi="Arial" w:cs="Arial"/>
          <w:sz w:val="24"/>
          <w:szCs w:val="24"/>
        </w:rPr>
        <w:t>);</w:t>
      </w:r>
    </w:p>
    <w:p w:rsidR="0060745C" w:rsidRPr="0060745C" w:rsidRDefault="0060745C" w:rsidP="0060745C">
      <w:pPr>
        <w:autoSpaceDE w:val="0"/>
        <w:autoSpaceDN w:val="0"/>
        <w:adjustRightInd w:val="0"/>
        <w:spacing w:after="0" w:line="240" w:lineRule="auto"/>
        <w:jc w:val="both"/>
        <w:rPr>
          <w:rFonts w:ascii="Arial" w:hAnsi="Arial" w:cs="Arial"/>
          <w:sz w:val="24"/>
          <w:szCs w:val="24"/>
        </w:rPr>
      </w:pPr>
      <w:bookmarkStart w:id="2" w:name="sub_774"/>
      <w:bookmarkEnd w:id="1"/>
      <w:r w:rsidRPr="0060745C">
        <w:rPr>
          <w:rFonts w:ascii="Arial" w:hAnsi="Arial" w:cs="Arial"/>
          <w:sz w:val="24"/>
          <w:szCs w:val="24"/>
        </w:rPr>
        <w:t>4) расторжение трудового договора по инициативе работодателя (</w:t>
      </w:r>
      <w:hyperlink w:anchor="sub_71" w:history="1">
        <w:r w:rsidR="00E10034" w:rsidRPr="00807BFF">
          <w:rPr>
            <w:rFonts w:ascii="Arial" w:hAnsi="Arial" w:cs="Arial"/>
            <w:sz w:val="24"/>
            <w:szCs w:val="24"/>
          </w:rPr>
          <w:t>ст.</w:t>
        </w:r>
        <w:r w:rsidRPr="0060745C">
          <w:rPr>
            <w:rFonts w:ascii="Arial" w:hAnsi="Arial" w:cs="Arial"/>
            <w:sz w:val="24"/>
            <w:szCs w:val="24"/>
          </w:rPr>
          <w:t xml:space="preserve"> 71</w:t>
        </w:r>
      </w:hyperlink>
      <w:r w:rsidRPr="0060745C">
        <w:rPr>
          <w:rFonts w:ascii="Arial" w:hAnsi="Arial" w:cs="Arial"/>
          <w:sz w:val="24"/>
          <w:szCs w:val="24"/>
        </w:rPr>
        <w:t xml:space="preserve"> и </w:t>
      </w:r>
      <w:hyperlink w:anchor="sub_81" w:history="1">
        <w:r w:rsidRPr="0060745C">
          <w:rPr>
            <w:rFonts w:ascii="Arial" w:hAnsi="Arial" w:cs="Arial"/>
            <w:sz w:val="24"/>
            <w:szCs w:val="24"/>
          </w:rPr>
          <w:t>81</w:t>
        </w:r>
      </w:hyperlink>
      <w:r w:rsidRPr="0060745C">
        <w:rPr>
          <w:rFonts w:ascii="Arial" w:hAnsi="Arial" w:cs="Arial"/>
          <w:sz w:val="24"/>
          <w:szCs w:val="24"/>
        </w:rPr>
        <w:t xml:space="preserve"> </w:t>
      </w:r>
      <w:r w:rsidR="00E10034" w:rsidRPr="00807BFF">
        <w:rPr>
          <w:rFonts w:ascii="Arial" w:hAnsi="Arial" w:cs="Arial"/>
          <w:sz w:val="24"/>
          <w:szCs w:val="24"/>
        </w:rPr>
        <w:t>Трудового кодекса РФ</w:t>
      </w:r>
      <w:r w:rsidRPr="0060745C">
        <w:rPr>
          <w:rFonts w:ascii="Arial" w:hAnsi="Arial" w:cs="Arial"/>
          <w:sz w:val="24"/>
          <w:szCs w:val="24"/>
        </w:rPr>
        <w:t>);</w:t>
      </w:r>
    </w:p>
    <w:bookmarkEnd w:id="2"/>
    <w:p w:rsidR="0060745C" w:rsidRPr="0060745C" w:rsidRDefault="0060745C" w:rsidP="0060745C">
      <w:pPr>
        <w:autoSpaceDE w:val="0"/>
        <w:autoSpaceDN w:val="0"/>
        <w:adjustRightInd w:val="0"/>
        <w:spacing w:after="0" w:line="240" w:lineRule="auto"/>
        <w:jc w:val="both"/>
        <w:rPr>
          <w:rFonts w:ascii="Arial" w:hAnsi="Arial" w:cs="Arial"/>
          <w:sz w:val="24"/>
          <w:szCs w:val="24"/>
        </w:rPr>
      </w:pPr>
      <w:r w:rsidRPr="0060745C">
        <w:rPr>
          <w:rFonts w:ascii="Arial" w:hAnsi="Arial" w:cs="Arial"/>
          <w:sz w:val="24"/>
          <w:szCs w:val="24"/>
        </w:rPr>
        <w:t>5) перевод работника по его просьбе или с его согласия на работу к другому работодателю или переход на выборную работу (должность)</w:t>
      </w:r>
      <w:r w:rsidR="00E10034" w:rsidRPr="00807BFF">
        <w:rPr>
          <w:rFonts w:ascii="Arial" w:hAnsi="Arial" w:cs="Arial"/>
          <w:sz w:val="24"/>
          <w:szCs w:val="24"/>
        </w:rPr>
        <w:t>.</w:t>
      </w:r>
    </w:p>
    <w:p w:rsidR="00E10034" w:rsidRPr="00807BFF" w:rsidRDefault="00E10034" w:rsidP="00E10034">
      <w:pPr>
        <w:autoSpaceDE w:val="0"/>
        <w:autoSpaceDN w:val="0"/>
        <w:adjustRightInd w:val="0"/>
        <w:spacing w:after="0" w:line="240" w:lineRule="auto"/>
        <w:jc w:val="both"/>
        <w:rPr>
          <w:rFonts w:ascii="Arial" w:hAnsi="Arial" w:cs="Arial"/>
          <w:sz w:val="24"/>
          <w:szCs w:val="24"/>
        </w:rPr>
      </w:pPr>
      <w:r w:rsidRPr="00807BFF">
        <w:rPr>
          <w:rFonts w:ascii="Arial" w:hAnsi="Arial" w:cs="Arial"/>
          <w:sz w:val="24"/>
          <w:szCs w:val="24"/>
        </w:rPr>
        <w:t>6) отказ работника от продолжения работы по причинам, предусмотренным Трудовым кодексом РФ (</w:t>
      </w:r>
      <w:hyperlink w:anchor="sub_72011" w:history="1">
        <w:r w:rsidRPr="00807BFF">
          <w:rPr>
            <w:rFonts w:ascii="Arial" w:hAnsi="Arial" w:cs="Arial"/>
            <w:sz w:val="24"/>
            <w:szCs w:val="24"/>
          </w:rPr>
          <w:t>ч. 1 ст.</w:t>
        </w:r>
        <w:r w:rsidRPr="00E10034">
          <w:rPr>
            <w:rFonts w:ascii="Arial" w:hAnsi="Arial" w:cs="Arial"/>
            <w:sz w:val="24"/>
            <w:szCs w:val="24"/>
          </w:rPr>
          <w:t xml:space="preserve"> 72.1</w:t>
        </w:r>
      </w:hyperlink>
      <w:r w:rsidRPr="00807BFF">
        <w:rPr>
          <w:rFonts w:ascii="Arial" w:hAnsi="Arial" w:cs="Arial"/>
          <w:sz w:val="24"/>
          <w:szCs w:val="24"/>
        </w:rPr>
        <w:t>, ч.3 и ч.4</w:t>
      </w:r>
      <w:hyperlink w:anchor="sub_734" w:history="1">
        <w:r w:rsidRPr="00807BFF">
          <w:rPr>
            <w:rFonts w:ascii="Arial" w:hAnsi="Arial" w:cs="Arial"/>
            <w:sz w:val="24"/>
            <w:szCs w:val="24"/>
          </w:rPr>
          <w:t xml:space="preserve"> ст.</w:t>
        </w:r>
        <w:r w:rsidRPr="00E10034">
          <w:rPr>
            <w:rFonts w:ascii="Arial" w:hAnsi="Arial" w:cs="Arial"/>
            <w:sz w:val="24"/>
            <w:szCs w:val="24"/>
          </w:rPr>
          <w:t xml:space="preserve"> 73</w:t>
        </w:r>
      </w:hyperlink>
      <w:r w:rsidRPr="00807BFF">
        <w:rPr>
          <w:rFonts w:ascii="Arial" w:hAnsi="Arial" w:cs="Arial"/>
          <w:sz w:val="24"/>
          <w:szCs w:val="24"/>
        </w:rPr>
        <w:t xml:space="preserve">, </w:t>
      </w:r>
      <w:hyperlink w:anchor="sub_744" w:history="1">
        <w:r w:rsidRPr="00807BFF">
          <w:rPr>
            <w:rFonts w:ascii="Arial" w:hAnsi="Arial" w:cs="Arial"/>
            <w:sz w:val="24"/>
            <w:szCs w:val="24"/>
          </w:rPr>
          <w:t>ч. 4 ст.</w:t>
        </w:r>
        <w:r w:rsidRPr="00E10034">
          <w:rPr>
            <w:rFonts w:ascii="Arial" w:hAnsi="Arial" w:cs="Arial"/>
            <w:sz w:val="24"/>
            <w:szCs w:val="24"/>
          </w:rPr>
          <w:t xml:space="preserve"> 74</w:t>
        </w:r>
      </w:hyperlink>
      <w:r w:rsidRPr="00807BFF">
        <w:rPr>
          <w:rFonts w:ascii="Arial" w:hAnsi="Arial" w:cs="Arial"/>
          <w:sz w:val="24"/>
          <w:szCs w:val="24"/>
        </w:rPr>
        <w:t xml:space="preserve">, </w:t>
      </w:r>
      <w:r w:rsidRPr="00E10034">
        <w:rPr>
          <w:rFonts w:ascii="Arial" w:hAnsi="Arial" w:cs="Arial"/>
          <w:sz w:val="24"/>
          <w:szCs w:val="24"/>
        </w:rPr>
        <w:t xml:space="preserve"> </w:t>
      </w:r>
      <w:hyperlink w:anchor="sub_75" w:history="1">
        <w:r w:rsidRPr="00807BFF">
          <w:rPr>
            <w:rFonts w:ascii="Arial" w:hAnsi="Arial" w:cs="Arial"/>
            <w:sz w:val="24"/>
            <w:szCs w:val="24"/>
          </w:rPr>
          <w:t>ст.</w:t>
        </w:r>
        <w:r w:rsidRPr="00E10034">
          <w:rPr>
            <w:rFonts w:ascii="Arial" w:hAnsi="Arial" w:cs="Arial"/>
            <w:sz w:val="24"/>
            <w:szCs w:val="24"/>
          </w:rPr>
          <w:t xml:space="preserve"> 75</w:t>
        </w:r>
      </w:hyperlink>
      <w:r w:rsidRPr="00807BFF">
        <w:rPr>
          <w:rFonts w:ascii="Arial" w:hAnsi="Arial" w:cs="Arial"/>
          <w:sz w:val="24"/>
          <w:szCs w:val="24"/>
        </w:rPr>
        <w:t xml:space="preserve"> Трудового кодекса РФ).</w:t>
      </w:r>
    </w:p>
    <w:p w:rsidR="00E10034" w:rsidRPr="00E10034" w:rsidRDefault="00E10034" w:rsidP="00E10034">
      <w:pPr>
        <w:autoSpaceDE w:val="0"/>
        <w:autoSpaceDN w:val="0"/>
        <w:adjustRightInd w:val="0"/>
        <w:spacing w:after="0" w:line="240" w:lineRule="auto"/>
        <w:jc w:val="both"/>
        <w:rPr>
          <w:rFonts w:ascii="Arial" w:hAnsi="Arial" w:cs="Arial"/>
          <w:sz w:val="24"/>
          <w:szCs w:val="24"/>
        </w:rPr>
      </w:pPr>
      <w:bookmarkStart w:id="3" w:name="sub_7710"/>
      <w:r w:rsidRPr="00807BFF">
        <w:rPr>
          <w:rFonts w:ascii="Arial" w:hAnsi="Arial" w:cs="Arial"/>
          <w:sz w:val="24"/>
          <w:szCs w:val="24"/>
        </w:rPr>
        <w:t>7</w:t>
      </w:r>
      <w:r w:rsidRPr="00E10034">
        <w:rPr>
          <w:rFonts w:ascii="Arial" w:hAnsi="Arial" w:cs="Arial"/>
          <w:sz w:val="24"/>
          <w:szCs w:val="24"/>
        </w:rPr>
        <w:t>) обстоятельства, не зависящие от воли сторон (</w:t>
      </w:r>
      <w:hyperlink w:anchor="sub_83" w:history="1">
        <w:r w:rsidRPr="00807BFF">
          <w:rPr>
            <w:rFonts w:ascii="Arial" w:hAnsi="Arial" w:cs="Arial"/>
            <w:sz w:val="24"/>
            <w:szCs w:val="24"/>
          </w:rPr>
          <w:t>ст.</w:t>
        </w:r>
        <w:r w:rsidRPr="00E10034">
          <w:rPr>
            <w:rFonts w:ascii="Arial" w:hAnsi="Arial" w:cs="Arial"/>
            <w:sz w:val="24"/>
            <w:szCs w:val="24"/>
          </w:rPr>
          <w:t xml:space="preserve"> 83</w:t>
        </w:r>
      </w:hyperlink>
      <w:r w:rsidRPr="00E10034">
        <w:rPr>
          <w:rFonts w:ascii="Arial" w:hAnsi="Arial" w:cs="Arial"/>
          <w:sz w:val="24"/>
          <w:szCs w:val="24"/>
        </w:rPr>
        <w:t xml:space="preserve"> </w:t>
      </w:r>
      <w:r w:rsidRPr="00807BFF">
        <w:rPr>
          <w:rFonts w:ascii="Arial" w:hAnsi="Arial" w:cs="Arial"/>
          <w:sz w:val="24"/>
          <w:szCs w:val="24"/>
        </w:rPr>
        <w:t>Трудового кодекса РФ</w:t>
      </w:r>
      <w:r w:rsidRPr="00E10034">
        <w:rPr>
          <w:rFonts w:ascii="Arial" w:hAnsi="Arial" w:cs="Arial"/>
          <w:sz w:val="24"/>
          <w:szCs w:val="24"/>
        </w:rPr>
        <w:t>);</w:t>
      </w:r>
    </w:p>
    <w:bookmarkStart w:id="4" w:name="sub_7711"/>
    <w:bookmarkEnd w:id="3"/>
    <w:p w:rsidR="00E10034" w:rsidRPr="00E10034" w:rsidRDefault="00E10034" w:rsidP="00E10034">
      <w:pPr>
        <w:autoSpaceDE w:val="0"/>
        <w:autoSpaceDN w:val="0"/>
        <w:adjustRightInd w:val="0"/>
        <w:spacing w:after="0" w:line="240" w:lineRule="auto"/>
        <w:jc w:val="both"/>
        <w:rPr>
          <w:rFonts w:ascii="Arial" w:hAnsi="Arial" w:cs="Arial"/>
          <w:sz w:val="24"/>
          <w:szCs w:val="24"/>
        </w:rPr>
      </w:pPr>
      <w:r w:rsidRPr="00E10034">
        <w:rPr>
          <w:rFonts w:ascii="Arial" w:hAnsi="Arial" w:cs="Arial"/>
          <w:sz w:val="24"/>
          <w:szCs w:val="24"/>
        </w:rPr>
        <w:fldChar w:fldCharType="begin"/>
      </w:r>
      <w:r w:rsidRPr="00E10034">
        <w:rPr>
          <w:rFonts w:ascii="Arial" w:hAnsi="Arial" w:cs="Arial"/>
          <w:sz w:val="24"/>
          <w:szCs w:val="24"/>
        </w:rPr>
        <w:instrText>HYPERLINK "garantF1://12034976.51"</w:instrText>
      </w:r>
      <w:r w:rsidRPr="00E10034">
        <w:rPr>
          <w:rFonts w:ascii="Arial" w:hAnsi="Arial" w:cs="Arial"/>
          <w:sz w:val="24"/>
          <w:szCs w:val="24"/>
        </w:rPr>
        <w:fldChar w:fldCharType="separate"/>
      </w:r>
      <w:r w:rsidRPr="00807BFF">
        <w:rPr>
          <w:rFonts w:ascii="Arial" w:hAnsi="Arial" w:cs="Arial"/>
          <w:sz w:val="24"/>
          <w:szCs w:val="24"/>
        </w:rPr>
        <w:t>8</w:t>
      </w:r>
      <w:r w:rsidRPr="00E10034">
        <w:rPr>
          <w:rFonts w:ascii="Arial" w:hAnsi="Arial" w:cs="Arial"/>
          <w:sz w:val="24"/>
          <w:szCs w:val="24"/>
        </w:rPr>
        <w:t>)</w:t>
      </w:r>
      <w:r w:rsidRPr="00E10034">
        <w:rPr>
          <w:rFonts w:ascii="Arial" w:hAnsi="Arial" w:cs="Arial"/>
          <w:sz w:val="24"/>
          <w:szCs w:val="24"/>
        </w:rPr>
        <w:fldChar w:fldCharType="end"/>
      </w:r>
      <w:r w:rsidRPr="00E10034">
        <w:rPr>
          <w:rFonts w:ascii="Arial" w:hAnsi="Arial" w:cs="Arial"/>
          <w:sz w:val="24"/>
          <w:szCs w:val="24"/>
        </w:rPr>
        <w:t xml:space="preserve">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sub_84" w:history="1">
        <w:r w:rsidRPr="00807BFF">
          <w:rPr>
            <w:rFonts w:ascii="Arial" w:hAnsi="Arial" w:cs="Arial"/>
            <w:sz w:val="24"/>
            <w:szCs w:val="24"/>
          </w:rPr>
          <w:t>ст.</w:t>
        </w:r>
        <w:r w:rsidRPr="00E10034">
          <w:rPr>
            <w:rFonts w:ascii="Arial" w:hAnsi="Arial" w:cs="Arial"/>
            <w:sz w:val="24"/>
            <w:szCs w:val="24"/>
          </w:rPr>
          <w:t xml:space="preserve"> 84</w:t>
        </w:r>
      </w:hyperlink>
      <w:r w:rsidRPr="00E10034">
        <w:rPr>
          <w:rFonts w:ascii="Arial" w:hAnsi="Arial" w:cs="Arial"/>
          <w:sz w:val="24"/>
          <w:szCs w:val="24"/>
        </w:rPr>
        <w:t xml:space="preserve"> </w:t>
      </w:r>
      <w:r w:rsidRPr="00807BFF">
        <w:rPr>
          <w:rFonts w:ascii="Arial" w:hAnsi="Arial" w:cs="Arial"/>
          <w:sz w:val="24"/>
          <w:szCs w:val="24"/>
        </w:rPr>
        <w:t>Трудового кодекса РФ</w:t>
      </w:r>
      <w:r w:rsidRPr="00E10034">
        <w:rPr>
          <w:rFonts w:ascii="Arial" w:hAnsi="Arial" w:cs="Arial"/>
          <w:sz w:val="24"/>
          <w:szCs w:val="24"/>
        </w:rPr>
        <w:t>).</w:t>
      </w:r>
    </w:p>
    <w:bookmarkEnd w:id="4"/>
    <w:p w:rsidR="00E10034" w:rsidRDefault="00E10034"/>
    <w:p w:rsidR="00E62EF6" w:rsidRDefault="00E62EF6" w:rsidP="00E62EF6">
      <w:pPr>
        <w:jc w:val="both"/>
      </w:pPr>
      <w:r w:rsidRPr="00E62EF6">
        <w:rPr>
          <w:b/>
          <w:sz w:val="28"/>
          <w:szCs w:val="28"/>
        </w:rPr>
        <w:t xml:space="preserve">Увольнение работника по инициативе работодателя </w:t>
      </w:r>
      <w:r w:rsidRPr="00E62EF6">
        <w:rPr>
          <w:sz w:val="28"/>
          <w:szCs w:val="28"/>
        </w:rPr>
        <w:t xml:space="preserve">– </w:t>
      </w:r>
      <w:r w:rsidRPr="00807BFF">
        <w:rPr>
          <w:rFonts w:ascii="Arial" w:hAnsi="Arial" w:cs="Arial"/>
          <w:sz w:val="24"/>
          <w:szCs w:val="24"/>
        </w:rPr>
        <w:t>это прекращение всех трудовых и связанных с ними отношений с работником по воле работодателя и основаниям, предусмотренным Трудовым кодексом РФ.</w:t>
      </w:r>
      <w:r w:rsidRPr="00E62EF6">
        <w:rPr>
          <w:sz w:val="28"/>
          <w:szCs w:val="28"/>
        </w:rPr>
        <w:t xml:space="preserve"> </w:t>
      </w:r>
    </w:p>
    <w:p w:rsidR="00E62EF6" w:rsidRDefault="00E62EF6">
      <w:r>
        <w:t xml:space="preserve"> </w:t>
      </w:r>
    </w:p>
    <w:p w:rsidR="00E62EF6" w:rsidRPr="00E62EF6" w:rsidRDefault="00E62EF6">
      <w:pPr>
        <w:rPr>
          <w:b/>
          <w:sz w:val="28"/>
          <w:szCs w:val="28"/>
        </w:rPr>
      </w:pPr>
      <w:r w:rsidRPr="00E62EF6">
        <w:rPr>
          <w:b/>
          <w:sz w:val="28"/>
          <w:szCs w:val="28"/>
        </w:rPr>
        <w:t>Отличительные особенности увольнения работника по инициативе работодателя:</w:t>
      </w:r>
    </w:p>
    <w:p w:rsidR="00E62EF6" w:rsidRPr="00807BFF" w:rsidRDefault="00E62EF6" w:rsidP="00807BFF">
      <w:pPr>
        <w:spacing w:after="0"/>
        <w:rPr>
          <w:rFonts w:ascii="Arial" w:hAnsi="Arial" w:cs="Arial"/>
          <w:sz w:val="24"/>
          <w:szCs w:val="24"/>
        </w:rPr>
      </w:pPr>
      <w:r w:rsidRPr="00807BFF">
        <w:rPr>
          <w:rFonts w:ascii="Arial" w:hAnsi="Arial" w:cs="Arial"/>
          <w:sz w:val="24"/>
          <w:szCs w:val="24"/>
        </w:rPr>
        <w:t>1. Инициатива работодателя;</w:t>
      </w:r>
    </w:p>
    <w:p w:rsidR="00E62EF6" w:rsidRPr="00807BFF" w:rsidRDefault="00E62EF6" w:rsidP="00D7089E">
      <w:pPr>
        <w:spacing w:after="0"/>
        <w:jc w:val="both"/>
        <w:rPr>
          <w:rFonts w:ascii="Arial" w:hAnsi="Arial" w:cs="Arial"/>
          <w:sz w:val="24"/>
          <w:szCs w:val="24"/>
        </w:rPr>
      </w:pPr>
      <w:r w:rsidRPr="00807BFF">
        <w:rPr>
          <w:rFonts w:ascii="Arial" w:hAnsi="Arial" w:cs="Arial"/>
          <w:sz w:val="24"/>
          <w:szCs w:val="24"/>
        </w:rPr>
        <w:lastRenderedPageBreak/>
        <w:t>2. Ограниченный Трудовым кодексом РФ перечень оснований увольнения (13 оснований);</w:t>
      </w:r>
    </w:p>
    <w:p w:rsidR="00E62EF6" w:rsidRPr="00807BFF" w:rsidRDefault="00E62EF6" w:rsidP="00807BFF">
      <w:pPr>
        <w:autoSpaceDE w:val="0"/>
        <w:autoSpaceDN w:val="0"/>
        <w:adjustRightInd w:val="0"/>
        <w:spacing w:after="0" w:line="240" w:lineRule="auto"/>
        <w:jc w:val="both"/>
        <w:rPr>
          <w:rFonts w:ascii="Arial" w:hAnsi="Arial" w:cs="Arial"/>
          <w:sz w:val="24"/>
          <w:szCs w:val="24"/>
        </w:rPr>
      </w:pPr>
      <w:r w:rsidRPr="00807BFF">
        <w:rPr>
          <w:rFonts w:ascii="Arial" w:hAnsi="Arial" w:cs="Arial"/>
          <w:sz w:val="24"/>
          <w:szCs w:val="24"/>
        </w:rPr>
        <w:t>3. Запрет</w:t>
      </w:r>
      <w:r w:rsidRPr="00E62EF6">
        <w:rPr>
          <w:rFonts w:ascii="Arial" w:hAnsi="Arial" w:cs="Arial"/>
          <w:sz w:val="24"/>
          <w:szCs w:val="24"/>
        </w:rPr>
        <w:t xml:space="preserve"> на увольнение работника в период его временной нетрудоспособности и в период пребывания в отпуске.</w:t>
      </w:r>
    </w:p>
    <w:p w:rsidR="00E62EF6" w:rsidRDefault="00E62EF6" w:rsidP="00E62EF6">
      <w:pPr>
        <w:autoSpaceDE w:val="0"/>
        <w:autoSpaceDN w:val="0"/>
        <w:adjustRightInd w:val="0"/>
        <w:spacing w:after="0" w:line="240" w:lineRule="auto"/>
        <w:jc w:val="both"/>
        <w:rPr>
          <w:sz w:val="28"/>
          <w:szCs w:val="28"/>
        </w:rPr>
      </w:pPr>
    </w:p>
    <w:p w:rsidR="00E62EF6" w:rsidRDefault="00E62EF6" w:rsidP="003E7109">
      <w:pPr>
        <w:jc w:val="center"/>
      </w:pPr>
    </w:p>
    <w:p w:rsidR="00E62EF6" w:rsidRDefault="003E7109" w:rsidP="00D34255">
      <w:pPr>
        <w:spacing w:after="0"/>
        <w:jc w:val="center"/>
        <w:rPr>
          <w:b/>
          <w:sz w:val="28"/>
          <w:szCs w:val="28"/>
        </w:rPr>
      </w:pPr>
      <w:r w:rsidRPr="00B80FF3">
        <w:rPr>
          <w:b/>
          <w:sz w:val="28"/>
          <w:szCs w:val="28"/>
        </w:rPr>
        <w:t>ВИДЫ ОСНОВАНИЙ УВОЛЬНЕНИЯ РАБОТНИКА ПО ИНИЦИАТИВЕ РАБОТОДАТЕЛЯ</w:t>
      </w:r>
      <w:r w:rsidR="007C445A">
        <w:rPr>
          <w:b/>
          <w:sz w:val="28"/>
          <w:szCs w:val="28"/>
        </w:rPr>
        <w:t xml:space="preserve"> И ИХ ОСОБЕННОСТИ</w:t>
      </w:r>
      <w:r w:rsidR="00D34255">
        <w:rPr>
          <w:b/>
          <w:sz w:val="28"/>
          <w:szCs w:val="28"/>
        </w:rPr>
        <w:t xml:space="preserve"> </w:t>
      </w:r>
    </w:p>
    <w:p w:rsidR="00D34255" w:rsidRPr="00B80FF3" w:rsidRDefault="00D34255" w:rsidP="00D34255">
      <w:pPr>
        <w:spacing w:after="0"/>
        <w:jc w:val="center"/>
        <w:rPr>
          <w:b/>
          <w:sz w:val="28"/>
          <w:szCs w:val="28"/>
        </w:rPr>
      </w:pPr>
      <w:r>
        <w:rPr>
          <w:b/>
          <w:sz w:val="28"/>
          <w:szCs w:val="28"/>
        </w:rPr>
        <w:t>в соответствии со ст. 81 Трудового кодекса РФ</w:t>
      </w:r>
    </w:p>
    <w:p w:rsidR="00B80FF3" w:rsidRPr="003E7109" w:rsidRDefault="00B80FF3" w:rsidP="003E7109">
      <w:pPr>
        <w:jc w:val="center"/>
        <w:rPr>
          <w:b/>
        </w:rPr>
      </w:pPr>
    </w:p>
    <w:p w:rsidR="00B80FF3" w:rsidRPr="00B80FF3" w:rsidRDefault="00B80FF3" w:rsidP="00D34255">
      <w:pPr>
        <w:jc w:val="both"/>
        <w:rPr>
          <w:b/>
          <w:sz w:val="28"/>
          <w:szCs w:val="28"/>
        </w:rPr>
      </w:pPr>
      <w:r w:rsidRPr="00B80FF3">
        <w:rPr>
          <w:b/>
          <w:sz w:val="28"/>
          <w:szCs w:val="28"/>
        </w:rPr>
        <w:t xml:space="preserve">1. </w:t>
      </w:r>
      <w:r w:rsidR="002B03AA" w:rsidRPr="00B80FF3">
        <w:rPr>
          <w:b/>
          <w:sz w:val="28"/>
          <w:szCs w:val="28"/>
        </w:rPr>
        <w:t xml:space="preserve">Ликвидация </w:t>
      </w:r>
      <w:r w:rsidRPr="00B80FF3">
        <w:rPr>
          <w:b/>
          <w:sz w:val="28"/>
          <w:szCs w:val="28"/>
        </w:rPr>
        <w:t>организации либо прекращение деятельности индивидуальным предпринимателем (п.1 ст. 81 ТК РФ).</w:t>
      </w:r>
    </w:p>
    <w:p w:rsidR="00B80FF3" w:rsidRPr="00807BFF" w:rsidRDefault="00B80FF3" w:rsidP="00807BFF">
      <w:pPr>
        <w:spacing w:after="0"/>
        <w:jc w:val="both"/>
        <w:rPr>
          <w:rFonts w:ascii="Arial" w:hAnsi="Arial" w:cs="Arial"/>
          <w:sz w:val="24"/>
          <w:szCs w:val="24"/>
        </w:rPr>
      </w:pPr>
      <w:r w:rsidRPr="00807BFF">
        <w:rPr>
          <w:rFonts w:ascii="Arial" w:hAnsi="Arial" w:cs="Arial"/>
          <w:sz w:val="24"/>
          <w:szCs w:val="24"/>
          <w:u w:val="single"/>
        </w:rPr>
        <w:t>Основание применения</w:t>
      </w:r>
      <w:r w:rsidRPr="00807BFF">
        <w:rPr>
          <w:rFonts w:ascii="Arial" w:hAnsi="Arial" w:cs="Arial"/>
          <w:sz w:val="24"/>
          <w:szCs w:val="24"/>
        </w:rPr>
        <w:t xml:space="preserve">: </w:t>
      </w:r>
    </w:p>
    <w:p w:rsidR="00B80FF3" w:rsidRDefault="00B80FF3" w:rsidP="00807BFF">
      <w:pPr>
        <w:spacing w:after="0"/>
        <w:jc w:val="both"/>
        <w:rPr>
          <w:rFonts w:ascii="Arial" w:hAnsi="Arial" w:cs="Arial"/>
          <w:sz w:val="24"/>
          <w:szCs w:val="24"/>
        </w:rPr>
      </w:pPr>
      <w:r w:rsidRPr="00807BFF">
        <w:rPr>
          <w:rFonts w:ascii="Arial" w:hAnsi="Arial" w:cs="Arial"/>
          <w:sz w:val="24"/>
          <w:szCs w:val="24"/>
        </w:rPr>
        <w:t xml:space="preserve">Решение о ликвидации организации, либо о прекращении деятельности организации. </w:t>
      </w:r>
    </w:p>
    <w:p w:rsidR="00807BFF" w:rsidRPr="00807BFF" w:rsidRDefault="00807BFF" w:rsidP="00807BFF">
      <w:pPr>
        <w:spacing w:after="0"/>
        <w:jc w:val="both"/>
        <w:rPr>
          <w:rFonts w:ascii="Arial" w:hAnsi="Arial" w:cs="Arial"/>
          <w:sz w:val="24"/>
          <w:szCs w:val="24"/>
        </w:rPr>
      </w:pPr>
    </w:p>
    <w:p w:rsidR="00B80FF3" w:rsidRPr="00807BFF" w:rsidRDefault="00B80FF3" w:rsidP="00807BFF">
      <w:pPr>
        <w:spacing w:after="0"/>
        <w:jc w:val="both"/>
        <w:rPr>
          <w:rFonts w:ascii="Arial" w:hAnsi="Arial" w:cs="Arial"/>
          <w:sz w:val="24"/>
          <w:szCs w:val="24"/>
        </w:rPr>
      </w:pPr>
      <w:r w:rsidRPr="00807BFF">
        <w:rPr>
          <w:rFonts w:ascii="Arial" w:hAnsi="Arial" w:cs="Arial"/>
          <w:sz w:val="24"/>
          <w:szCs w:val="24"/>
          <w:u w:val="single"/>
        </w:rPr>
        <w:t>Особенности применения</w:t>
      </w:r>
      <w:r w:rsidRPr="00807BFF">
        <w:rPr>
          <w:rFonts w:ascii="Arial" w:hAnsi="Arial" w:cs="Arial"/>
          <w:sz w:val="24"/>
          <w:szCs w:val="24"/>
        </w:rPr>
        <w:t>:</w:t>
      </w:r>
    </w:p>
    <w:p w:rsidR="00B80FF3" w:rsidRPr="00807BFF" w:rsidRDefault="00B80FF3" w:rsidP="00B80FF3">
      <w:pPr>
        <w:spacing w:after="0"/>
        <w:jc w:val="both"/>
        <w:rPr>
          <w:rFonts w:ascii="Arial" w:hAnsi="Arial" w:cs="Arial"/>
          <w:sz w:val="24"/>
          <w:szCs w:val="24"/>
        </w:rPr>
      </w:pPr>
      <w:r w:rsidRPr="003E7109">
        <w:rPr>
          <w:rFonts w:ascii="Arial" w:hAnsi="Arial" w:cs="Arial"/>
          <w:sz w:val="24"/>
          <w:szCs w:val="24"/>
        </w:rPr>
        <w:t>О предстоящем увольнении в связи с ликвидацией организации (предприятия) работники должны быть предупреждены работодателем персонально и под расписку не менее чем за два месяца до увольнения. Работодатель с письменного согласия работника вправе расторгнуть с ним трудовой договор и без предупреждения об увольнении за два месяца с одновременной выплатой дополнительной компенсации в размере двухмесячного среднего заработка. Дополнительная компенсация выплачивается работнику в день увольнения наряду с выплатой выходного пособия</w:t>
      </w:r>
      <w:r w:rsidRPr="00807BFF">
        <w:rPr>
          <w:rFonts w:ascii="Arial" w:hAnsi="Arial" w:cs="Arial"/>
          <w:sz w:val="24"/>
          <w:szCs w:val="24"/>
        </w:rPr>
        <w:t>.</w:t>
      </w:r>
    </w:p>
    <w:p w:rsidR="00B80FF3" w:rsidRPr="00807BFF" w:rsidRDefault="00B80FF3" w:rsidP="00807BFF">
      <w:pPr>
        <w:spacing w:after="0"/>
        <w:jc w:val="both"/>
        <w:rPr>
          <w:rFonts w:ascii="Arial" w:hAnsi="Arial" w:cs="Arial"/>
          <w:sz w:val="24"/>
          <w:szCs w:val="24"/>
        </w:rPr>
      </w:pPr>
    </w:p>
    <w:p w:rsidR="00B80FF3" w:rsidRPr="00807BFF" w:rsidRDefault="00B80FF3" w:rsidP="00807BFF">
      <w:pPr>
        <w:spacing w:after="0"/>
        <w:jc w:val="both"/>
        <w:rPr>
          <w:rFonts w:ascii="Arial" w:hAnsi="Arial" w:cs="Arial"/>
          <w:sz w:val="24"/>
          <w:szCs w:val="24"/>
        </w:rPr>
      </w:pPr>
      <w:r w:rsidRPr="00807BFF">
        <w:rPr>
          <w:rFonts w:ascii="Arial" w:hAnsi="Arial" w:cs="Arial"/>
          <w:sz w:val="24"/>
          <w:szCs w:val="24"/>
          <w:u w:val="single"/>
        </w:rPr>
        <w:t>Важно помнить</w:t>
      </w:r>
      <w:r w:rsidRPr="00807BFF">
        <w:rPr>
          <w:rFonts w:ascii="Arial" w:hAnsi="Arial" w:cs="Arial"/>
          <w:sz w:val="24"/>
          <w:szCs w:val="24"/>
        </w:rPr>
        <w:t xml:space="preserve">: </w:t>
      </w:r>
    </w:p>
    <w:p w:rsidR="00B80FF3" w:rsidRPr="00807BFF" w:rsidRDefault="00B80FF3" w:rsidP="00807BFF">
      <w:pPr>
        <w:spacing w:after="0"/>
        <w:jc w:val="both"/>
        <w:rPr>
          <w:rFonts w:ascii="Arial" w:hAnsi="Arial" w:cs="Arial"/>
          <w:sz w:val="24"/>
          <w:szCs w:val="24"/>
        </w:rPr>
      </w:pPr>
      <w:r w:rsidRPr="00807BFF">
        <w:rPr>
          <w:rFonts w:ascii="Arial" w:hAnsi="Arial" w:cs="Arial"/>
          <w:sz w:val="24"/>
          <w:szCs w:val="24"/>
        </w:rPr>
        <w:t xml:space="preserve">1. </w:t>
      </w:r>
      <w:r w:rsidRPr="003E7109">
        <w:rPr>
          <w:rFonts w:ascii="Arial" w:hAnsi="Arial" w:cs="Arial"/>
          <w:sz w:val="24"/>
          <w:szCs w:val="24"/>
        </w:rPr>
        <w:t>В отличие от ликвидации реорганизация организации (предприятия) или смена собственника имущества не являются самостоятельными основаниями увольнения работников.</w:t>
      </w:r>
      <w:r w:rsidRPr="00807BFF">
        <w:rPr>
          <w:rFonts w:ascii="Arial" w:hAnsi="Arial" w:cs="Arial"/>
          <w:sz w:val="24"/>
          <w:szCs w:val="24"/>
        </w:rPr>
        <w:t xml:space="preserve"> </w:t>
      </w:r>
    </w:p>
    <w:p w:rsidR="00B80FF3" w:rsidRPr="00807BFF" w:rsidRDefault="00B80FF3" w:rsidP="00807BFF">
      <w:pPr>
        <w:spacing w:after="0"/>
        <w:jc w:val="both"/>
        <w:rPr>
          <w:rFonts w:ascii="Arial" w:hAnsi="Arial" w:cs="Arial"/>
          <w:sz w:val="24"/>
          <w:szCs w:val="24"/>
        </w:rPr>
      </w:pPr>
      <w:r w:rsidRPr="00807BFF">
        <w:rPr>
          <w:rFonts w:ascii="Arial" w:hAnsi="Arial" w:cs="Arial"/>
          <w:sz w:val="24"/>
          <w:szCs w:val="24"/>
        </w:rPr>
        <w:t xml:space="preserve">2. </w:t>
      </w:r>
      <w:r w:rsidRPr="003E7109">
        <w:rPr>
          <w:rFonts w:ascii="Arial" w:hAnsi="Arial" w:cs="Arial"/>
          <w:sz w:val="24"/>
          <w:szCs w:val="24"/>
        </w:rPr>
        <w:t xml:space="preserve">Если прекращается деятельность филиала, представительства или иного обособленного структурного подразделения организации (предприятия), расположенных в другой от местонахождения юридического лица местности, то расторжение трудовых договоров с работниками производится по правилам, предусмотренным для случаев ликвидации организации (предприятия). </w:t>
      </w:r>
    </w:p>
    <w:p w:rsidR="00B80FF3" w:rsidRPr="003E7109" w:rsidRDefault="00B80FF3" w:rsidP="00807BFF">
      <w:pPr>
        <w:spacing w:after="0"/>
        <w:jc w:val="both"/>
        <w:rPr>
          <w:rFonts w:ascii="Arial" w:hAnsi="Arial" w:cs="Arial"/>
          <w:sz w:val="24"/>
          <w:szCs w:val="24"/>
        </w:rPr>
      </w:pPr>
      <w:r w:rsidRPr="00807BFF">
        <w:rPr>
          <w:rFonts w:ascii="Arial" w:hAnsi="Arial" w:cs="Arial"/>
          <w:sz w:val="24"/>
          <w:szCs w:val="24"/>
        </w:rPr>
        <w:t xml:space="preserve">3. </w:t>
      </w:r>
      <w:r w:rsidRPr="003E7109">
        <w:rPr>
          <w:rFonts w:ascii="Arial" w:hAnsi="Arial" w:cs="Arial"/>
          <w:sz w:val="24"/>
          <w:szCs w:val="24"/>
        </w:rPr>
        <w:t>Основанием прекращения трудового договора является прекращение деятельности не любого физического лица, являющегося работодателем, а лишь работодателя - индивидуального предпринимателя.</w:t>
      </w:r>
    </w:p>
    <w:p w:rsidR="00B80FF3" w:rsidRPr="003E7109" w:rsidRDefault="00B80FF3" w:rsidP="00B80FF3">
      <w:pPr>
        <w:autoSpaceDE w:val="0"/>
        <w:autoSpaceDN w:val="0"/>
        <w:adjustRightInd w:val="0"/>
        <w:spacing w:after="0" w:line="240" w:lineRule="auto"/>
        <w:jc w:val="both"/>
        <w:rPr>
          <w:sz w:val="28"/>
          <w:szCs w:val="28"/>
        </w:rPr>
      </w:pPr>
    </w:p>
    <w:p w:rsidR="00B80FF3" w:rsidRPr="00B80FF3" w:rsidRDefault="00B80FF3" w:rsidP="00B80FF3">
      <w:pPr>
        <w:jc w:val="both"/>
        <w:rPr>
          <w:b/>
          <w:sz w:val="28"/>
          <w:szCs w:val="28"/>
        </w:rPr>
      </w:pPr>
      <w:r w:rsidRPr="00B80FF3">
        <w:rPr>
          <w:b/>
          <w:sz w:val="28"/>
          <w:szCs w:val="28"/>
        </w:rPr>
        <w:t>2. Сокращение численности или штата работников организации, индивидуального предпринимателя (п.2 ст. 81 ТК РФ)</w:t>
      </w:r>
      <w:r>
        <w:rPr>
          <w:b/>
          <w:sz w:val="28"/>
          <w:szCs w:val="28"/>
        </w:rPr>
        <w:t>.</w:t>
      </w:r>
    </w:p>
    <w:p w:rsidR="00B80FF3" w:rsidRPr="00807BFF" w:rsidRDefault="00B80FF3" w:rsidP="00807BFF">
      <w:pPr>
        <w:spacing w:after="0"/>
        <w:jc w:val="both"/>
        <w:rPr>
          <w:rFonts w:ascii="Arial" w:hAnsi="Arial" w:cs="Arial"/>
          <w:sz w:val="24"/>
          <w:szCs w:val="24"/>
        </w:rPr>
      </w:pPr>
      <w:r w:rsidRPr="00807BFF">
        <w:rPr>
          <w:rFonts w:ascii="Arial" w:hAnsi="Arial" w:cs="Arial"/>
          <w:sz w:val="24"/>
          <w:szCs w:val="24"/>
          <w:u w:val="single"/>
        </w:rPr>
        <w:t>Основание применения</w:t>
      </w:r>
      <w:r w:rsidRPr="00807BFF">
        <w:rPr>
          <w:rFonts w:ascii="Arial" w:hAnsi="Arial" w:cs="Arial"/>
          <w:sz w:val="24"/>
          <w:szCs w:val="24"/>
        </w:rPr>
        <w:t xml:space="preserve">: </w:t>
      </w:r>
    </w:p>
    <w:p w:rsidR="00B80FF3" w:rsidRPr="00807BFF" w:rsidRDefault="00B80FF3" w:rsidP="00807BFF">
      <w:pPr>
        <w:spacing w:after="0"/>
        <w:jc w:val="both"/>
        <w:rPr>
          <w:rFonts w:ascii="Arial" w:hAnsi="Arial" w:cs="Arial"/>
          <w:sz w:val="24"/>
          <w:szCs w:val="24"/>
        </w:rPr>
      </w:pPr>
      <w:r w:rsidRPr="00807BFF">
        <w:rPr>
          <w:rFonts w:ascii="Arial" w:hAnsi="Arial" w:cs="Arial"/>
          <w:sz w:val="24"/>
          <w:szCs w:val="24"/>
        </w:rPr>
        <w:t xml:space="preserve">Решение о сокращении численности </w:t>
      </w:r>
      <w:r w:rsidR="004F68E7" w:rsidRPr="00807BFF">
        <w:rPr>
          <w:rFonts w:ascii="Arial" w:hAnsi="Arial" w:cs="Arial"/>
          <w:sz w:val="24"/>
          <w:szCs w:val="24"/>
        </w:rPr>
        <w:t>или штата</w:t>
      </w:r>
      <w:r w:rsidRPr="00807BFF">
        <w:rPr>
          <w:rFonts w:ascii="Arial" w:hAnsi="Arial" w:cs="Arial"/>
          <w:sz w:val="24"/>
          <w:szCs w:val="24"/>
        </w:rPr>
        <w:t xml:space="preserve"> организации, индивидуального предпринимателя.</w:t>
      </w:r>
      <w:r w:rsidR="00E73E40" w:rsidRPr="00807BFF">
        <w:rPr>
          <w:rFonts w:ascii="Arial" w:hAnsi="Arial" w:cs="Arial"/>
          <w:sz w:val="24"/>
          <w:szCs w:val="24"/>
        </w:rPr>
        <w:t xml:space="preserve"> </w:t>
      </w:r>
    </w:p>
    <w:p w:rsidR="00B80FF3" w:rsidRPr="00807BFF" w:rsidRDefault="00B80FF3" w:rsidP="00807BFF">
      <w:pPr>
        <w:spacing w:after="0"/>
        <w:jc w:val="both"/>
        <w:rPr>
          <w:rFonts w:ascii="Arial" w:hAnsi="Arial" w:cs="Arial"/>
          <w:sz w:val="24"/>
          <w:szCs w:val="24"/>
        </w:rPr>
      </w:pPr>
    </w:p>
    <w:p w:rsidR="00B80FF3" w:rsidRPr="00807BFF" w:rsidRDefault="00B80FF3" w:rsidP="00807BFF">
      <w:pPr>
        <w:spacing w:after="0"/>
        <w:jc w:val="both"/>
        <w:rPr>
          <w:rFonts w:ascii="Arial" w:hAnsi="Arial" w:cs="Arial"/>
          <w:sz w:val="24"/>
          <w:szCs w:val="24"/>
        </w:rPr>
      </w:pPr>
      <w:r w:rsidRPr="00807BFF">
        <w:rPr>
          <w:rFonts w:ascii="Arial" w:hAnsi="Arial" w:cs="Arial"/>
          <w:sz w:val="24"/>
          <w:szCs w:val="24"/>
        </w:rPr>
        <w:lastRenderedPageBreak/>
        <w:t xml:space="preserve"> </w:t>
      </w:r>
      <w:r w:rsidRPr="00807BFF">
        <w:rPr>
          <w:rFonts w:ascii="Arial" w:hAnsi="Arial" w:cs="Arial"/>
          <w:sz w:val="24"/>
          <w:szCs w:val="24"/>
          <w:u w:val="single"/>
        </w:rPr>
        <w:t xml:space="preserve">Особенности </w:t>
      </w:r>
      <w:r w:rsidR="00E90CFD" w:rsidRPr="00807BFF">
        <w:rPr>
          <w:rFonts w:ascii="Arial" w:hAnsi="Arial" w:cs="Arial"/>
          <w:sz w:val="24"/>
          <w:szCs w:val="24"/>
          <w:u w:val="single"/>
        </w:rPr>
        <w:t>применения</w:t>
      </w:r>
      <w:r w:rsidR="00E90CFD" w:rsidRPr="00807BFF">
        <w:rPr>
          <w:rFonts w:ascii="Arial" w:hAnsi="Arial" w:cs="Arial"/>
          <w:sz w:val="24"/>
          <w:szCs w:val="24"/>
        </w:rPr>
        <w:t>:</w:t>
      </w:r>
    </w:p>
    <w:p w:rsidR="00E90CFD" w:rsidRPr="00807BFF" w:rsidRDefault="00E90CFD" w:rsidP="00807BFF">
      <w:pPr>
        <w:spacing w:after="0"/>
        <w:jc w:val="both"/>
        <w:rPr>
          <w:rFonts w:ascii="Arial" w:hAnsi="Arial" w:cs="Arial"/>
          <w:sz w:val="24"/>
          <w:szCs w:val="24"/>
        </w:rPr>
      </w:pPr>
      <w:r w:rsidRPr="00807BFF">
        <w:rPr>
          <w:rFonts w:ascii="Arial" w:hAnsi="Arial" w:cs="Arial"/>
          <w:sz w:val="24"/>
          <w:szCs w:val="24"/>
        </w:rPr>
        <w:t>1. С</w:t>
      </w:r>
      <w:r w:rsidR="00B80FF3" w:rsidRPr="00B80FF3">
        <w:rPr>
          <w:rFonts w:ascii="Arial" w:hAnsi="Arial" w:cs="Arial"/>
          <w:sz w:val="24"/>
          <w:szCs w:val="24"/>
        </w:rPr>
        <w:t>окращение численности или штата должно быть реальным (действитель</w:t>
      </w:r>
      <w:r w:rsidRPr="00807BFF">
        <w:rPr>
          <w:rFonts w:ascii="Arial" w:hAnsi="Arial" w:cs="Arial"/>
          <w:sz w:val="24"/>
          <w:szCs w:val="24"/>
        </w:rPr>
        <w:t>ным). 2. С</w:t>
      </w:r>
      <w:r w:rsidR="00B80FF3" w:rsidRPr="00B80FF3">
        <w:rPr>
          <w:rFonts w:ascii="Arial" w:hAnsi="Arial" w:cs="Arial"/>
          <w:sz w:val="24"/>
          <w:szCs w:val="24"/>
        </w:rPr>
        <w:t>облюдено преимущественное право на оставление на работе</w:t>
      </w:r>
      <w:r w:rsidRPr="00807BFF">
        <w:rPr>
          <w:rFonts w:ascii="Arial" w:hAnsi="Arial" w:cs="Arial"/>
          <w:sz w:val="24"/>
          <w:szCs w:val="24"/>
        </w:rPr>
        <w:t>.</w:t>
      </w:r>
    </w:p>
    <w:p w:rsidR="00E90CFD" w:rsidRPr="00807BFF" w:rsidRDefault="0059597A" w:rsidP="00807BFF">
      <w:pPr>
        <w:spacing w:after="0"/>
        <w:jc w:val="both"/>
        <w:rPr>
          <w:rFonts w:ascii="Arial" w:hAnsi="Arial" w:cs="Arial"/>
          <w:sz w:val="24"/>
          <w:szCs w:val="24"/>
        </w:rPr>
      </w:pPr>
      <w:r w:rsidRPr="00807BFF">
        <w:rPr>
          <w:rFonts w:ascii="Arial" w:hAnsi="Arial" w:cs="Arial"/>
          <w:sz w:val="24"/>
          <w:szCs w:val="24"/>
        </w:rPr>
        <w:t>2</w:t>
      </w:r>
      <w:r w:rsidR="00E90CFD" w:rsidRPr="00807BFF">
        <w:rPr>
          <w:rFonts w:ascii="Arial" w:hAnsi="Arial" w:cs="Arial"/>
          <w:sz w:val="24"/>
          <w:szCs w:val="24"/>
        </w:rPr>
        <w:t>. Р</w:t>
      </w:r>
      <w:r w:rsidR="00B80FF3" w:rsidRPr="00B80FF3">
        <w:rPr>
          <w:rFonts w:ascii="Arial" w:hAnsi="Arial" w:cs="Arial"/>
          <w:sz w:val="24"/>
          <w:szCs w:val="24"/>
        </w:rPr>
        <w:t>аботник заранее, не менее чем за два месяца до увольнения,</w:t>
      </w:r>
      <w:r w:rsidR="00E90CFD" w:rsidRPr="00807BFF">
        <w:rPr>
          <w:rFonts w:ascii="Arial" w:hAnsi="Arial" w:cs="Arial"/>
          <w:sz w:val="24"/>
          <w:szCs w:val="24"/>
        </w:rPr>
        <w:t xml:space="preserve"> должен быть</w:t>
      </w:r>
      <w:r w:rsidR="00B80FF3" w:rsidRPr="00B80FF3">
        <w:rPr>
          <w:rFonts w:ascii="Arial" w:hAnsi="Arial" w:cs="Arial"/>
          <w:sz w:val="24"/>
          <w:szCs w:val="24"/>
        </w:rPr>
        <w:t xml:space="preserve"> предупрежден о предстоящем увольнении</w:t>
      </w:r>
      <w:r w:rsidR="00E90CFD" w:rsidRPr="00807BFF">
        <w:rPr>
          <w:rFonts w:ascii="Arial" w:hAnsi="Arial" w:cs="Arial"/>
          <w:sz w:val="24"/>
          <w:szCs w:val="24"/>
        </w:rPr>
        <w:t>.</w:t>
      </w:r>
    </w:p>
    <w:p w:rsidR="00E90CFD" w:rsidRPr="00807BFF" w:rsidRDefault="0059597A" w:rsidP="00807BFF">
      <w:pPr>
        <w:spacing w:after="0"/>
        <w:jc w:val="both"/>
        <w:rPr>
          <w:rFonts w:ascii="Arial" w:hAnsi="Arial" w:cs="Arial"/>
          <w:sz w:val="24"/>
          <w:szCs w:val="24"/>
        </w:rPr>
      </w:pPr>
      <w:r w:rsidRPr="00807BFF">
        <w:rPr>
          <w:rFonts w:ascii="Arial" w:hAnsi="Arial" w:cs="Arial"/>
          <w:sz w:val="24"/>
          <w:szCs w:val="24"/>
        </w:rPr>
        <w:t>3</w:t>
      </w:r>
      <w:r w:rsidR="00E90CFD" w:rsidRPr="00807BFF">
        <w:rPr>
          <w:rFonts w:ascii="Arial" w:hAnsi="Arial" w:cs="Arial"/>
          <w:sz w:val="24"/>
          <w:szCs w:val="24"/>
        </w:rPr>
        <w:t>. В</w:t>
      </w:r>
      <w:r w:rsidR="00B80FF3" w:rsidRPr="00B80FF3">
        <w:rPr>
          <w:rFonts w:ascii="Arial" w:hAnsi="Arial" w:cs="Arial"/>
          <w:sz w:val="24"/>
          <w:szCs w:val="24"/>
        </w:rPr>
        <w:t xml:space="preserve"> рассмотрении данного вопроса участвовал выборный профсоюзный орган</w:t>
      </w:r>
      <w:r w:rsidR="00E90CFD" w:rsidRPr="00807BFF">
        <w:rPr>
          <w:rFonts w:ascii="Arial" w:hAnsi="Arial" w:cs="Arial"/>
          <w:sz w:val="24"/>
          <w:szCs w:val="24"/>
        </w:rPr>
        <w:t>.</w:t>
      </w:r>
    </w:p>
    <w:p w:rsidR="00B80FF3" w:rsidRPr="00807BFF" w:rsidRDefault="0059597A" w:rsidP="00807BFF">
      <w:pPr>
        <w:spacing w:after="0"/>
        <w:jc w:val="both"/>
        <w:rPr>
          <w:rFonts w:ascii="Arial" w:hAnsi="Arial" w:cs="Arial"/>
          <w:sz w:val="24"/>
          <w:szCs w:val="24"/>
        </w:rPr>
      </w:pPr>
      <w:r w:rsidRPr="00807BFF">
        <w:rPr>
          <w:rFonts w:ascii="Arial" w:hAnsi="Arial" w:cs="Arial"/>
          <w:sz w:val="24"/>
          <w:szCs w:val="24"/>
        </w:rPr>
        <w:t>4</w:t>
      </w:r>
      <w:r w:rsidR="00E90CFD" w:rsidRPr="00807BFF">
        <w:rPr>
          <w:rFonts w:ascii="Arial" w:hAnsi="Arial" w:cs="Arial"/>
          <w:sz w:val="24"/>
          <w:szCs w:val="24"/>
        </w:rPr>
        <w:t>. Р</w:t>
      </w:r>
      <w:r w:rsidR="00B80FF3" w:rsidRPr="00B80FF3">
        <w:rPr>
          <w:rFonts w:ascii="Arial" w:hAnsi="Arial" w:cs="Arial"/>
          <w:sz w:val="24"/>
          <w:szCs w:val="24"/>
        </w:rPr>
        <w:t>аботник отказался от предложенной ему работы или в организации не было соответствующей работы</w:t>
      </w:r>
      <w:r w:rsidR="00E90CFD" w:rsidRPr="00807BFF">
        <w:rPr>
          <w:rFonts w:ascii="Arial" w:hAnsi="Arial" w:cs="Arial"/>
          <w:sz w:val="24"/>
          <w:szCs w:val="24"/>
        </w:rPr>
        <w:t>.</w:t>
      </w:r>
    </w:p>
    <w:p w:rsidR="00E90CFD" w:rsidRPr="00B80FF3" w:rsidRDefault="00E90CFD" w:rsidP="00807BFF">
      <w:pPr>
        <w:spacing w:after="0"/>
        <w:jc w:val="both"/>
        <w:rPr>
          <w:rFonts w:ascii="Arial" w:hAnsi="Arial" w:cs="Arial"/>
          <w:sz w:val="24"/>
          <w:szCs w:val="24"/>
        </w:rPr>
      </w:pPr>
    </w:p>
    <w:p w:rsidR="00E90CFD" w:rsidRPr="00807BFF" w:rsidRDefault="00E90CFD" w:rsidP="00807BFF">
      <w:pPr>
        <w:spacing w:after="0"/>
        <w:jc w:val="both"/>
        <w:rPr>
          <w:rFonts w:ascii="Arial" w:hAnsi="Arial" w:cs="Arial"/>
          <w:sz w:val="24"/>
          <w:szCs w:val="24"/>
        </w:rPr>
      </w:pPr>
      <w:r w:rsidRPr="00807BFF">
        <w:rPr>
          <w:rFonts w:ascii="Arial" w:hAnsi="Arial" w:cs="Arial"/>
          <w:sz w:val="24"/>
          <w:szCs w:val="24"/>
          <w:u w:val="single"/>
        </w:rPr>
        <w:t>Важно помнить</w:t>
      </w:r>
      <w:r w:rsidRPr="00807BFF">
        <w:rPr>
          <w:rFonts w:ascii="Arial" w:hAnsi="Arial" w:cs="Arial"/>
          <w:sz w:val="24"/>
          <w:szCs w:val="24"/>
        </w:rPr>
        <w:t>: С</w:t>
      </w:r>
      <w:r w:rsidRPr="00B80FF3">
        <w:rPr>
          <w:rFonts w:ascii="Arial" w:hAnsi="Arial" w:cs="Arial"/>
          <w:sz w:val="24"/>
          <w:szCs w:val="24"/>
        </w:rPr>
        <w:t>окращение численности или штата должно быть реальным (действитель</w:t>
      </w:r>
      <w:r w:rsidRPr="00807BFF">
        <w:rPr>
          <w:rFonts w:ascii="Arial" w:hAnsi="Arial" w:cs="Arial"/>
          <w:sz w:val="24"/>
          <w:szCs w:val="24"/>
        </w:rPr>
        <w:t>ным). Т.е. в случае обращения работника в надзорные органы или суд работодатель должен быть готов не только доказать факт данного сокращения, но и обосновать его. Не менее важно соблюсти процедуру сокращения, т.к. её нарушение может явиться самостоятельным основанием для восстановления работника на работе.</w:t>
      </w:r>
    </w:p>
    <w:p w:rsidR="00E90CFD" w:rsidRDefault="00E90CFD" w:rsidP="00E90CFD">
      <w:pPr>
        <w:autoSpaceDE w:val="0"/>
        <w:autoSpaceDN w:val="0"/>
        <w:adjustRightInd w:val="0"/>
        <w:spacing w:after="0" w:line="240" w:lineRule="auto"/>
        <w:jc w:val="both"/>
        <w:rPr>
          <w:rFonts w:ascii="Arial" w:hAnsi="Arial" w:cs="Arial"/>
          <w:sz w:val="24"/>
          <w:szCs w:val="24"/>
        </w:rPr>
      </w:pPr>
    </w:p>
    <w:p w:rsidR="00E90CFD" w:rsidRDefault="00E90CFD" w:rsidP="00E90CF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E90CFD" w:rsidRDefault="00E90CFD" w:rsidP="00E90CFD">
      <w:pPr>
        <w:autoSpaceDE w:val="0"/>
        <w:autoSpaceDN w:val="0"/>
        <w:adjustRightInd w:val="0"/>
        <w:spacing w:after="0" w:line="240" w:lineRule="auto"/>
        <w:jc w:val="both"/>
        <w:rPr>
          <w:sz w:val="28"/>
          <w:szCs w:val="28"/>
        </w:rPr>
      </w:pPr>
      <w:r>
        <w:rPr>
          <w:b/>
          <w:sz w:val="28"/>
          <w:szCs w:val="28"/>
        </w:rPr>
        <w:t>3. Н</w:t>
      </w:r>
      <w:r w:rsidRPr="00E90CFD">
        <w:rPr>
          <w:b/>
          <w:sz w:val="28"/>
          <w:szCs w:val="28"/>
        </w:rPr>
        <w:t xml:space="preserve">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b/>
          <w:sz w:val="28"/>
          <w:szCs w:val="28"/>
        </w:rPr>
        <w:t>(п.3</w:t>
      </w:r>
      <w:r w:rsidRPr="00B80FF3">
        <w:rPr>
          <w:b/>
          <w:sz w:val="28"/>
          <w:szCs w:val="28"/>
        </w:rPr>
        <w:t xml:space="preserve"> ст. 81 ТК РФ)</w:t>
      </w:r>
      <w:r>
        <w:rPr>
          <w:b/>
          <w:sz w:val="28"/>
          <w:szCs w:val="28"/>
        </w:rPr>
        <w:t>.</w:t>
      </w:r>
    </w:p>
    <w:p w:rsidR="00B80FF3" w:rsidRPr="00B80FF3" w:rsidRDefault="00B80FF3" w:rsidP="00B80FF3">
      <w:pPr>
        <w:autoSpaceDE w:val="0"/>
        <w:autoSpaceDN w:val="0"/>
        <w:adjustRightInd w:val="0"/>
        <w:spacing w:after="0" w:line="240" w:lineRule="auto"/>
        <w:ind w:firstLine="720"/>
        <w:jc w:val="both"/>
        <w:rPr>
          <w:rFonts w:ascii="Arial" w:hAnsi="Arial" w:cs="Arial"/>
          <w:sz w:val="24"/>
          <w:szCs w:val="24"/>
        </w:rPr>
      </w:pPr>
    </w:p>
    <w:p w:rsidR="00E90CFD" w:rsidRDefault="00E90CFD" w:rsidP="00E90CFD">
      <w:pPr>
        <w:spacing w:after="0"/>
        <w:rPr>
          <w:sz w:val="28"/>
          <w:szCs w:val="28"/>
        </w:rPr>
      </w:pPr>
      <w:r w:rsidRPr="00B80FF3">
        <w:rPr>
          <w:sz w:val="28"/>
          <w:szCs w:val="28"/>
          <w:u w:val="single"/>
        </w:rPr>
        <w:t>Основание применения</w:t>
      </w:r>
      <w:r w:rsidRPr="00B80FF3">
        <w:rPr>
          <w:sz w:val="28"/>
          <w:szCs w:val="28"/>
        </w:rPr>
        <w:t xml:space="preserve">: </w:t>
      </w:r>
    </w:p>
    <w:p w:rsidR="00E90CFD" w:rsidRDefault="00E90CFD" w:rsidP="00E90CF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Неуд</w:t>
      </w:r>
      <w:r w:rsidR="0059597A">
        <w:rPr>
          <w:rFonts w:ascii="Arial" w:hAnsi="Arial" w:cs="Arial"/>
          <w:sz w:val="24"/>
          <w:szCs w:val="24"/>
        </w:rPr>
        <w:t>овлетворительные результаты аттестации работника.</w:t>
      </w:r>
    </w:p>
    <w:p w:rsidR="0059597A" w:rsidRDefault="0059597A" w:rsidP="00E90CFD">
      <w:pPr>
        <w:autoSpaceDE w:val="0"/>
        <w:autoSpaceDN w:val="0"/>
        <w:adjustRightInd w:val="0"/>
        <w:spacing w:after="0" w:line="240" w:lineRule="auto"/>
        <w:jc w:val="both"/>
        <w:rPr>
          <w:rFonts w:ascii="Arial" w:hAnsi="Arial" w:cs="Arial"/>
          <w:sz w:val="24"/>
          <w:szCs w:val="24"/>
        </w:rPr>
      </w:pPr>
    </w:p>
    <w:p w:rsidR="0059597A" w:rsidRDefault="0059597A" w:rsidP="00E90CFD">
      <w:pPr>
        <w:autoSpaceDE w:val="0"/>
        <w:autoSpaceDN w:val="0"/>
        <w:adjustRightInd w:val="0"/>
        <w:spacing w:after="0" w:line="240" w:lineRule="auto"/>
        <w:jc w:val="both"/>
        <w:rPr>
          <w:sz w:val="28"/>
          <w:szCs w:val="28"/>
        </w:rPr>
      </w:pPr>
      <w:r w:rsidRPr="00B80FF3">
        <w:rPr>
          <w:sz w:val="28"/>
          <w:szCs w:val="28"/>
          <w:u w:val="single"/>
        </w:rPr>
        <w:t>Особенности применения</w:t>
      </w:r>
      <w:r w:rsidRPr="00E90CFD">
        <w:rPr>
          <w:sz w:val="28"/>
          <w:szCs w:val="28"/>
        </w:rPr>
        <w:t>:</w:t>
      </w:r>
    </w:p>
    <w:p w:rsidR="0059597A" w:rsidRPr="004F68E7" w:rsidRDefault="0059597A" w:rsidP="00E90CFD">
      <w:pPr>
        <w:autoSpaceDE w:val="0"/>
        <w:autoSpaceDN w:val="0"/>
        <w:adjustRightInd w:val="0"/>
        <w:spacing w:after="0" w:line="240" w:lineRule="auto"/>
        <w:jc w:val="both"/>
        <w:rPr>
          <w:rFonts w:ascii="Arial" w:hAnsi="Arial" w:cs="Arial"/>
          <w:sz w:val="24"/>
          <w:szCs w:val="24"/>
        </w:rPr>
      </w:pPr>
      <w:r w:rsidRPr="004F68E7">
        <w:rPr>
          <w:rFonts w:ascii="Arial" w:hAnsi="Arial" w:cs="Arial"/>
          <w:sz w:val="24"/>
          <w:szCs w:val="24"/>
        </w:rPr>
        <w:t>1. Наличие у работодателя аттестационной комиссии.</w:t>
      </w:r>
    </w:p>
    <w:p w:rsidR="0059597A" w:rsidRDefault="0059597A" w:rsidP="0059597A">
      <w:pPr>
        <w:spacing w:after="0"/>
        <w:jc w:val="both"/>
        <w:rPr>
          <w:rFonts w:ascii="Arial" w:hAnsi="Arial" w:cs="Arial"/>
          <w:sz w:val="24"/>
          <w:szCs w:val="24"/>
        </w:rPr>
      </w:pPr>
      <w:r>
        <w:rPr>
          <w:sz w:val="28"/>
          <w:szCs w:val="28"/>
        </w:rPr>
        <w:t>2.</w:t>
      </w:r>
      <w:r w:rsidRPr="0059597A">
        <w:rPr>
          <w:rFonts w:ascii="Arial" w:hAnsi="Arial" w:cs="Arial"/>
          <w:sz w:val="24"/>
          <w:szCs w:val="24"/>
        </w:rPr>
        <w:t xml:space="preserve"> Порядок проведения аттестации работников в той или иной организации, категории работников определяются специальными нормативными правовыми актами, а также положениями, утверждаемыми работодателем с учетом мнения представительного органа работников</w:t>
      </w:r>
      <w:r>
        <w:rPr>
          <w:rFonts w:ascii="Arial" w:hAnsi="Arial" w:cs="Arial"/>
          <w:sz w:val="24"/>
          <w:szCs w:val="24"/>
        </w:rPr>
        <w:t>.</w:t>
      </w:r>
    </w:p>
    <w:p w:rsidR="0059597A" w:rsidRDefault="0059597A" w:rsidP="0059597A">
      <w:pPr>
        <w:spacing w:after="0"/>
        <w:jc w:val="both"/>
        <w:rPr>
          <w:rFonts w:ascii="Arial" w:hAnsi="Arial" w:cs="Arial"/>
          <w:sz w:val="24"/>
          <w:szCs w:val="24"/>
        </w:rPr>
      </w:pPr>
      <w:r>
        <w:rPr>
          <w:rFonts w:ascii="Arial" w:hAnsi="Arial" w:cs="Arial"/>
          <w:sz w:val="24"/>
          <w:szCs w:val="24"/>
        </w:rPr>
        <w:t xml:space="preserve">3. Увольнение по данному основанию допускается, если у работодателя отсутствует возможность </w:t>
      </w:r>
      <w:r w:rsidRPr="0059597A">
        <w:rPr>
          <w:rFonts w:ascii="Arial" w:hAnsi="Arial" w:cs="Arial"/>
          <w:sz w:val="24"/>
          <w:szCs w:val="24"/>
        </w:rPr>
        <w:t>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59597A" w:rsidRDefault="0059597A" w:rsidP="0059597A">
      <w:pPr>
        <w:jc w:val="both"/>
        <w:rPr>
          <w:rFonts w:ascii="Arial" w:hAnsi="Arial" w:cs="Arial"/>
          <w:sz w:val="24"/>
          <w:szCs w:val="24"/>
        </w:rPr>
      </w:pPr>
    </w:p>
    <w:p w:rsidR="004F68E7" w:rsidRDefault="0059597A" w:rsidP="00D34255">
      <w:pPr>
        <w:autoSpaceDE w:val="0"/>
        <w:autoSpaceDN w:val="0"/>
        <w:adjustRightInd w:val="0"/>
        <w:spacing w:after="0" w:line="240" w:lineRule="auto"/>
        <w:jc w:val="both"/>
        <w:rPr>
          <w:sz w:val="28"/>
          <w:szCs w:val="28"/>
        </w:rPr>
      </w:pPr>
      <w:r w:rsidRPr="00E90CFD">
        <w:rPr>
          <w:sz w:val="28"/>
          <w:szCs w:val="28"/>
          <w:u w:val="single"/>
        </w:rPr>
        <w:t>Важно помнить</w:t>
      </w:r>
      <w:r w:rsidR="00AE3C47" w:rsidRPr="00E90CFD">
        <w:rPr>
          <w:sz w:val="28"/>
          <w:szCs w:val="28"/>
        </w:rPr>
        <w:t xml:space="preserve">: </w:t>
      </w:r>
    </w:p>
    <w:p w:rsidR="0059597A" w:rsidRDefault="004F68E7" w:rsidP="00D34255">
      <w:pPr>
        <w:autoSpaceDE w:val="0"/>
        <w:autoSpaceDN w:val="0"/>
        <w:adjustRightInd w:val="0"/>
        <w:spacing w:after="0" w:line="240" w:lineRule="auto"/>
        <w:jc w:val="both"/>
        <w:rPr>
          <w:rFonts w:ascii="Arial" w:hAnsi="Arial" w:cs="Arial"/>
          <w:sz w:val="24"/>
          <w:szCs w:val="24"/>
        </w:rPr>
      </w:pPr>
      <w:r>
        <w:rPr>
          <w:sz w:val="28"/>
          <w:szCs w:val="28"/>
        </w:rPr>
        <w:t>Н</w:t>
      </w:r>
      <w:r w:rsidR="00AE3C47" w:rsidRPr="0059597A">
        <w:rPr>
          <w:rFonts w:ascii="Arial" w:hAnsi="Arial" w:cs="Arial"/>
          <w:sz w:val="24"/>
          <w:szCs w:val="24"/>
        </w:rPr>
        <w:t>едопустимо</w:t>
      </w:r>
      <w:r w:rsidR="0059597A" w:rsidRPr="0059597A">
        <w:rPr>
          <w:rFonts w:ascii="Arial" w:hAnsi="Arial" w:cs="Arial"/>
          <w:sz w:val="24"/>
          <w:szCs w:val="24"/>
        </w:rPr>
        <w:t xml:space="preserve"> расторжение трудового договора по мотивам недостаточной квалификации с работниками, не имеющими необходимого производственного опыта в связи с непродолжительностью трудового стажа, а также по мотиву отсутствия специального оборудования, если оно согласно закону не является обязательным условием при заключении трудового договора. Работодатель не вправе расторгнуть трудовой договор с работником по названному основанию, если в отношении этого работника аттестация не проводилась. </w:t>
      </w:r>
    </w:p>
    <w:p w:rsidR="00AE3C47" w:rsidRDefault="00AE3C47" w:rsidP="00D34255">
      <w:pPr>
        <w:autoSpaceDE w:val="0"/>
        <w:autoSpaceDN w:val="0"/>
        <w:adjustRightInd w:val="0"/>
        <w:spacing w:after="0" w:line="240" w:lineRule="auto"/>
        <w:jc w:val="both"/>
        <w:rPr>
          <w:rFonts w:ascii="Arial" w:hAnsi="Arial" w:cs="Arial"/>
          <w:sz w:val="24"/>
          <w:szCs w:val="24"/>
        </w:rPr>
      </w:pPr>
    </w:p>
    <w:p w:rsidR="0059597A" w:rsidRDefault="00AE3C47" w:rsidP="00D34255">
      <w:pPr>
        <w:autoSpaceDE w:val="0"/>
        <w:autoSpaceDN w:val="0"/>
        <w:adjustRightInd w:val="0"/>
        <w:spacing w:after="0" w:line="240" w:lineRule="auto"/>
        <w:jc w:val="both"/>
        <w:rPr>
          <w:b/>
          <w:sz w:val="28"/>
          <w:szCs w:val="28"/>
        </w:rPr>
      </w:pPr>
      <w:r w:rsidRPr="00AE3C47">
        <w:rPr>
          <w:b/>
          <w:sz w:val="28"/>
          <w:szCs w:val="28"/>
        </w:rPr>
        <w:lastRenderedPageBreak/>
        <w:t xml:space="preserve">4. Смена собственника имущества организации (в отношении руководителя организации, его заместителей, главного бухгалтера) (п.4 </w:t>
      </w:r>
      <w:r w:rsidRPr="00B80FF3">
        <w:rPr>
          <w:b/>
          <w:sz w:val="28"/>
          <w:szCs w:val="28"/>
        </w:rPr>
        <w:t>ст. 81 ТК РФ)</w:t>
      </w:r>
      <w:r>
        <w:rPr>
          <w:b/>
          <w:sz w:val="28"/>
          <w:szCs w:val="28"/>
        </w:rPr>
        <w:t>.</w:t>
      </w:r>
    </w:p>
    <w:p w:rsidR="00D34255" w:rsidRPr="00D34255" w:rsidRDefault="00D34255" w:rsidP="00D34255">
      <w:pPr>
        <w:autoSpaceDE w:val="0"/>
        <w:autoSpaceDN w:val="0"/>
        <w:adjustRightInd w:val="0"/>
        <w:spacing w:after="0" w:line="240" w:lineRule="auto"/>
        <w:jc w:val="both"/>
        <w:rPr>
          <w:b/>
          <w:sz w:val="28"/>
          <w:szCs w:val="28"/>
        </w:rPr>
      </w:pPr>
    </w:p>
    <w:p w:rsidR="00AE3C47" w:rsidRDefault="00AE3C47" w:rsidP="00D34255">
      <w:pPr>
        <w:spacing w:after="0" w:line="240" w:lineRule="auto"/>
        <w:rPr>
          <w:sz w:val="28"/>
          <w:szCs w:val="28"/>
        </w:rPr>
      </w:pPr>
      <w:r w:rsidRPr="00B80FF3">
        <w:rPr>
          <w:sz w:val="28"/>
          <w:szCs w:val="28"/>
          <w:u w:val="single"/>
        </w:rPr>
        <w:t>Основание применения</w:t>
      </w:r>
      <w:r w:rsidRPr="00B80FF3">
        <w:rPr>
          <w:sz w:val="28"/>
          <w:szCs w:val="28"/>
        </w:rPr>
        <w:t xml:space="preserve">: </w:t>
      </w:r>
    </w:p>
    <w:p w:rsidR="00AE3C47" w:rsidRDefault="00AE3C47" w:rsidP="00D34255">
      <w:pPr>
        <w:spacing w:after="0" w:line="240" w:lineRule="auto"/>
        <w:jc w:val="both"/>
        <w:rPr>
          <w:rFonts w:ascii="Arial" w:hAnsi="Arial" w:cs="Arial"/>
          <w:sz w:val="24"/>
          <w:szCs w:val="24"/>
        </w:rPr>
      </w:pPr>
      <w:r>
        <w:rPr>
          <w:rFonts w:ascii="Arial" w:hAnsi="Arial" w:cs="Arial"/>
          <w:sz w:val="24"/>
          <w:szCs w:val="24"/>
        </w:rPr>
        <w:t>Смена собственника имущества организации в целом.</w:t>
      </w:r>
    </w:p>
    <w:p w:rsidR="00D34255" w:rsidRDefault="00D34255" w:rsidP="00D34255">
      <w:pPr>
        <w:spacing w:after="0" w:line="240" w:lineRule="auto"/>
        <w:jc w:val="both"/>
        <w:rPr>
          <w:rFonts w:ascii="Arial" w:hAnsi="Arial" w:cs="Arial"/>
          <w:sz w:val="24"/>
          <w:szCs w:val="24"/>
        </w:rPr>
      </w:pPr>
    </w:p>
    <w:p w:rsidR="00AE3C47" w:rsidRDefault="00AE3C47" w:rsidP="00D34255">
      <w:pPr>
        <w:autoSpaceDE w:val="0"/>
        <w:autoSpaceDN w:val="0"/>
        <w:adjustRightInd w:val="0"/>
        <w:spacing w:after="0" w:line="240" w:lineRule="auto"/>
        <w:jc w:val="both"/>
        <w:rPr>
          <w:sz w:val="28"/>
          <w:szCs w:val="28"/>
        </w:rPr>
      </w:pPr>
      <w:r w:rsidRPr="00B80FF3">
        <w:rPr>
          <w:sz w:val="28"/>
          <w:szCs w:val="28"/>
          <w:u w:val="single"/>
        </w:rPr>
        <w:t>Особенности применения</w:t>
      </w:r>
      <w:r w:rsidRPr="00E90CFD">
        <w:rPr>
          <w:sz w:val="28"/>
          <w:szCs w:val="28"/>
        </w:rPr>
        <w:t>:</w:t>
      </w:r>
    </w:p>
    <w:p w:rsidR="00AE3C47" w:rsidRDefault="00AE3C47" w:rsidP="00D34255">
      <w:pPr>
        <w:spacing w:after="0" w:line="240" w:lineRule="auto"/>
        <w:jc w:val="both"/>
        <w:rPr>
          <w:rFonts w:ascii="Arial" w:hAnsi="Arial" w:cs="Arial"/>
          <w:sz w:val="24"/>
          <w:szCs w:val="24"/>
        </w:rPr>
      </w:pPr>
      <w:r>
        <w:rPr>
          <w:rFonts w:ascii="Arial" w:hAnsi="Arial" w:cs="Arial"/>
          <w:sz w:val="24"/>
          <w:szCs w:val="24"/>
        </w:rPr>
        <w:t>1. Применяется только в отношении руководителя организации, его заместителей и главного бухгалтера. Других работников по данному основанию уволить нельзя.</w:t>
      </w:r>
    </w:p>
    <w:p w:rsidR="00AE3C47" w:rsidRDefault="00AE3C47" w:rsidP="00D34255">
      <w:pPr>
        <w:spacing w:after="0" w:line="240" w:lineRule="auto"/>
        <w:jc w:val="both"/>
        <w:rPr>
          <w:rFonts w:ascii="Arial" w:hAnsi="Arial" w:cs="Arial"/>
          <w:sz w:val="24"/>
          <w:szCs w:val="24"/>
        </w:rPr>
      </w:pPr>
      <w:r>
        <w:rPr>
          <w:rFonts w:ascii="Arial" w:hAnsi="Arial" w:cs="Arial"/>
          <w:sz w:val="24"/>
          <w:szCs w:val="24"/>
        </w:rPr>
        <w:t xml:space="preserve">2. </w:t>
      </w:r>
      <w:r w:rsidRPr="00AE3C47">
        <w:rPr>
          <w:rFonts w:ascii="Arial" w:hAnsi="Arial" w:cs="Arial"/>
          <w:sz w:val="24"/>
          <w:szCs w:val="24"/>
        </w:rPr>
        <w:t>Новый собственник имущества, вступив в свои права, вправе в течение трех месяцев уволить указанных руководящих работников. С другими работниками по данному основанию расторгнуть трудовой догово</w:t>
      </w:r>
      <w:r>
        <w:rPr>
          <w:rFonts w:ascii="Arial" w:hAnsi="Arial" w:cs="Arial"/>
          <w:sz w:val="24"/>
          <w:szCs w:val="24"/>
        </w:rPr>
        <w:t>р</w:t>
      </w:r>
      <w:r w:rsidR="004F68E7" w:rsidRPr="004F68E7">
        <w:rPr>
          <w:rFonts w:ascii="Arial" w:hAnsi="Arial" w:cs="Arial"/>
          <w:sz w:val="24"/>
          <w:szCs w:val="24"/>
        </w:rPr>
        <w:t xml:space="preserve"> </w:t>
      </w:r>
      <w:r w:rsidR="004F68E7" w:rsidRPr="00AE3C47">
        <w:rPr>
          <w:rFonts w:ascii="Arial" w:hAnsi="Arial" w:cs="Arial"/>
          <w:sz w:val="24"/>
          <w:szCs w:val="24"/>
        </w:rPr>
        <w:t>нельзя</w:t>
      </w:r>
      <w:r>
        <w:rPr>
          <w:rFonts w:ascii="Arial" w:hAnsi="Arial" w:cs="Arial"/>
          <w:sz w:val="24"/>
          <w:szCs w:val="24"/>
        </w:rPr>
        <w:t>.</w:t>
      </w:r>
      <w:r w:rsidR="004F68E7">
        <w:rPr>
          <w:rFonts w:ascii="Arial" w:hAnsi="Arial" w:cs="Arial"/>
          <w:sz w:val="24"/>
          <w:szCs w:val="24"/>
        </w:rPr>
        <w:t xml:space="preserve"> </w:t>
      </w:r>
    </w:p>
    <w:p w:rsidR="00AE3C47" w:rsidRDefault="00AE3C47" w:rsidP="00D34255">
      <w:pPr>
        <w:spacing w:line="240" w:lineRule="auto"/>
        <w:jc w:val="both"/>
        <w:rPr>
          <w:rFonts w:ascii="Arial" w:hAnsi="Arial" w:cs="Arial"/>
          <w:sz w:val="24"/>
          <w:szCs w:val="24"/>
        </w:rPr>
      </w:pPr>
    </w:p>
    <w:p w:rsidR="00AE3C47" w:rsidRDefault="00AE3C47" w:rsidP="00D34255">
      <w:pPr>
        <w:spacing w:after="0" w:line="240" w:lineRule="auto"/>
        <w:jc w:val="both"/>
        <w:rPr>
          <w:rFonts w:ascii="Arial" w:hAnsi="Arial" w:cs="Arial"/>
          <w:sz w:val="24"/>
          <w:szCs w:val="24"/>
        </w:rPr>
      </w:pPr>
      <w:r w:rsidRPr="00E90CFD">
        <w:rPr>
          <w:sz w:val="28"/>
          <w:szCs w:val="28"/>
          <w:u w:val="single"/>
        </w:rPr>
        <w:t>Важно помнить</w:t>
      </w:r>
      <w:r w:rsidRPr="00E90CFD">
        <w:rPr>
          <w:sz w:val="28"/>
          <w:szCs w:val="28"/>
        </w:rPr>
        <w:t>:</w:t>
      </w:r>
      <w:r>
        <w:rPr>
          <w:sz w:val="28"/>
          <w:szCs w:val="28"/>
        </w:rPr>
        <w:t xml:space="preserve"> </w:t>
      </w:r>
    </w:p>
    <w:p w:rsidR="00AE3C47" w:rsidRPr="00AE3C47" w:rsidRDefault="00AE3C47" w:rsidP="00D34255">
      <w:pPr>
        <w:spacing w:after="0" w:line="240" w:lineRule="auto"/>
        <w:jc w:val="both"/>
        <w:rPr>
          <w:rFonts w:ascii="Arial" w:hAnsi="Arial" w:cs="Arial"/>
          <w:sz w:val="24"/>
          <w:szCs w:val="24"/>
        </w:rPr>
      </w:pPr>
      <w:r>
        <w:rPr>
          <w:rFonts w:ascii="Arial" w:hAnsi="Arial" w:cs="Arial"/>
          <w:sz w:val="24"/>
          <w:szCs w:val="24"/>
        </w:rPr>
        <w:t xml:space="preserve">Изменение подведомственности (подчиненности) организации или её реорганизация (слияние, </w:t>
      </w:r>
      <w:r w:rsidR="00DE1B87">
        <w:rPr>
          <w:rFonts w:ascii="Arial" w:hAnsi="Arial" w:cs="Arial"/>
          <w:sz w:val="24"/>
          <w:szCs w:val="24"/>
        </w:rPr>
        <w:t>присоединение</w:t>
      </w:r>
      <w:r>
        <w:rPr>
          <w:rFonts w:ascii="Arial" w:hAnsi="Arial" w:cs="Arial"/>
          <w:sz w:val="24"/>
          <w:szCs w:val="24"/>
        </w:rPr>
        <w:t>, разделение, выделение, преобразование)</w:t>
      </w:r>
      <w:r w:rsidR="004F68E7">
        <w:rPr>
          <w:rFonts w:ascii="Arial" w:hAnsi="Arial" w:cs="Arial"/>
          <w:sz w:val="24"/>
          <w:szCs w:val="24"/>
        </w:rPr>
        <w:t>,</w:t>
      </w:r>
      <w:r>
        <w:rPr>
          <w:rFonts w:ascii="Arial" w:hAnsi="Arial" w:cs="Arial"/>
          <w:sz w:val="24"/>
          <w:szCs w:val="24"/>
        </w:rPr>
        <w:t xml:space="preserve"> либо изменение типа государственного </w:t>
      </w:r>
      <w:r w:rsidR="00DE1B87">
        <w:rPr>
          <w:rFonts w:ascii="Arial" w:hAnsi="Arial" w:cs="Arial"/>
          <w:sz w:val="24"/>
          <w:szCs w:val="24"/>
        </w:rPr>
        <w:t>или муниципального учреждения не может являться основанием для расторжения трудовых договора с работниками.</w:t>
      </w:r>
    </w:p>
    <w:p w:rsidR="00AE3C47" w:rsidRDefault="00AE3C47" w:rsidP="00D34255">
      <w:pPr>
        <w:spacing w:line="240" w:lineRule="auto"/>
        <w:jc w:val="both"/>
        <w:rPr>
          <w:rFonts w:ascii="Arial" w:hAnsi="Arial" w:cs="Arial"/>
          <w:sz w:val="24"/>
          <w:szCs w:val="24"/>
        </w:rPr>
      </w:pPr>
    </w:p>
    <w:p w:rsidR="00DE1B87" w:rsidRPr="00DE1B87" w:rsidRDefault="00DE1B87" w:rsidP="00D34255">
      <w:pPr>
        <w:spacing w:line="240" w:lineRule="auto"/>
        <w:jc w:val="both"/>
        <w:rPr>
          <w:b/>
          <w:sz w:val="28"/>
          <w:szCs w:val="28"/>
        </w:rPr>
      </w:pPr>
      <w:r w:rsidRPr="00DE1B87">
        <w:rPr>
          <w:b/>
          <w:sz w:val="28"/>
          <w:szCs w:val="28"/>
        </w:rPr>
        <w:t>5. Неоднократное неисполнение работником без уважительных причин трудовых обязанностей, если он имеет дисциплинарное взыскание (п. 5 ст. 81 ТК РФ).</w:t>
      </w:r>
    </w:p>
    <w:p w:rsidR="00DE1B87" w:rsidRDefault="00DE1B87" w:rsidP="00D34255">
      <w:pPr>
        <w:spacing w:after="0" w:line="240" w:lineRule="auto"/>
        <w:rPr>
          <w:sz w:val="28"/>
          <w:szCs w:val="28"/>
        </w:rPr>
      </w:pPr>
      <w:r w:rsidRPr="00DE1B87">
        <w:rPr>
          <w:rFonts w:ascii="Arial" w:hAnsi="Arial" w:cs="Arial"/>
          <w:sz w:val="24"/>
          <w:szCs w:val="24"/>
          <w:u w:val="single"/>
        </w:rPr>
        <w:t>Основание применения</w:t>
      </w:r>
      <w:r w:rsidRPr="00B80FF3">
        <w:rPr>
          <w:sz w:val="28"/>
          <w:szCs w:val="28"/>
        </w:rPr>
        <w:t xml:space="preserve">: </w:t>
      </w:r>
    </w:p>
    <w:p w:rsidR="00DE1B87" w:rsidRPr="00DE1B87" w:rsidRDefault="00DE1B87"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Д</w:t>
      </w:r>
      <w:r w:rsidRPr="00DE1B87">
        <w:rPr>
          <w:rFonts w:ascii="Arial" w:hAnsi="Arial" w:cs="Arial"/>
          <w:sz w:val="24"/>
          <w:szCs w:val="24"/>
        </w:rPr>
        <w:t>опускается увольнение работника на основании неоднократного неисполнения работником без уважительных причин своих трудовых обязанностей и при наличии дисциплинарных взысканий.</w:t>
      </w:r>
    </w:p>
    <w:p w:rsidR="00DE1B87" w:rsidRPr="00DE1B87" w:rsidRDefault="00DE1B87" w:rsidP="00D34255">
      <w:pPr>
        <w:autoSpaceDE w:val="0"/>
        <w:autoSpaceDN w:val="0"/>
        <w:adjustRightInd w:val="0"/>
        <w:spacing w:after="0" w:line="240" w:lineRule="auto"/>
        <w:ind w:firstLine="720"/>
        <w:jc w:val="both"/>
        <w:rPr>
          <w:rFonts w:ascii="Arial" w:hAnsi="Arial" w:cs="Arial"/>
          <w:sz w:val="24"/>
          <w:szCs w:val="24"/>
        </w:rPr>
      </w:pPr>
    </w:p>
    <w:p w:rsidR="00DE1B87" w:rsidRPr="00DE1B87" w:rsidRDefault="00DE1B87" w:rsidP="00DE1B87">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DE1B87" w:rsidRDefault="00807BFF" w:rsidP="00DE1B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w:t>
      </w:r>
      <w:r w:rsidR="00DE1B87">
        <w:rPr>
          <w:rFonts w:ascii="Arial" w:hAnsi="Arial" w:cs="Arial"/>
          <w:sz w:val="24"/>
          <w:szCs w:val="24"/>
        </w:rPr>
        <w:t>И</w:t>
      </w:r>
      <w:r w:rsidR="00DE1B87" w:rsidRPr="00DE1B87">
        <w:rPr>
          <w:rFonts w:ascii="Arial" w:hAnsi="Arial" w:cs="Arial"/>
          <w:sz w:val="24"/>
          <w:szCs w:val="24"/>
        </w:rPr>
        <w:t>мело место нарушение трудовой дисциплины, работник совершил дисциплинарный проступок, т.е. трудовое правонарушение - не исполнил свою трудовую обязанность без уважительных причин</w:t>
      </w:r>
      <w:r w:rsidR="00DE1B87">
        <w:rPr>
          <w:rFonts w:ascii="Arial" w:hAnsi="Arial" w:cs="Arial"/>
          <w:sz w:val="24"/>
          <w:szCs w:val="24"/>
        </w:rPr>
        <w:t xml:space="preserve">. </w:t>
      </w:r>
    </w:p>
    <w:p w:rsidR="00DE1B87" w:rsidRDefault="00DE1B87" w:rsidP="00DE1B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807BFF">
        <w:rPr>
          <w:rFonts w:ascii="Arial" w:hAnsi="Arial" w:cs="Arial"/>
          <w:sz w:val="24"/>
          <w:szCs w:val="24"/>
        </w:rPr>
        <w:t xml:space="preserve"> </w:t>
      </w:r>
      <w:r>
        <w:rPr>
          <w:rFonts w:ascii="Arial" w:hAnsi="Arial" w:cs="Arial"/>
          <w:sz w:val="24"/>
          <w:szCs w:val="24"/>
        </w:rPr>
        <w:t>У</w:t>
      </w:r>
      <w:r w:rsidRPr="00DE1B87">
        <w:rPr>
          <w:rFonts w:ascii="Arial" w:hAnsi="Arial" w:cs="Arial"/>
          <w:sz w:val="24"/>
          <w:szCs w:val="24"/>
        </w:rPr>
        <w:t xml:space="preserve"> работника уже имеется дисциплинарное взыскание за последний год работы и на момент повторного нарушения дисциплины оно не снято и не погашено</w:t>
      </w:r>
      <w:r>
        <w:rPr>
          <w:rFonts w:ascii="Arial" w:hAnsi="Arial" w:cs="Arial"/>
          <w:sz w:val="24"/>
          <w:szCs w:val="24"/>
        </w:rPr>
        <w:t>.</w:t>
      </w:r>
    </w:p>
    <w:p w:rsidR="00DE1B87" w:rsidRDefault="00DE1B87" w:rsidP="00DE1B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С</w:t>
      </w:r>
      <w:r w:rsidRPr="00DE1B87">
        <w:rPr>
          <w:rFonts w:ascii="Arial" w:hAnsi="Arial" w:cs="Arial"/>
          <w:sz w:val="24"/>
          <w:szCs w:val="24"/>
        </w:rPr>
        <w:t>облюдены правила и сроки наложения дисциплинарного взыскания</w:t>
      </w:r>
      <w:r>
        <w:rPr>
          <w:rFonts w:ascii="Arial" w:hAnsi="Arial" w:cs="Arial"/>
          <w:sz w:val="24"/>
          <w:szCs w:val="24"/>
        </w:rPr>
        <w:t>.</w:t>
      </w:r>
    </w:p>
    <w:p w:rsidR="00DE1B87" w:rsidRDefault="00DE1B87" w:rsidP="00DE1B87">
      <w:pPr>
        <w:autoSpaceDE w:val="0"/>
        <w:autoSpaceDN w:val="0"/>
        <w:adjustRightInd w:val="0"/>
        <w:spacing w:after="0" w:line="240" w:lineRule="auto"/>
        <w:jc w:val="both"/>
        <w:rPr>
          <w:rFonts w:ascii="Arial" w:hAnsi="Arial" w:cs="Arial"/>
          <w:sz w:val="24"/>
          <w:szCs w:val="24"/>
        </w:rPr>
      </w:pPr>
    </w:p>
    <w:p w:rsidR="00DE1B87" w:rsidRDefault="00DE1B87" w:rsidP="00DE1B87">
      <w:pPr>
        <w:spacing w:after="0"/>
        <w:jc w:val="both"/>
        <w:rPr>
          <w:rFonts w:ascii="Arial" w:hAnsi="Arial" w:cs="Arial"/>
          <w:sz w:val="24"/>
          <w:szCs w:val="24"/>
        </w:rPr>
      </w:pPr>
      <w:r w:rsidRPr="00E90CFD">
        <w:rPr>
          <w:sz w:val="28"/>
          <w:szCs w:val="28"/>
          <w:u w:val="single"/>
        </w:rPr>
        <w:t>Важно помнить</w:t>
      </w:r>
      <w:r w:rsidRPr="00E90CFD">
        <w:rPr>
          <w:sz w:val="28"/>
          <w:szCs w:val="28"/>
        </w:rPr>
        <w:t>:</w:t>
      </w:r>
      <w:r>
        <w:rPr>
          <w:sz w:val="28"/>
          <w:szCs w:val="28"/>
        </w:rPr>
        <w:t xml:space="preserve"> </w:t>
      </w:r>
    </w:p>
    <w:p w:rsidR="00DE1B87" w:rsidRPr="00DE1B87" w:rsidRDefault="00216723" w:rsidP="00DE1B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Н</w:t>
      </w:r>
      <w:r w:rsidR="00DE1B87" w:rsidRPr="00DE1B87">
        <w:rPr>
          <w:rFonts w:ascii="Arial" w:hAnsi="Arial" w:cs="Arial"/>
          <w:sz w:val="24"/>
          <w:szCs w:val="24"/>
        </w:rPr>
        <w:t>еисполнением работником без уважительных причин трудовых обязанностей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Увольнение по данному основанию считается увольнением по вине работника, а следовательно, должны учитываться степень и форма вины.</w:t>
      </w:r>
    </w:p>
    <w:p w:rsidR="00DE1B87" w:rsidRDefault="00DE1B87" w:rsidP="00DE1B87">
      <w:pPr>
        <w:autoSpaceDE w:val="0"/>
        <w:autoSpaceDN w:val="0"/>
        <w:adjustRightInd w:val="0"/>
        <w:spacing w:after="0" w:line="240" w:lineRule="auto"/>
        <w:jc w:val="both"/>
        <w:rPr>
          <w:rFonts w:ascii="Arial" w:hAnsi="Arial" w:cs="Arial"/>
          <w:sz w:val="24"/>
          <w:szCs w:val="24"/>
        </w:rPr>
      </w:pPr>
    </w:p>
    <w:p w:rsidR="00216723" w:rsidRPr="00DE1B87" w:rsidRDefault="00216723" w:rsidP="00DE1B87">
      <w:pPr>
        <w:autoSpaceDE w:val="0"/>
        <w:autoSpaceDN w:val="0"/>
        <w:adjustRightInd w:val="0"/>
        <w:spacing w:after="0" w:line="240" w:lineRule="auto"/>
        <w:jc w:val="both"/>
        <w:rPr>
          <w:b/>
          <w:sz w:val="28"/>
          <w:szCs w:val="28"/>
        </w:rPr>
      </w:pPr>
      <w:r w:rsidRPr="00216723">
        <w:rPr>
          <w:b/>
          <w:sz w:val="28"/>
          <w:szCs w:val="28"/>
        </w:rPr>
        <w:lastRenderedPageBreak/>
        <w:t>6. Однократное грубое нарушение р</w:t>
      </w:r>
      <w:r>
        <w:rPr>
          <w:b/>
          <w:sz w:val="28"/>
          <w:szCs w:val="28"/>
        </w:rPr>
        <w:t>аботником трудовых обязанностей (п. 6</w:t>
      </w:r>
      <w:r w:rsidRPr="00DE1B87">
        <w:rPr>
          <w:b/>
          <w:sz w:val="28"/>
          <w:szCs w:val="28"/>
        </w:rPr>
        <w:t xml:space="preserve"> ст. 81 ТК РФ).</w:t>
      </w:r>
    </w:p>
    <w:p w:rsidR="00DE1B87" w:rsidRPr="00DE1B87" w:rsidRDefault="00DE1B87" w:rsidP="00DE1B87">
      <w:pPr>
        <w:autoSpaceDE w:val="0"/>
        <w:autoSpaceDN w:val="0"/>
        <w:adjustRightInd w:val="0"/>
        <w:spacing w:after="0" w:line="240" w:lineRule="auto"/>
        <w:ind w:firstLine="720"/>
        <w:jc w:val="both"/>
        <w:rPr>
          <w:rFonts w:ascii="Arial" w:hAnsi="Arial" w:cs="Arial"/>
          <w:sz w:val="24"/>
          <w:szCs w:val="24"/>
        </w:rPr>
      </w:pPr>
    </w:p>
    <w:p w:rsidR="00216723" w:rsidRDefault="00216723" w:rsidP="00C61740">
      <w:pPr>
        <w:spacing w:after="0"/>
        <w:jc w:val="both"/>
        <w:rPr>
          <w:sz w:val="28"/>
          <w:szCs w:val="28"/>
        </w:rPr>
      </w:pPr>
      <w:r w:rsidRPr="00DE1B87">
        <w:rPr>
          <w:rFonts w:ascii="Arial" w:hAnsi="Arial" w:cs="Arial"/>
          <w:sz w:val="24"/>
          <w:szCs w:val="24"/>
          <w:u w:val="single"/>
        </w:rPr>
        <w:t>Основание применения</w:t>
      </w:r>
      <w:r w:rsidRPr="00B80FF3">
        <w:rPr>
          <w:sz w:val="28"/>
          <w:szCs w:val="28"/>
        </w:rPr>
        <w:t xml:space="preserve">: </w:t>
      </w:r>
    </w:p>
    <w:p w:rsidR="00216723" w:rsidRDefault="00216723" w:rsidP="00C61740">
      <w:pPr>
        <w:spacing w:after="0"/>
        <w:jc w:val="both"/>
        <w:rPr>
          <w:rFonts w:ascii="Arial" w:hAnsi="Arial" w:cs="Arial"/>
          <w:sz w:val="24"/>
          <w:szCs w:val="24"/>
        </w:rPr>
      </w:pPr>
      <w:r>
        <w:rPr>
          <w:rFonts w:ascii="Arial" w:hAnsi="Arial" w:cs="Arial"/>
          <w:sz w:val="24"/>
          <w:szCs w:val="24"/>
        </w:rPr>
        <w:t>Однократное грубое нарушение</w:t>
      </w:r>
      <w:r w:rsidRPr="00216723">
        <w:rPr>
          <w:rFonts w:ascii="Arial" w:hAnsi="Arial" w:cs="Arial"/>
          <w:sz w:val="24"/>
          <w:szCs w:val="24"/>
        </w:rPr>
        <w:t xml:space="preserve"> трудовой дисциплины (трудовых обязанностей)</w:t>
      </w:r>
      <w:r>
        <w:rPr>
          <w:rFonts w:ascii="Arial" w:hAnsi="Arial" w:cs="Arial"/>
          <w:sz w:val="24"/>
          <w:szCs w:val="24"/>
        </w:rPr>
        <w:t>, а именно</w:t>
      </w:r>
      <w:r w:rsidRPr="00216723">
        <w:rPr>
          <w:rFonts w:ascii="Arial" w:hAnsi="Arial" w:cs="Arial"/>
          <w:sz w:val="24"/>
          <w:szCs w:val="24"/>
        </w:rPr>
        <w:t>:</w:t>
      </w:r>
    </w:p>
    <w:p w:rsidR="00216723" w:rsidRPr="00216723" w:rsidRDefault="00216723" w:rsidP="00C61740">
      <w:pPr>
        <w:spacing w:after="0"/>
        <w:jc w:val="both"/>
        <w:rPr>
          <w:rFonts w:ascii="Arial" w:hAnsi="Arial" w:cs="Arial"/>
          <w:sz w:val="24"/>
          <w:szCs w:val="24"/>
        </w:rPr>
      </w:pPr>
      <w:bookmarkStart w:id="5" w:name="sub_8161"/>
      <w:r>
        <w:rPr>
          <w:rFonts w:ascii="Arial" w:hAnsi="Arial" w:cs="Arial"/>
          <w:sz w:val="24"/>
          <w:szCs w:val="24"/>
        </w:rPr>
        <w:t>1.</w:t>
      </w:r>
      <w:r w:rsidR="00807BFF">
        <w:rPr>
          <w:rFonts w:ascii="Arial" w:hAnsi="Arial" w:cs="Arial"/>
          <w:sz w:val="24"/>
          <w:szCs w:val="24"/>
        </w:rPr>
        <w:t xml:space="preserve"> </w:t>
      </w:r>
      <w:r>
        <w:rPr>
          <w:rFonts w:ascii="Arial" w:hAnsi="Arial" w:cs="Arial"/>
          <w:sz w:val="24"/>
          <w:szCs w:val="24"/>
        </w:rPr>
        <w:t>прогул</w:t>
      </w:r>
      <w:r w:rsidRPr="00216723">
        <w:rPr>
          <w:rFonts w:ascii="Arial" w:hAnsi="Arial" w:cs="Arial"/>
          <w:sz w:val="24"/>
          <w:szCs w:val="24"/>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w:t>
      </w:r>
      <w:r>
        <w:rPr>
          <w:rFonts w:ascii="Arial" w:hAnsi="Arial" w:cs="Arial"/>
          <w:sz w:val="24"/>
          <w:szCs w:val="24"/>
        </w:rPr>
        <w:t xml:space="preserve"> в течение рабочего дня (смены)</w:t>
      </w:r>
      <w:bookmarkStart w:id="6" w:name="sub_8162"/>
      <w:bookmarkEnd w:id="5"/>
      <w:r w:rsidRPr="00216723">
        <w:rPr>
          <w:rFonts w:ascii="Arial" w:hAnsi="Arial" w:cs="Arial"/>
          <w:sz w:val="24"/>
          <w:szCs w:val="24"/>
        </w:rPr>
        <w:t>;</w:t>
      </w:r>
    </w:p>
    <w:p w:rsidR="00216723" w:rsidRDefault="00216723" w:rsidP="00C61740">
      <w:pPr>
        <w:spacing w:after="0"/>
        <w:jc w:val="both"/>
        <w:rPr>
          <w:rFonts w:ascii="Arial" w:hAnsi="Arial" w:cs="Arial"/>
          <w:sz w:val="24"/>
          <w:szCs w:val="24"/>
        </w:rPr>
      </w:pPr>
      <w:r>
        <w:rPr>
          <w:rFonts w:ascii="Arial" w:hAnsi="Arial" w:cs="Arial"/>
          <w:sz w:val="24"/>
          <w:szCs w:val="24"/>
        </w:rPr>
        <w:t>2. появление</w:t>
      </w:r>
      <w:r w:rsidRPr="00216723">
        <w:rPr>
          <w:rFonts w:ascii="Arial" w:hAnsi="Arial" w:cs="Arial"/>
          <w:sz w:val="24"/>
          <w:szCs w:val="24"/>
        </w:rPr>
        <w:t xml:space="preserve">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bookmarkStart w:id="7" w:name="sub_81621"/>
      <w:bookmarkEnd w:id="6"/>
    </w:p>
    <w:p w:rsidR="00216723" w:rsidRDefault="00216723" w:rsidP="00C61740">
      <w:pPr>
        <w:spacing w:after="0"/>
        <w:jc w:val="both"/>
        <w:rPr>
          <w:rFonts w:ascii="Arial" w:hAnsi="Arial" w:cs="Arial"/>
          <w:sz w:val="24"/>
          <w:szCs w:val="24"/>
        </w:rPr>
      </w:pPr>
      <w:r>
        <w:rPr>
          <w:rFonts w:ascii="Arial" w:hAnsi="Arial" w:cs="Arial"/>
          <w:sz w:val="24"/>
          <w:szCs w:val="24"/>
        </w:rPr>
        <w:t>3. разглашение</w:t>
      </w:r>
      <w:r w:rsidRPr="00216723">
        <w:rPr>
          <w:rFonts w:ascii="Arial" w:hAnsi="Arial" w:cs="Arial"/>
          <w:sz w:val="24"/>
          <w:szCs w:val="24"/>
        </w:rPr>
        <w:t xml:space="preserve"> охраняемой законом </w:t>
      </w:r>
      <w:hyperlink r:id="rId4" w:history="1">
        <w:r w:rsidRPr="00216723">
          <w:rPr>
            <w:rFonts w:ascii="Arial" w:hAnsi="Arial" w:cs="Arial"/>
            <w:sz w:val="24"/>
            <w:szCs w:val="24"/>
          </w:rPr>
          <w:t>тайны</w:t>
        </w:r>
      </w:hyperlink>
      <w:r w:rsidRPr="00216723">
        <w:rPr>
          <w:rFonts w:ascii="Arial" w:hAnsi="Arial" w:cs="Arial"/>
          <w:sz w:val="24"/>
          <w:szCs w:val="24"/>
        </w:rPr>
        <w:t xml:space="preserve"> (</w:t>
      </w:r>
      <w:hyperlink r:id="rId5" w:history="1">
        <w:r w:rsidRPr="00216723">
          <w:rPr>
            <w:rFonts w:ascii="Arial" w:hAnsi="Arial" w:cs="Arial"/>
            <w:sz w:val="24"/>
            <w:szCs w:val="24"/>
          </w:rPr>
          <w:t>государственной</w:t>
        </w:r>
      </w:hyperlink>
      <w:r w:rsidRPr="00216723">
        <w:rPr>
          <w:rFonts w:ascii="Arial" w:hAnsi="Arial" w:cs="Arial"/>
          <w:sz w:val="24"/>
          <w:szCs w:val="24"/>
        </w:rPr>
        <w:t xml:space="preserve">, </w:t>
      </w:r>
      <w:hyperlink r:id="rId6" w:history="1">
        <w:r w:rsidRPr="00216723">
          <w:rPr>
            <w:rFonts w:ascii="Arial" w:hAnsi="Arial" w:cs="Arial"/>
            <w:sz w:val="24"/>
            <w:szCs w:val="24"/>
          </w:rPr>
          <w:t>коммерческой</w:t>
        </w:r>
      </w:hyperlink>
      <w:r w:rsidRPr="00216723">
        <w:rPr>
          <w:rFonts w:ascii="Arial" w:hAnsi="Arial" w:cs="Arial"/>
          <w:sz w:val="24"/>
          <w:szCs w:val="24"/>
        </w:rPr>
        <w:t xml:space="preserve">, </w:t>
      </w:r>
      <w:hyperlink r:id="rId7" w:history="1">
        <w:r w:rsidRPr="00216723">
          <w:rPr>
            <w:rFonts w:ascii="Arial" w:hAnsi="Arial" w:cs="Arial"/>
            <w:sz w:val="24"/>
            <w:szCs w:val="24"/>
          </w:rPr>
          <w:t>служебной</w:t>
        </w:r>
      </w:hyperlink>
      <w:r w:rsidRPr="00216723">
        <w:rPr>
          <w:rFonts w:ascii="Arial" w:hAnsi="Arial" w:cs="Arial"/>
          <w:sz w:val="24"/>
          <w:szCs w:val="24"/>
        </w:rPr>
        <w:t xml:space="preserve"> и иной), ставшей известной работнику в связи с исполнением им трудовых обяза</w:t>
      </w:r>
      <w:r w:rsidR="00A53538">
        <w:rPr>
          <w:rFonts w:ascii="Arial" w:hAnsi="Arial" w:cs="Arial"/>
          <w:sz w:val="24"/>
          <w:szCs w:val="24"/>
        </w:rPr>
        <w:t>нностей, в том числе разглашение</w:t>
      </w:r>
      <w:r w:rsidRPr="00216723">
        <w:rPr>
          <w:rFonts w:ascii="Arial" w:hAnsi="Arial" w:cs="Arial"/>
          <w:sz w:val="24"/>
          <w:szCs w:val="24"/>
        </w:rPr>
        <w:t xml:space="preserve"> персональных данных другого работника;</w:t>
      </w:r>
      <w:bookmarkStart w:id="8" w:name="sub_8163"/>
      <w:bookmarkEnd w:id="7"/>
    </w:p>
    <w:p w:rsidR="00216723" w:rsidRDefault="00216723" w:rsidP="00C61740">
      <w:pPr>
        <w:spacing w:after="0"/>
        <w:jc w:val="both"/>
        <w:rPr>
          <w:rFonts w:ascii="Arial" w:hAnsi="Arial" w:cs="Arial"/>
          <w:sz w:val="24"/>
          <w:szCs w:val="24"/>
        </w:rPr>
      </w:pPr>
      <w:r>
        <w:rPr>
          <w:rFonts w:ascii="Arial" w:hAnsi="Arial" w:cs="Arial"/>
          <w:sz w:val="24"/>
          <w:szCs w:val="24"/>
        </w:rPr>
        <w:t xml:space="preserve">4. </w:t>
      </w:r>
      <w:r w:rsidR="00A53538">
        <w:rPr>
          <w:rFonts w:ascii="Arial" w:hAnsi="Arial" w:cs="Arial"/>
          <w:sz w:val="24"/>
          <w:szCs w:val="24"/>
        </w:rPr>
        <w:t>совершение</w:t>
      </w:r>
      <w:r w:rsidRPr="00216723">
        <w:rPr>
          <w:rFonts w:ascii="Arial" w:hAnsi="Arial" w:cs="Arial"/>
          <w:sz w:val="24"/>
          <w:szCs w:val="24"/>
        </w:rPr>
        <w:t xml:space="preserve"> по месту работы хищения (в том числе мелкого) </w:t>
      </w:r>
      <w:hyperlink r:id="rId8" w:history="1">
        <w:r w:rsidRPr="00216723">
          <w:rPr>
            <w:rFonts w:ascii="Arial" w:hAnsi="Arial" w:cs="Arial"/>
            <w:sz w:val="24"/>
            <w:szCs w:val="24"/>
          </w:rPr>
          <w:t>чужого имущества</w:t>
        </w:r>
      </w:hyperlink>
      <w:r w:rsidRPr="00216723">
        <w:rPr>
          <w:rFonts w:ascii="Arial" w:hAnsi="Arial" w:cs="Arial"/>
          <w:sz w:val="24"/>
          <w:szCs w:val="24"/>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bookmarkStart w:id="9" w:name="sub_8164"/>
      <w:bookmarkEnd w:id="8"/>
    </w:p>
    <w:p w:rsidR="00216723" w:rsidRPr="00216723" w:rsidRDefault="00216723" w:rsidP="00C61740">
      <w:pPr>
        <w:spacing w:after="0"/>
        <w:jc w:val="both"/>
        <w:rPr>
          <w:rFonts w:ascii="Arial" w:hAnsi="Arial" w:cs="Arial"/>
          <w:sz w:val="24"/>
          <w:szCs w:val="24"/>
        </w:rPr>
      </w:pPr>
      <w:r>
        <w:rPr>
          <w:rFonts w:ascii="Arial" w:hAnsi="Arial" w:cs="Arial"/>
          <w:sz w:val="24"/>
          <w:szCs w:val="24"/>
        </w:rPr>
        <w:t xml:space="preserve">5. </w:t>
      </w:r>
      <w:r w:rsidRPr="00216723">
        <w:rPr>
          <w:rFonts w:ascii="Arial" w:hAnsi="Arial" w:cs="Arial"/>
          <w:sz w:val="24"/>
          <w:szCs w:val="24"/>
        </w:rPr>
        <w:t>установленно</w:t>
      </w:r>
      <w:r>
        <w:rPr>
          <w:rFonts w:ascii="Arial" w:hAnsi="Arial" w:cs="Arial"/>
          <w:sz w:val="24"/>
          <w:szCs w:val="24"/>
        </w:rPr>
        <w:t>е</w:t>
      </w:r>
      <w:r w:rsidRPr="00216723">
        <w:rPr>
          <w:rFonts w:ascii="Arial" w:hAnsi="Arial" w:cs="Arial"/>
          <w:sz w:val="24"/>
          <w:szCs w:val="24"/>
        </w:rPr>
        <w:t xml:space="preserve">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w:t>
      </w:r>
      <w:r w:rsidR="00A23F81">
        <w:rPr>
          <w:rFonts w:ascii="Arial" w:hAnsi="Arial" w:cs="Arial"/>
          <w:sz w:val="24"/>
          <w:szCs w:val="24"/>
        </w:rPr>
        <w:t>,</w:t>
      </w:r>
      <w:r w:rsidRPr="00216723">
        <w:rPr>
          <w:rFonts w:ascii="Arial" w:hAnsi="Arial" w:cs="Arial"/>
          <w:sz w:val="24"/>
          <w:szCs w:val="24"/>
        </w:rPr>
        <w:t xml:space="preserve"> либо заведомо создавало реальную угроз</w:t>
      </w:r>
      <w:r>
        <w:rPr>
          <w:rFonts w:ascii="Arial" w:hAnsi="Arial" w:cs="Arial"/>
          <w:sz w:val="24"/>
          <w:szCs w:val="24"/>
        </w:rPr>
        <w:t>у наступления таких последствий.</w:t>
      </w:r>
    </w:p>
    <w:bookmarkEnd w:id="9"/>
    <w:p w:rsidR="00216723" w:rsidRPr="00216723" w:rsidRDefault="00216723" w:rsidP="00C61740">
      <w:pPr>
        <w:autoSpaceDE w:val="0"/>
        <w:autoSpaceDN w:val="0"/>
        <w:adjustRightInd w:val="0"/>
        <w:spacing w:after="0" w:line="240" w:lineRule="auto"/>
        <w:ind w:firstLine="720"/>
        <w:jc w:val="both"/>
        <w:rPr>
          <w:rFonts w:ascii="Arial" w:hAnsi="Arial" w:cs="Arial"/>
          <w:sz w:val="24"/>
          <w:szCs w:val="24"/>
        </w:rPr>
      </w:pPr>
    </w:p>
    <w:p w:rsidR="00216723" w:rsidRPr="00DE1B87" w:rsidRDefault="00216723" w:rsidP="00C61740">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216723" w:rsidRDefault="00216723" w:rsidP="00A23F81">
      <w:pPr>
        <w:spacing w:after="0"/>
        <w:jc w:val="both"/>
        <w:rPr>
          <w:rFonts w:ascii="Arial" w:hAnsi="Arial" w:cs="Arial"/>
          <w:sz w:val="24"/>
          <w:szCs w:val="24"/>
        </w:rPr>
      </w:pPr>
      <w:r>
        <w:rPr>
          <w:rFonts w:ascii="Arial" w:hAnsi="Arial" w:cs="Arial"/>
          <w:sz w:val="24"/>
          <w:szCs w:val="24"/>
        </w:rPr>
        <w:t>1.</w:t>
      </w:r>
      <w:r w:rsidR="00A53538">
        <w:rPr>
          <w:rFonts w:ascii="Arial" w:hAnsi="Arial" w:cs="Arial"/>
          <w:sz w:val="24"/>
          <w:szCs w:val="24"/>
        </w:rPr>
        <w:t xml:space="preserve"> Р</w:t>
      </w:r>
      <w:r>
        <w:rPr>
          <w:rFonts w:ascii="Arial" w:hAnsi="Arial" w:cs="Arial"/>
          <w:sz w:val="24"/>
          <w:szCs w:val="24"/>
        </w:rPr>
        <w:t>аботник должен допустить хотя бы одно нарушение, предусмотренное п.6 ст. 81 ТК РФ.</w:t>
      </w:r>
    </w:p>
    <w:p w:rsidR="00216723" w:rsidRDefault="00A53538" w:rsidP="00A23F81">
      <w:pPr>
        <w:spacing w:after="0"/>
        <w:jc w:val="both"/>
        <w:rPr>
          <w:rFonts w:ascii="Arial" w:hAnsi="Arial" w:cs="Arial"/>
          <w:sz w:val="24"/>
          <w:szCs w:val="24"/>
        </w:rPr>
      </w:pPr>
      <w:r>
        <w:rPr>
          <w:rFonts w:ascii="Arial" w:hAnsi="Arial" w:cs="Arial"/>
          <w:sz w:val="24"/>
          <w:szCs w:val="24"/>
        </w:rPr>
        <w:t>2. Р</w:t>
      </w:r>
      <w:r w:rsidR="00216723">
        <w:rPr>
          <w:rFonts w:ascii="Arial" w:hAnsi="Arial" w:cs="Arial"/>
          <w:sz w:val="24"/>
          <w:szCs w:val="24"/>
        </w:rPr>
        <w:t>аботодатель должен иметь возможность доказать, то данное нарушение совершенно именно работником, а не другим лицом.</w:t>
      </w:r>
    </w:p>
    <w:p w:rsidR="00216723" w:rsidRDefault="00C61740" w:rsidP="00A23F81">
      <w:pPr>
        <w:spacing w:after="0"/>
        <w:jc w:val="both"/>
        <w:rPr>
          <w:rFonts w:ascii="Arial" w:hAnsi="Arial" w:cs="Arial"/>
          <w:sz w:val="24"/>
          <w:szCs w:val="24"/>
        </w:rPr>
      </w:pPr>
      <w:r>
        <w:rPr>
          <w:rFonts w:ascii="Arial" w:hAnsi="Arial" w:cs="Arial"/>
          <w:sz w:val="24"/>
          <w:szCs w:val="24"/>
        </w:rPr>
        <w:t>3. В ряде случаев, необходимо соблюдение специального требования законодательства, например, наличие у работодателя решения суда или произошедшей аварии.</w:t>
      </w:r>
    </w:p>
    <w:p w:rsidR="00A23F81" w:rsidRDefault="00A23F81" w:rsidP="00A23F81">
      <w:pPr>
        <w:spacing w:after="0"/>
        <w:jc w:val="both"/>
        <w:rPr>
          <w:rFonts w:ascii="Arial" w:hAnsi="Arial" w:cs="Arial"/>
          <w:sz w:val="24"/>
          <w:szCs w:val="24"/>
        </w:rPr>
      </w:pPr>
    </w:p>
    <w:p w:rsidR="00216723" w:rsidRDefault="00216723" w:rsidP="00A23F81">
      <w:pPr>
        <w:spacing w:after="0"/>
        <w:jc w:val="both"/>
        <w:rPr>
          <w:rFonts w:ascii="Arial" w:hAnsi="Arial" w:cs="Arial"/>
          <w:sz w:val="24"/>
          <w:szCs w:val="24"/>
        </w:rPr>
      </w:pPr>
      <w:r w:rsidRPr="00E90CFD">
        <w:rPr>
          <w:sz w:val="28"/>
          <w:szCs w:val="28"/>
          <w:u w:val="single"/>
        </w:rPr>
        <w:t>Важно помнить</w:t>
      </w:r>
      <w:r w:rsidRPr="00E90CFD">
        <w:rPr>
          <w:sz w:val="28"/>
          <w:szCs w:val="28"/>
        </w:rPr>
        <w:t>:</w:t>
      </w:r>
      <w:r>
        <w:rPr>
          <w:sz w:val="28"/>
          <w:szCs w:val="28"/>
        </w:rPr>
        <w:t xml:space="preserve"> </w:t>
      </w:r>
    </w:p>
    <w:p w:rsidR="00216723" w:rsidRPr="00216723" w:rsidRDefault="00216723" w:rsidP="00C61740">
      <w:pPr>
        <w:jc w:val="both"/>
        <w:rPr>
          <w:rFonts w:ascii="Arial" w:hAnsi="Arial" w:cs="Arial"/>
          <w:sz w:val="24"/>
          <w:szCs w:val="24"/>
        </w:rPr>
      </w:pPr>
      <w:r>
        <w:rPr>
          <w:rFonts w:ascii="Arial" w:hAnsi="Arial" w:cs="Arial"/>
          <w:sz w:val="24"/>
          <w:szCs w:val="24"/>
        </w:rPr>
        <w:t>П</w:t>
      </w:r>
      <w:r w:rsidRPr="00216723">
        <w:rPr>
          <w:rFonts w:ascii="Arial" w:hAnsi="Arial" w:cs="Arial"/>
          <w:sz w:val="24"/>
          <w:szCs w:val="24"/>
        </w:rPr>
        <w:t xml:space="preserve">еречень грубых нарушений трудовых обязанностей, дающий основание для расторжения трудового договора с работником по п. 6 </w:t>
      </w:r>
      <w:r w:rsidR="00C61740">
        <w:rPr>
          <w:rFonts w:ascii="Arial" w:hAnsi="Arial" w:cs="Arial"/>
          <w:sz w:val="24"/>
          <w:szCs w:val="24"/>
        </w:rPr>
        <w:t>ст. 81 ТК РФ</w:t>
      </w:r>
      <w:r w:rsidRPr="00216723">
        <w:rPr>
          <w:rFonts w:ascii="Arial" w:hAnsi="Arial" w:cs="Arial"/>
          <w:sz w:val="24"/>
          <w:szCs w:val="24"/>
        </w:rPr>
        <w:t>, является исчерпывающим и расширительному толкованию не подлежит</w:t>
      </w:r>
      <w:r w:rsidR="00A23F81">
        <w:rPr>
          <w:rFonts w:ascii="Arial" w:hAnsi="Arial" w:cs="Arial"/>
          <w:sz w:val="24"/>
          <w:szCs w:val="24"/>
        </w:rPr>
        <w:t>.</w:t>
      </w:r>
    </w:p>
    <w:p w:rsidR="00216723" w:rsidRPr="00216723" w:rsidRDefault="00216723" w:rsidP="00C61740">
      <w:pPr>
        <w:jc w:val="both"/>
        <w:rPr>
          <w:rFonts w:ascii="Arial" w:hAnsi="Arial" w:cs="Arial"/>
          <w:sz w:val="24"/>
          <w:szCs w:val="24"/>
        </w:rPr>
      </w:pPr>
    </w:p>
    <w:p w:rsidR="00DE1B87" w:rsidRDefault="00C61740" w:rsidP="00C61740">
      <w:pPr>
        <w:jc w:val="both"/>
        <w:rPr>
          <w:rFonts w:ascii="Arial" w:hAnsi="Arial" w:cs="Arial"/>
          <w:b/>
          <w:sz w:val="24"/>
          <w:szCs w:val="24"/>
        </w:rPr>
      </w:pPr>
      <w:r w:rsidRPr="00C61740">
        <w:rPr>
          <w:rFonts w:ascii="Arial" w:hAnsi="Arial" w:cs="Arial"/>
          <w:b/>
          <w:sz w:val="24"/>
          <w:szCs w:val="24"/>
        </w:rPr>
        <w:t>7. Совершение виновных действий работником, непосредственно обслуживающим денежные и товарные ценности, если эти действия дают основание для утраты доверия к нему со стороны работодателя</w:t>
      </w:r>
      <w:r>
        <w:rPr>
          <w:rFonts w:ascii="Arial" w:hAnsi="Arial" w:cs="Arial"/>
          <w:b/>
          <w:sz w:val="24"/>
          <w:szCs w:val="24"/>
        </w:rPr>
        <w:t xml:space="preserve"> (п.7 ст</w:t>
      </w:r>
      <w:r w:rsidRPr="00C61740">
        <w:rPr>
          <w:rFonts w:ascii="Arial" w:hAnsi="Arial" w:cs="Arial"/>
          <w:b/>
          <w:sz w:val="24"/>
          <w:szCs w:val="24"/>
        </w:rPr>
        <w:t>.</w:t>
      </w:r>
      <w:r>
        <w:rPr>
          <w:rFonts w:ascii="Arial" w:hAnsi="Arial" w:cs="Arial"/>
          <w:b/>
          <w:sz w:val="24"/>
          <w:szCs w:val="24"/>
        </w:rPr>
        <w:t xml:space="preserve"> 81 ТК РФ).</w:t>
      </w:r>
    </w:p>
    <w:p w:rsidR="00C61740" w:rsidRDefault="00C61740" w:rsidP="00C61740">
      <w:pPr>
        <w:spacing w:after="0"/>
        <w:jc w:val="both"/>
        <w:rPr>
          <w:sz w:val="28"/>
          <w:szCs w:val="28"/>
        </w:rPr>
      </w:pPr>
      <w:r w:rsidRPr="00DE1B87">
        <w:rPr>
          <w:rFonts w:ascii="Arial" w:hAnsi="Arial" w:cs="Arial"/>
          <w:sz w:val="24"/>
          <w:szCs w:val="24"/>
          <w:u w:val="single"/>
        </w:rPr>
        <w:lastRenderedPageBreak/>
        <w:t>Основание применения</w:t>
      </w:r>
      <w:r w:rsidRPr="00B80FF3">
        <w:rPr>
          <w:sz w:val="28"/>
          <w:szCs w:val="28"/>
        </w:rPr>
        <w:t xml:space="preserve">: </w:t>
      </w:r>
    </w:p>
    <w:p w:rsidR="00C61740" w:rsidRDefault="00C61740" w:rsidP="00C61740">
      <w:pPr>
        <w:spacing w:after="0"/>
        <w:jc w:val="both"/>
        <w:rPr>
          <w:rFonts w:ascii="Arial" w:hAnsi="Arial" w:cs="Arial"/>
          <w:sz w:val="24"/>
          <w:szCs w:val="24"/>
        </w:rPr>
      </w:pPr>
      <w:r>
        <w:rPr>
          <w:rFonts w:ascii="Arial" w:hAnsi="Arial" w:cs="Arial"/>
          <w:sz w:val="24"/>
          <w:szCs w:val="24"/>
        </w:rPr>
        <w:t>Наличие документа, подтверждающего основания недоверия работодателя к работнику (например, акт о недосдаче).</w:t>
      </w:r>
    </w:p>
    <w:p w:rsidR="00C61740" w:rsidRDefault="00C61740" w:rsidP="00C61740">
      <w:pPr>
        <w:spacing w:after="0"/>
        <w:jc w:val="both"/>
        <w:rPr>
          <w:rFonts w:ascii="Arial" w:hAnsi="Arial" w:cs="Arial"/>
          <w:sz w:val="24"/>
          <w:szCs w:val="24"/>
        </w:rPr>
      </w:pPr>
    </w:p>
    <w:p w:rsidR="00C61740" w:rsidRPr="00DE1B87" w:rsidRDefault="00C61740" w:rsidP="00C61740">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C61740" w:rsidRDefault="00807BFF" w:rsidP="00807BFF">
      <w:pPr>
        <w:spacing w:after="0"/>
        <w:jc w:val="both"/>
        <w:rPr>
          <w:rFonts w:ascii="Arial" w:hAnsi="Arial" w:cs="Arial"/>
          <w:sz w:val="24"/>
          <w:szCs w:val="24"/>
        </w:rPr>
      </w:pPr>
      <w:r>
        <w:rPr>
          <w:rFonts w:ascii="Arial" w:hAnsi="Arial" w:cs="Arial"/>
          <w:sz w:val="24"/>
          <w:szCs w:val="24"/>
        </w:rPr>
        <w:t>1. П</w:t>
      </w:r>
      <w:r w:rsidR="00C61740" w:rsidRPr="00C61740">
        <w:rPr>
          <w:rFonts w:ascii="Arial" w:hAnsi="Arial" w:cs="Arial"/>
          <w:sz w:val="24"/>
          <w:szCs w:val="24"/>
        </w:rPr>
        <w:t>о данному основанию может быть уволен</w:t>
      </w:r>
      <w:r w:rsidR="00C61740">
        <w:rPr>
          <w:rFonts w:ascii="Arial" w:hAnsi="Arial" w:cs="Arial"/>
          <w:sz w:val="24"/>
          <w:szCs w:val="24"/>
        </w:rPr>
        <w:t xml:space="preserve"> только</w:t>
      </w:r>
      <w:r w:rsidR="00C61740" w:rsidRPr="00C61740">
        <w:rPr>
          <w:rFonts w:ascii="Arial" w:hAnsi="Arial" w:cs="Arial"/>
          <w:sz w:val="24"/>
          <w:szCs w:val="24"/>
        </w:rPr>
        <w:t xml:space="preserve"> работник, который непосредственно обслуживает денежные (например, кассир, а не бухгалтер) или товарные ценности (например, кладовщик, шофер-экспедитор, продавец и т.п.).</w:t>
      </w:r>
    </w:p>
    <w:p w:rsidR="00C61740" w:rsidRDefault="00807BFF" w:rsidP="00807BFF">
      <w:pPr>
        <w:spacing w:after="0"/>
        <w:jc w:val="both"/>
        <w:rPr>
          <w:rFonts w:ascii="Arial" w:hAnsi="Arial" w:cs="Arial"/>
          <w:sz w:val="24"/>
          <w:szCs w:val="24"/>
        </w:rPr>
      </w:pPr>
      <w:r>
        <w:rPr>
          <w:rFonts w:ascii="Arial" w:hAnsi="Arial" w:cs="Arial"/>
          <w:sz w:val="24"/>
          <w:szCs w:val="24"/>
        </w:rPr>
        <w:t>2. Н</w:t>
      </w:r>
      <w:r w:rsidR="00C61740">
        <w:rPr>
          <w:rFonts w:ascii="Arial" w:hAnsi="Arial" w:cs="Arial"/>
          <w:sz w:val="24"/>
          <w:szCs w:val="24"/>
        </w:rPr>
        <w:t>еобходимо наличия фактов, подтверждающих обоснованность недоверия работодателя к работнику.</w:t>
      </w:r>
    </w:p>
    <w:p w:rsidR="00C61740" w:rsidRPr="00C61740" w:rsidRDefault="00C61740" w:rsidP="00807BFF">
      <w:pPr>
        <w:spacing w:after="0"/>
        <w:jc w:val="both"/>
        <w:rPr>
          <w:rFonts w:ascii="Arial" w:hAnsi="Arial" w:cs="Arial"/>
          <w:sz w:val="24"/>
          <w:szCs w:val="24"/>
        </w:rPr>
      </w:pPr>
      <w:r>
        <w:rPr>
          <w:rFonts w:ascii="Arial" w:hAnsi="Arial" w:cs="Arial"/>
          <w:sz w:val="24"/>
          <w:szCs w:val="24"/>
        </w:rPr>
        <w:t xml:space="preserve">3. </w:t>
      </w:r>
      <w:r w:rsidR="00807BFF">
        <w:rPr>
          <w:rFonts w:ascii="Arial" w:hAnsi="Arial" w:cs="Arial"/>
          <w:sz w:val="24"/>
          <w:szCs w:val="24"/>
        </w:rPr>
        <w:t>У</w:t>
      </w:r>
      <w:r w:rsidRPr="00C61740">
        <w:rPr>
          <w:rFonts w:ascii="Arial" w:hAnsi="Arial" w:cs="Arial"/>
          <w:sz w:val="24"/>
          <w:szCs w:val="24"/>
        </w:rPr>
        <w:t>вольнение по данному основанию допускается не позднее одного года со дня обнаружения проступка.</w:t>
      </w:r>
    </w:p>
    <w:p w:rsidR="00C61740" w:rsidRDefault="00C61740" w:rsidP="00C61740">
      <w:pPr>
        <w:jc w:val="both"/>
        <w:rPr>
          <w:rFonts w:ascii="Arial" w:hAnsi="Arial" w:cs="Arial"/>
          <w:sz w:val="24"/>
          <w:szCs w:val="24"/>
        </w:rPr>
      </w:pPr>
    </w:p>
    <w:p w:rsidR="00C61740" w:rsidRDefault="00C61740" w:rsidP="00C61740">
      <w:pPr>
        <w:spacing w:after="0"/>
        <w:jc w:val="both"/>
        <w:rPr>
          <w:rFonts w:ascii="Arial" w:hAnsi="Arial" w:cs="Arial"/>
          <w:sz w:val="24"/>
          <w:szCs w:val="24"/>
        </w:rPr>
      </w:pPr>
      <w:r w:rsidRPr="00E90CFD">
        <w:rPr>
          <w:sz w:val="28"/>
          <w:szCs w:val="28"/>
          <w:u w:val="single"/>
        </w:rPr>
        <w:t>Важно помнить</w:t>
      </w:r>
      <w:r w:rsidRPr="00E90CFD">
        <w:rPr>
          <w:sz w:val="28"/>
          <w:szCs w:val="28"/>
        </w:rPr>
        <w:t>:</w:t>
      </w:r>
      <w:r>
        <w:rPr>
          <w:sz w:val="28"/>
          <w:szCs w:val="28"/>
        </w:rPr>
        <w:t xml:space="preserve"> </w:t>
      </w:r>
    </w:p>
    <w:p w:rsidR="00C61740" w:rsidRPr="00C61740" w:rsidRDefault="00C61740" w:rsidP="003A6F65">
      <w:pPr>
        <w:autoSpaceDE w:val="0"/>
        <w:autoSpaceDN w:val="0"/>
        <w:adjustRightInd w:val="0"/>
        <w:spacing w:after="0" w:line="240" w:lineRule="auto"/>
        <w:jc w:val="both"/>
        <w:rPr>
          <w:rFonts w:ascii="Arial" w:hAnsi="Arial" w:cs="Arial"/>
          <w:sz w:val="24"/>
          <w:szCs w:val="24"/>
        </w:rPr>
      </w:pPr>
      <w:r w:rsidRPr="00C61740">
        <w:rPr>
          <w:rFonts w:ascii="Arial" w:hAnsi="Arial" w:cs="Arial"/>
          <w:sz w:val="24"/>
          <w:szCs w:val="24"/>
        </w:rPr>
        <w:t>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w:t>
      </w:r>
      <w:r w:rsidR="00A23F81">
        <w:rPr>
          <w:rFonts w:ascii="Arial" w:hAnsi="Arial" w:cs="Arial"/>
          <w:sz w:val="24"/>
          <w:szCs w:val="24"/>
        </w:rPr>
        <w:t>й.</w:t>
      </w:r>
    </w:p>
    <w:p w:rsidR="00C61740" w:rsidRDefault="00C61740" w:rsidP="00C61740">
      <w:pPr>
        <w:jc w:val="both"/>
        <w:rPr>
          <w:rFonts w:ascii="Arial" w:hAnsi="Arial" w:cs="Arial"/>
          <w:sz w:val="24"/>
          <w:szCs w:val="24"/>
        </w:rPr>
      </w:pPr>
    </w:p>
    <w:p w:rsidR="007C445A" w:rsidRPr="007C445A" w:rsidRDefault="00C61740" w:rsidP="007C445A">
      <w:pPr>
        <w:jc w:val="both"/>
        <w:rPr>
          <w:rFonts w:ascii="Arial" w:hAnsi="Arial" w:cs="Arial"/>
          <w:b/>
          <w:sz w:val="24"/>
          <w:szCs w:val="24"/>
        </w:rPr>
      </w:pPr>
      <w:r w:rsidRPr="007C445A">
        <w:rPr>
          <w:rFonts w:ascii="Arial" w:hAnsi="Arial" w:cs="Arial"/>
          <w:b/>
          <w:sz w:val="24"/>
          <w:szCs w:val="24"/>
        </w:rPr>
        <w:t xml:space="preserve">8. </w:t>
      </w:r>
      <w:r w:rsidR="007C445A" w:rsidRPr="007C445A">
        <w:rPr>
          <w:rFonts w:ascii="Arial" w:hAnsi="Arial" w:cs="Arial"/>
          <w:b/>
          <w:sz w:val="24"/>
          <w:szCs w:val="24"/>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своего и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России и т.д.</w:t>
      </w:r>
      <w:r w:rsidR="007C445A">
        <w:rPr>
          <w:rFonts w:ascii="Arial" w:hAnsi="Arial" w:cs="Arial"/>
          <w:b/>
          <w:sz w:val="24"/>
          <w:szCs w:val="24"/>
        </w:rPr>
        <w:t>,</w:t>
      </w:r>
      <w:r w:rsidR="007C445A" w:rsidRPr="007C445A">
        <w:rPr>
          <w:rFonts w:ascii="Arial" w:hAnsi="Arial" w:cs="Arial"/>
          <w:b/>
          <w:sz w:val="24"/>
          <w:szCs w:val="24"/>
        </w:rPr>
        <w:t xml:space="preserve"> если указанные действия дают основание для утраты доверия к работнику со стороны работодателя</w:t>
      </w:r>
      <w:r w:rsidR="007C445A">
        <w:rPr>
          <w:rFonts w:ascii="Arial" w:hAnsi="Arial" w:cs="Arial"/>
          <w:b/>
          <w:sz w:val="24"/>
          <w:szCs w:val="24"/>
        </w:rPr>
        <w:t xml:space="preserve"> (п.7.1 ст</w:t>
      </w:r>
      <w:r w:rsidR="007C445A" w:rsidRPr="00C61740">
        <w:rPr>
          <w:rFonts w:ascii="Arial" w:hAnsi="Arial" w:cs="Arial"/>
          <w:b/>
          <w:sz w:val="24"/>
          <w:szCs w:val="24"/>
        </w:rPr>
        <w:t>.</w:t>
      </w:r>
      <w:r w:rsidR="007C445A">
        <w:rPr>
          <w:rFonts w:ascii="Arial" w:hAnsi="Arial" w:cs="Arial"/>
          <w:b/>
          <w:sz w:val="24"/>
          <w:szCs w:val="24"/>
        </w:rPr>
        <w:t xml:space="preserve"> 81 ТК РФ).</w:t>
      </w:r>
    </w:p>
    <w:p w:rsidR="007C445A" w:rsidRPr="00853B33" w:rsidRDefault="007C445A" w:rsidP="00853B33">
      <w:pPr>
        <w:spacing w:after="0"/>
        <w:jc w:val="both"/>
        <w:rPr>
          <w:sz w:val="28"/>
          <w:szCs w:val="28"/>
        </w:rPr>
      </w:pPr>
      <w:r w:rsidRPr="00DE1B87">
        <w:rPr>
          <w:rFonts w:ascii="Arial" w:hAnsi="Arial" w:cs="Arial"/>
          <w:sz w:val="24"/>
          <w:szCs w:val="24"/>
          <w:u w:val="single"/>
        </w:rPr>
        <w:t>Основание применения</w:t>
      </w:r>
      <w:r w:rsidRPr="00B80FF3">
        <w:rPr>
          <w:sz w:val="28"/>
          <w:szCs w:val="28"/>
        </w:rPr>
        <w:t xml:space="preserve">: </w:t>
      </w:r>
    </w:p>
    <w:p w:rsidR="00853B33" w:rsidRDefault="007C445A" w:rsidP="00A23F81">
      <w:pPr>
        <w:spacing w:after="0"/>
        <w:jc w:val="both"/>
        <w:rPr>
          <w:rFonts w:ascii="Arial" w:hAnsi="Arial" w:cs="Arial"/>
          <w:sz w:val="24"/>
          <w:szCs w:val="24"/>
        </w:rPr>
      </w:pPr>
      <w:r>
        <w:rPr>
          <w:rFonts w:ascii="Arial" w:hAnsi="Arial" w:cs="Arial"/>
          <w:sz w:val="24"/>
          <w:szCs w:val="24"/>
        </w:rPr>
        <w:t>Применяется только к определенному кругу работником, которые могут стать стороной конфликта интересов или непредоставления</w:t>
      </w:r>
      <w:r w:rsidRPr="007C445A">
        <w:rPr>
          <w:rFonts w:ascii="Arial" w:hAnsi="Arial" w:cs="Arial"/>
          <w:sz w:val="24"/>
          <w:szCs w:val="24"/>
        </w:rPr>
        <w:t>/</w:t>
      </w:r>
      <w:r>
        <w:rPr>
          <w:rFonts w:ascii="Arial" w:hAnsi="Arial" w:cs="Arial"/>
          <w:sz w:val="24"/>
          <w:szCs w:val="24"/>
        </w:rPr>
        <w:t xml:space="preserve"> неполного</w:t>
      </w:r>
      <w:r w:rsidRPr="007C445A">
        <w:rPr>
          <w:rFonts w:ascii="Arial" w:hAnsi="Arial" w:cs="Arial"/>
          <w:sz w:val="24"/>
          <w:szCs w:val="24"/>
        </w:rPr>
        <w:t>/</w:t>
      </w:r>
      <w:r>
        <w:rPr>
          <w:rFonts w:ascii="Arial" w:hAnsi="Arial" w:cs="Arial"/>
          <w:sz w:val="24"/>
          <w:szCs w:val="24"/>
        </w:rPr>
        <w:t>недостоверного предо</w:t>
      </w:r>
      <w:r w:rsidR="00853B33">
        <w:rPr>
          <w:rFonts w:ascii="Arial" w:hAnsi="Arial" w:cs="Arial"/>
          <w:sz w:val="24"/>
          <w:szCs w:val="24"/>
        </w:rPr>
        <w:t>ставления определенных сведений и работающих в определенных структурах, например,</w:t>
      </w:r>
    </w:p>
    <w:p w:rsidR="0082068F" w:rsidRPr="0082068F" w:rsidRDefault="00853B33" w:rsidP="00A23F81">
      <w:pPr>
        <w:spacing w:after="0"/>
        <w:jc w:val="both"/>
        <w:rPr>
          <w:rFonts w:ascii="Arial" w:hAnsi="Arial" w:cs="Arial"/>
          <w:sz w:val="24"/>
          <w:szCs w:val="24"/>
        </w:rPr>
      </w:pPr>
      <w:r>
        <w:rPr>
          <w:rFonts w:ascii="Arial" w:hAnsi="Arial" w:cs="Arial"/>
          <w:sz w:val="24"/>
          <w:szCs w:val="24"/>
        </w:rPr>
        <w:t xml:space="preserve">- </w:t>
      </w:r>
      <w:r w:rsidR="0082068F" w:rsidRPr="0082068F">
        <w:rPr>
          <w:rFonts w:ascii="Arial" w:hAnsi="Arial" w:cs="Arial"/>
          <w:sz w:val="24"/>
          <w:szCs w:val="24"/>
        </w:rPr>
        <w:t>в государственной корпорации, публично-правовой компании или государственной компании, иных организациях, созданных на основании федеральных законов, назначение на которые и освобождение от которых осуществляются Президентом РФ;</w:t>
      </w:r>
    </w:p>
    <w:p w:rsidR="0082068F" w:rsidRPr="0082068F" w:rsidRDefault="0082068F" w:rsidP="00A23F81">
      <w:pPr>
        <w:autoSpaceDE w:val="0"/>
        <w:autoSpaceDN w:val="0"/>
        <w:adjustRightInd w:val="0"/>
        <w:spacing w:after="0" w:line="240" w:lineRule="auto"/>
        <w:jc w:val="both"/>
        <w:rPr>
          <w:rFonts w:ascii="Arial" w:hAnsi="Arial" w:cs="Arial"/>
          <w:sz w:val="24"/>
          <w:szCs w:val="24"/>
        </w:rPr>
      </w:pPr>
      <w:r w:rsidRPr="0082068F">
        <w:rPr>
          <w:rFonts w:ascii="Arial" w:hAnsi="Arial" w:cs="Arial"/>
          <w:sz w:val="24"/>
          <w:szCs w:val="24"/>
        </w:rPr>
        <w:t>-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РФ;</w:t>
      </w:r>
    </w:p>
    <w:p w:rsidR="0082068F" w:rsidRPr="0082068F" w:rsidRDefault="0082068F" w:rsidP="00A23F81">
      <w:pPr>
        <w:autoSpaceDE w:val="0"/>
        <w:autoSpaceDN w:val="0"/>
        <w:adjustRightInd w:val="0"/>
        <w:spacing w:after="0" w:line="240" w:lineRule="auto"/>
        <w:jc w:val="both"/>
        <w:rPr>
          <w:rFonts w:ascii="Arial" w:hAnsi="Arial" w:cs="Arial"/>
          <w:sz w:val="24"/>
          <w:szCs w:val="24"/>
        </w:rPr>
      </w:pPr>
      <w:r w:rsidRPr="0082068F">
        <w:rPr>
          <w:rFonts w:ascii="Arial" w:hAnsi="Arial" w:cs="Arial"/>
          <w:sz w:val="24"/>
          <w:szCs w:val="24"/>
        </w:rPr>
        <w:t>- в Пенсионном фонде РФ, Фонде социального страхования РФ,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РФ;</w:t>
      </w:r>
    </w:p>
    <w:p w:rsidR="0082068F" w:rsidRPr="0082068F" w:rsidRDefault="0082068F" w:rsidP="00A23F81">
      <w:pPr>
        <w:autoSpaceDE w:val="0"/>
        <w:autoSpaceDN w:val="0"/>
        <w:adjustRightInd w:val="0"/>
        <w:spacing w:after="0" w:line="240" w:lineRule="auto"/>
        <w:jc w:val="both"/>
        <w:rPr>
          <w:rFonts w:ascii="Arial" w:hAnsi="Arial" w:cs="Arial"/>
          <w:sz w:val="24"/>
          <w:szCs w:val="24"/>
        </w:rPr>
      </w:pPr>
      <w:r w:rsidRPr="0082068F">
        <w:rPr>
          <w:rFonts w:ascii="Arial" w:hAnsi="Arial" w:cs="Arial"/>
          <w:sz w:val="24"/>
          <w:szCs w:val="24"/>
        </w:rPr>
        <w:lastRenderedPageBreak/>
        <w:t>-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РФ;</w:t>
      </w:r>
    </w:p>
    <w:p w:rsidR="0082068F" w:rsidRPr="0082068F" w:rsidRDefault="0082068F" w:rsidP="00A23F81">
      <w:pPr>
        <w:autoSpaceDE w:val="0"/>
        <w:autoSpaceDN w:val="0"/>
        <w:adjustRightInd w:val="0"/>
        <w:spacing w:after="0" w:line="240" w:lineRule="auto"/>
        <w:jc w:val="both"/>
        <w:rPr>
          <w:rFonts w:ascii="Arial" w:hAnsi="Arial" w:cs="Arial"/>
          <w:sz w:val="24"/>
          <w:szCs w:val="24"/>
        </w:rPr>
      </w:pPr>
      <w:r w:rsidRPr="0082068F">
        <w:rPr>
          <w:rFonts w:ascii="Arial" w:hAnsi="Arial" w:cs="Arial"/>
          <w:sz w:val="24"/>
          <w:szCs w:val="24"/>
        </w:rPr>
        <w:t>- в государственных корпорациях (компаниях), в Пенсионном фонде РФ, Фонде социального страхования РФ, Федеральном фонде обязательного медицинского страхования и в иных организациях должности, включенные в специальные перечни, установленные локальными нормативными актами этих организаций.</w:t>
      </w:r>
    </w:p>
    <w:p w:rsidR="00C61740" w:rsidRDefault="00C61740" w:rsidP="00C61740">
      <w:pPr>
        <w:jc w:val="both"/>
        <w:rPr>
          <w:rFonts w:ascii="Arial" w:hAnsi="Arial" w:cs="Arial"/>
          <w:sz w:val="24"/>
          <w:szCs w:val="24"/>
        </w:rPr>
      </w:pPr>
    </w:p>
    <w:p w:rsidR="007C445A" w:rsidRPr="00DE1B87" w:rsidRDefault="007C445A" w:rsidP="007C445A">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853B33" w:rsidRPr="00853B33" w:rsidRDefault="00853B33" w:rsidP="00853B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Применяя данное основание</w:t>
      </w:r>
      <w:r w:rsidRPr="00853B33">
        <w:rPr>
          <w:rFonts w:ascii="Arial" w:hAnsi="Arial" w:cs="Arial"/>
          <w:sz w:val="24"/>
          <w:szCs w:val="24"/>
        </w:rPr>
        <w:t xml:space="preserve"> увольнения, работодатель должен указать конкретное правонарушение</w:t>
      </w:r>
      <w:r>
        <w:rPr>
          <w:rFonts w:ascii="Arial" w:hAnsi="Arial" w:cs="Arial"/>
          <w:sz w:val="24"/>
          <w:szCs w:val="24"/>
        </w:rPr>
        <w:t>, которое послужило основанием для увольнения работника, а также иметь документальное подтверждение обоснованности принятия такого решения.</w:t>
      </w:r>
    </w:p>
    <w:p w:rsidR="007C445A" w:rsidRDefault="007C445A" w:rsidP="00C61740">
      <w:pPr>
        <w:jc w:val="both"/>
        <w:rPr>
          <w:rFonts w:ascii="Arial" w:hAnsi="Arial" w:cs="Arial"/>
          <w:sz w:val="24"/>
          <w:szCs w:val="24"/>
        </w:rPr>
      </w:pPr>
    </w:p>
    <w:p w:rsidR="00853B33" w:rsidRPr="00276643" w:rsidRDefault="00853B33" w:rsidP="00853B33">
      <w:pPr>
        <w:jc w:val="both"/>
        <w:rPr>
          <w:rFonts w:ascii="Arial" w:hAnsi="Arial" w:cs="Arial"/>
          <w:b/>
          <w:sz w:val="24"/>
          <w:szCs w:val="24"/>
        </w:rPr>
      </w:pPr>
      <w:r w:rsidRPr="00276643">
        <w:rPr>
          <w:rFonts w:ascii="Arial" w:hAnsi="Arial" w:cs="Arial"/>
          <w:b/>
          <w:sz w:val="24"/>
          <w:szCs w:val="24"/>
        </w:rPr>
        <w:t>9. Совершения работником, выполняющим воспитательные функции, аморального проступка, несовместимого с продолжением данной работы</w:t>
      </w:r>
      <w:r w:rsidR="00276643" w:rsidRPr="00276643">
        <w:rPr>
          <w:rFonts w:ascii="Arial" w:hAnsi="Arial" w:cs="Arial"/>
          <w:b/>
          <w:sz w:val="24"/>
          <w:szCs w:val="24"/>
        </w:rPr>
        <w:t>.</w:t>
      </w:r>
    </w:p>
    <w:p w:rsidR="00276643" w:rsidRPr="00853B33" w:rsidRDefault="00276643" w:rsidP="00276643">
      <w:pPr>
        <w:spacing w:after="0"/>
        <w:jc w:val="both"/>
        <w:rPr>
          <w:sz w:val="28"/>
          <w:szCs w:val="28"/>
        </w:rPr>
      </w:pPr>
      <w:r w:rsidRPr="00DE1B87">
        <w:rPr>
          <w:rFonts w:ascii="Arial" w:hAnsi="Arial" w:cs="Arial"/>
          <w:sz w:val="24"/>
          <w:szCs w:val="24"/>
          <w:u w:val="single"/>
        </w:rPr>
        <w:t>Основание применения</w:t>
      </w:r>
      <w:r w:rsidRPr="00B80FF3">
        <w:rPr>
          <w:sz w:val="28"/>
          <w:szCs w:val="28"/>
        </w:rPr>
        <w:t xml:space="preserve">: </w:t>
      </w:r>
    </w:p>
    <w:p w:rsidR="00276643" w:rsidRDefault="00276643" w:rsidP="00276643">
      <w:pPr>
        <w:spacing w:after="0"/>
        <w:jc w:val="both"/>
        <w:rPr>
          <w:rFonts w:ascii="Arial" w:hAnsi="Arial" w:cs="Arial"/>
          <w:sz w:val="24"/>
          <w:szCs w:val="24"/>
        </w:rPr>
      </w:pPr>
      <w:r>
        <w:rPr>
          <w:rFonts w:ascii="Arial" w:hAnsi="Arial" w:cs="Arial"/>
          <w:sz w:val="24"/>
          <w:szCs w:val="24"/>
        </w:rPr>
        <w:t xml:space="preserve">Применяется только в отношении </w:t>
      </w:r>
      <w:r w:rsidRPr="00276643">
        <w:rPr>
          <w:rFonts w:ascii="Arial" w:hAnsi="Arial" w:cs="Arial"/>
          <w:sz w:val="24"/>
          <w:szCs w:val="24"/>
        </w:rPr>
        <w:t xml:space="preserve">тех работников, которые занимаются воспитательной деятельностью, </w:t>
      </w:r>
      <w:r w:rsidR="00A23F81" w:rsidRPr="00276643">
        <w:rPr>
          <w:rFonts w:ascii="Arial" w:hAnsi="Arial" w:cs="Arial"/>
          <w:sz w:val="24"/>
          <w:szCs w:val="24"/>
        </w:rPr>
        <w:t>например,</w:t>
      </w:r>
      <w:r w:rsidRPr="00276643">
        <w:rPr>
          <w:rFonts w:ascii="Arial" w:hAnsi="Arial" w:cs="Arial"/>
          <w:sz w:val="24"/>
          <w:szCs w:val="24"/>
        </w:rPr>
        <w:t xml:space="preserve"> учителей, преподавателей образовательных заведений, мастеров производственного обучения, воспитателей детских учреждений</w:t>
      </w:r>
      <w:r>
        <w:rPr>
          <w:rFonts w:ascii="Arial" w:hAnsi="Arial" w:cs="Arial"/>
          <w:sz w:val="24"/>
          <w:szCs w:val="24"/>
        </w:rPr>
        <w:t xml:space="preserve"> и т.д</w:t>
      </w:r>
      <w:r w:rsidRPr="00276643">
        <w:rPr>
          <w:rFonts w:ascii="Arial" w:hAnsi="Arial" w:cs="Arial"/>
          <w:sz w:val="24"/>
          <w:szCs w:val="24"/>
        </w:rPr>
        <w:t>.</w:t>
      </w:r>
    </w:p>
    <w:p w:rsidR="00276643" w:rsidRDefault="00276643" w:rsidP="00276643">
      <w:pPr>
        <w:spacing w:after="0"/>
        <w:jc w:val="both"/>
        <w:rPr>
          <w:rFonts w:ascii="Arial" w:hAnsi="Arial" w:cs="Arial"/>
          <w:sz w:val="24"/>
          <w:szCs w:val="24"/>
        </w:rPr>
      </w:pPr>
    </w:p>
    <w:p w:rsidR="00276643" w:rsidRPr="00DE1B87" w:rsidRDefault="00276643" w:rsidP="00276643">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276643" w:rsidRPr="00276643" w:rsidRDefault="00276643" w:rsidP="0027664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w:t>
      </w:r>
      <w:r w:rsidRPr="00276643">
        <w:rPr>
          <w:rFonts w:ascii="Arial" w:hAnsi="Arial" w:cs="Arial"/>
          <w:sz w:val="24"/>
          <w:szCs w:val="24"/>
        </w:rPr>
        <w:t>Если аморальный проступок совершен работником по месту работы в связи с исполнением им трудовых обязанностей, увольнение его возможно только с соблюдением общих правил применения дисциплинарных взысканий, т.е.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и не позднее шести меся</w:t>
      </w:r>
      <w:r>
        <w:rPr>
          <w:rFonts w:ascii="Arial" w:hAnsi="Arial" w:cs="Arial"/>
          <w:sz w:val="24"/>
          <w:szCs w:val="24"/>
        </w:rPr>
        <w:t>цев со дня совершения проступка.</w:t>
      </w:r>
    </w:p>
    <w:p w:rsidR="00276643" w:rsidRDefault="00276643" w:rsidP="0027664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w:t>
      </w:r>
      <w:r w:rsidRPr="00276643">
        <w:rPr>
          <w:rFonts w:ascii="Arial" w:hAnsi="Arial" w:cs="Arial"/>
          <w:sz w:val="24"/>
          <w:szCs w:val="24"/>
        </w:rPr>
        <w:t>Если же аморальный проступок совершен работником вне места работы или по месту работы, но не в связи с исполнением им трудовых обязанностей, увольнение допускается не позднее одного года со дня обна</w:t>
      </w:r>
      <w:r>
        <w:rPr>
          <w:rFonts w:ascii="Arial" w:hAnsi="Arial" w:cs="Arial"/>
          <w:sz w:val="24"/>
          <w:szCs w:val="24"/>
        </w:rPr>
        <w:t>ружения проступка работодателем.</w:t>
      </w:r>
    </w:p>
    <w:p w:rsidR="00276643" w:rsidRPr="00276643" w:rsidRDefault="00276643" w:rsidP="00276643">
      <w:pPr>
        <w:autoSpaceDE w:val="0"/>
        <w:autoSpaceDN w:val="0"/>
        <w:adjustRightInd w:val="0"/>
        <w:spacing w:after="0" w:line="240" w:lineRule="auto"/>
        <w:jc w:val="both"/>
        <w:rPr>
          <w:rFonts w:ascii="Arial" w:hAnsi="Arial" w:cs="Arial"/>
          <w:sz w:val="24"/>
          <w:szCs w:val="24"/>
        </w:rPr>
      </w:pPr>
    </w:p>
    <w:p w:rsidR="00276643" w:rsidRDefault="00276643" w:rsidP="00276643">
      <w:pPr>
        <w:spacing w:after="0"/>
        <w:jc w:val="both"/>
        <w:rPr>
          <w:sz w:val="28"/>
          <w:szCs w:val="28"/>
        </w:rPr>
      </w:pPr>
      <w:r w:rsidRPr="00E90CFD">
        <w:rPr>
          <w:sz w:val="28"/>
          <w:szCs w:val="28"/>
          <w:u w:val="single"/>
        </w:rPr>
        <w:t>Важно помнить</w:t>
      </w:r>
      <w:r w:rsidRPr="00E90CFD">
        <w:rPr>
          <w:sz w:val="28"/>
          <w:szCs w:val="28"/>
        </w:rPr>
        <w:t>:</w:t>
      </w:r>
      <w:r>
        <w:rPr>
          <w:sz w:val="28"/>
          <w:szCs w:val="28"/>
        </w:rPr>
        <w:t xml:space="preserve"> </w:t>
      </w:r>
    </w:p>
    <w:p w:rsidR="00276643" w:rsidRDefault="00276643" w:rsidP="0027664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w:t>
      </w:r>
      <w:r w:rsidRPr="00276643">
        <w:rPr>
          <w:rFonts w:ascii="Arial" w:hAnsi="Arial" w:cs="Arial"/>
          <w:sz w:val="24"/>
          <w:szCs w:val="24"/>
        </w:rPr>
        <w:t>т места совершения аморального проступка зависит порядок увольнения по этому основанию</w:t>
      </w:r>
      <w:r>
        <w:rPr>
          <w:rFonts w:ascii="Arial" w:hAnsi="Arial" w:cs="Arial"/>
          <w:sz w:val="24"/>
          <w:szCs w:val="24"/>
        </w:rPr>
        <w:t>.</w:t>
      </w:r>
    </w:p>
    <w:p w:rsidR="00853B33" w:rsidRPr="007C445A" w:rsidRDefault="00853B33" w:rsidP="00C61740">
      <w:pPr>
        <w:jc w:val="both"/>
        <w:rPr>
          <w:rFonts w:ascii="Arial" w:hAnsi="Arial" w:cs="Arial"/>
          <w:sz w:val="24"/>
          <w:szCs w:val="24"/>
        </w:rPr>
      </w:pPr>
    </w:p>
    <w:p w:rsidR="00853B33" w:rsidRPr="00853B33" w:rsidRDefault="00853B33" w:rsidP="00853B33">
      <w:pPr>
        <w:jc w:val="both"/>
        <w:rPr>
          <w:rFonts w:ascii="Arial" w:hAnsi="Arial" w:cs="Arial"/>
          <w:b/>
          <w:sz w:val="24"/>
          <w:szCs w:val="24"/>
        </w:rPr>
      </w:pPr>
      <w:r>
        <w:rPr>
          <w:rFonts w:ascii="Arial" w:hAnsi="Arial" w:cs="Arial"/>
          <w:b/>
          <w:sz w:val="24"/>
          <w:szCs w:val="24"/>
        </w:rPr>
        <w:t>10</w:t>
      </w:r>
      <w:r w:rsidRPr="00853B33">
        <w:rPr>
          <w:rFonts w:ascii="Arial" w:hAnsi="Arial" w:cs="Arial"/>
          <w:b/>
          <w:sz w:val="24"/>
          <w:szCs w:val="24"/>
        </w:rPr>
        <w:t>.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w:t>
      </w:r>
      <w:r>
        <w:rPr>
          <w:rFonts w:ascii="Arial" w:hAnsi="Arial" w:cs="Arial"/>
          <w:b/>
          <w:sz w:val="24"/>
          <w:szCs w:val="24"/>
        </w:rPr>
        <w:t>ной ущерб имуществу организации.</w:t>
      </w:r>
    </w:p>
    <w:p w:rsidR="00853B33" w:rsidRDefault="00853B33" w:rsidP="00853B33">
      <w:pPr>
        <w:spacing w:after="0"/>
        <w:jc w:val="both"/>
        <w:rPr>
          <w:sz w:val="28"/>
          <w:szCs w:val="28"/>
        </w:rPr>
      </w:pPr>
      <w:r w:rsidRPr="00DE1B87">
        <w:rPr>
          <w:rFonts w:ascii="Arial" w:hAnsi="Arial" w:cs="Arial"/>
          <w:sz w:val="24"/>
          <w:szCs w:val="24"/>
          <w:u w:val="single"/>
        </w:rPr>
        <w:t>Основание применения</w:t>
      </w:r>
      <w:r w:rsidRPr="00B80FF3">
        <w:rPr>
          <w:sz w:val="28"/>
          <w:szCs w:val="28"/>
        </w:rPr>
        <w:t xml:space="preserve">: </w:t>
      </w:r>
    </w:p>
    <w:p w:rsidR="00853B33" w:rsidRPr="00853B33" w:rsidRDefault="00853B33" w:rsidP="003A6F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Наличие подтверждение необоснованного решения определенном в п.9 ст. 81 ТК РФ кругом лиц.</w:t>
      </w:r>
    </w:p>
    <w:p w:rsidR="00C61740" w:rsidRPr="00C61740" w:rsidRDefault="00C61740" w:rsidP="003A6F65">
      <w:pPr>
        <w:spacing w:line="240" w:lineRule="auto"/>
        <w:jc w:val="both"/>
        <w:rPr>
          <w:rFonts w:ascii="Arial" w:hAnsi="Arial" w:cs="Arial"/>
          <w:sz w:val="24"/>
          <w:szCs w:val="24"/>
        </w:rPr>
      </w:pPr>
    </w:p>
    <w:p w:rsidR="00853B33" w:rsidRPr="00DE1B87" w:rsidRDefault="00853B33" w:rsidP="003A6F65">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853B33" w:rsidRDefault="00853B33" w:rsidP="00853B33">
      <w:pPr>
        <w:autoSpaceDE w:val="0"/>
        <w:autoSpaceDN w:val="0"/>
        <w:adjustRightInd w:val="0"/>
        <w:spacing w:after="0" w:line="240" w:lineRule="auto"/>
        <w:jc w:val="both"/>
        <w:rPr>
          <w:rFonts w:ascii="Arial" w:hAnsi="Arial" w:cs="Arial"/>
          <w:sz w:val="24"/>
          <w:szCs w:val="24"/>
        </w:rPr>
      </w:pPr>
      <w:r w:rsidRPr="00853B33">
        <w:rPr>
          <w:rFonts w:ascii="Arial" w:hAnsi="Arial" w:cs="Arial"/>
          <w:sz w:val="24"/>
          <w:szCs w:val="24"/>
        </w:rPr>
        <w:lastRenderedPageBreak/>
        <w:t>1.</w:t>
      </w:r>
      <w:r>
        <w:rPr>
          <w:rFonts w:ascii="Arial" w:hAnsi="Arial" w:cs="Arial"/>
          <w:b/>
          <w:sz w:val="24"/>
          <w:szCs w:val="24"/>
        </w:rPr>
        <w:t xml:space="preserve"> </w:t>
      </w:r>
      <w:r>
        <w:rPr>
          <w:rFonts w:ascii="Arial" w:hAnsi="Arial" w:cs="Arial"/>
          <w:sz w:val="24"/>
          <w:szCs w:val="24"/>
        </w:rPr>
        <w:t>Применяется</w:t>
      </w:r>
      <w:r w:rsidRPr="00853B33">
        <w:rPr>
          <w:rFonts w:ascii="Arial" w:hAnsi="Arial" w:cs="Arial"/>
          <w:sz w:val="24"/>
          <w:szCs w:val="24"/>
        </w:rPr>
        <w:t xml:space="preserve"> лишь в отношении руководителя организации (филиала, представительства), его заместителей и главного бухгалтера</w:t>
      </w:r>
      <w:r>
        <w:rPr>
          <w:rFonts w:ascii="Arial" w:hAnsi="Arial" w:cs="Arial"/>
          <w:sz w:val="24"/>
          <w:szCs w:val="24"/>
        </w:rPr>
        <w:t>.</w:t>
      </w:r>
    </w:p>
    <w:p w:rsidR="00853B33" w:rsidRDefault="00853B33" w:rsidP="00853B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w:t>
      </w:r>
      <w:r w:rsidRPr="00853B33">
        <w:rPr>
          <w:rFonts w:ascii="Arial" w:hAnsi="Arial" w:cs="Arial"/>
          <w:sz w:val="24"/>
          <w:szCs w:val="24"/>
        </w:rPr>
        <w:t xml:space="preserve"> </w:t>
      </w:r>
      <w:r>
        <w:rPr>
          <w:rFonts w:ascii="Arial" w:hAnsi="Arial" w:cs="Arial"/>
          <w:sz w:val="24"/>
          <w:szCs w:val="24"/>
        </w:rPr>
        <w:t>Этими лицами должно быть принято необоснованное решение.</w:t>
      </w:r>
    </w:p>
    <w:p w:rsidR="00853B33" w:rsidRDefault="00853B33" w:rsidP="00853B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Принятое решение</w:t>
      </w:r>
      <w:r w:rsidRPr="00853B33">
        <w:rPr>
          <w:rFonts w:ascii="Arial" w:hAnsi="Arial" w:cs="Arial"/>
          <w:sz w:val="24"/>
          <w:szCs w:val="24"/>
        </w:rPr>
        <w:t xml:space="preserve"> повлекло нарушение сохранности имущества, неправомерное его использование или иной ущерб имуществу организаци</w:t>
      </w:r>
      <w:r>
        <w:rPr>
          <w:rFonts w:ascii="Arial" w:hAnsi="Arial" w:cs="Arial"/>
          <w:sz w:val="24"/>
          <w:szCs w:val="24"/>
        </w:rPr>
        <w:t>и.</w:t>
      </w:r>
    </w:p>
    <w:p w:rsidR="00853B33" w:rsidRDefault="00853B33" w:rsidP="00853B33">
      <w:pPr>
        <w:autoSpaceDE w:val="0"/>
        <w:autoSpaceDN w:val="0"/>
        <w:adjustRightInd w:val="0"/>
        <w:spacing w:after="0" w:line="240" w:lineRule="auto"/>
        <w:jc w:val="both"/>
        <w:rPr>
          <w:rFonts w:ascii="Arial" w:hAnsi="Arial" w:cs="Arial"/>
          <w:sz w:val="24"/>
          <w:szCs w:val="24"/>
        </w:rPr>
      </w:pPr>
    </w:p>
    <w:p w:rsidR="00853B33" w:rsidRDefault="00853B33" w:rsidP="00853B33">
      <w:pPr>
        <w:spacing w:after="0"/>
        <w:jc w:val="both"/>
        <w:rPr>
          <w:rFonts w:ascii="Arial" w:hAnsi="Arial" w:cs="Arial"/>
          <w:sz w:val="24"/>
          <w:szCs w:val="24"/>
        </w:rPr>
      </w:pPr>
      <w:r w:rsidRPr="00E90CFD">
        <w:rPr>
          <w:sz w:val="28"/>
          <w:szCs w:val="28"/>
          <w:u w:val="single"/>
        </w:rPr>
        <w:t>Важно помнить</w:t>
      </w:r>
      <w:r w:rsidRPr="00E90CFD">
        <w:rPr>
          <w:sz w:val="28"/>
          <w:szCs w:val="28"/>
        </w:rPr>
        <w:t>:</w:t>
      </w:r>
      <w:r>
        <w:rPr>
          <w:sz w:val="28"/>
          <w:szCs w:val="28"/>
        </w:rPr>
        <w:t xml:space="preserve"> </w:t>
      </w:r>
    </w:p>
    <w:p w:rsidR="00853B33" w:rsidRPr="00853B33" w:rsidRDefault="00853B33" w:rsidP="00853B33">
      <w:pPr>
        <w:jc w:val="both"/>
        <w:rPr>
          <w:rFonts w:ascii="Arial" w:hAnsi="Arial" w:cs="Arial"/>
          <w:sz w:val="24"/>
          <w:szCs w:val="24"/>
        </w:rPr>
      </w:pPr>
      <w:r>
        <w:rPr>
          <w:rFonts w:ascii="Arial" w:hAnsi="Arial" w:cs="Arial"/>
          <w:sz w:val="24"/>
          <w:szCs w:val="24"/>
        </w:rPr>
        <w:t xml:space="preserve"> В случае спора с работником обоснованности его увольнения по данному основанию работодателю необходимо будет доказать наступление</w:t>
      </w:r>
      <w:r w:rsidRPr="00853B33">
        <w:rPr>
          <w:rFonts w:ascii="Arial" w:hAnsi="Arial" w:cs="Arial"/>
          <w:sz w:val="24"/>
          <w:szCs w:val="24"/>
        </w:rPr>
        <w:t xml:space="preserve"> </w:t>
      </w:r>
      <w:r>
        <w:rPr>
          <w:rFonts w:ascii="Arial" w:hAnsi="Arial" w:cs="Arial"/>
          <w:sz w:val="24"/>
          <w:szCs w:val="24"/>
        </w:rPr>
        <w:t>неблагоприятных последствий</w:t>
      </w:r>
      <w:r w:rsidRPr="00853B33">
        <w:rPr>
          <w:rFonts w:ascii="Arial" w:hAnsi="Arial" w:cs="Arial"/>
          <w:sz w:val="24"/>
          <w:szCs w:val="24"/>
        </w:rPr>
        <w:t xml:space="preserve"> именно в результате принятия этого решения и </w:t>
      </w:r>
      <w:r>
        <w:rPr>
          <w:rFonts w:ascii="Arial" w:hAnsi="Arial" w:cs="Arial"/>
          <w:sz w:val="24"/>
          <w:szCs w:val="24"/>
        </w:rPr>
        <w:t>возможность</w:t>
      </w:r>
      <w:r w:rsidRPr="00853B33">
        <w:rPr>
          <w:rFonts w:ascii="Arial" w:hAnsi="Arial" w:cs="Arial"/>
          <w:sz w:val="24"/>
          <w:szCs w:val="24"/>
        </w:rPr>
        <w:t xml:space="preserve"> их избежать в случае принятия другого решения.</w:t>
      </w:r>
    </w:p>
    <w:p w:rsidR="00853B33" w:rsidRDefault="00853B33" w:rsidP="00853B33">
      <w:pPr>
        <w:autoSpaceDE w:val="0"/>
        <w:autoSpaceDN w:val="0"/>
        <w:adjustRightInd w:val="0"/>
        <w:spacing w:after="0" w:line="240" w:lineRule="auto"/>
        <w:jc w:val="both"/>
        <w:rPr>
          <w:rFonts w:ascii="Arial" w:hAnsi="Arial" w:cs="Arial"/>
          <w:sz w:val="24"/>
          <w:szCs w:val="24"/>
        </w:rPr>
      </w:pPr>
    </w:p>
    <w:p w:rsidR="00276643" w:rsidRPr="00276643" w:rsidRDefault="00276643" w:rsidP="00276643">
      <w:pPr>
        <w:jc w:val="both"/>
        <w:rPr>
          <w:rFonts w:ascii="Arial" w:hAnsi="Arial" w:cs="Arial"/>
          <w:b/>
          <w:sz w:val="24"/>
          <w:szCs w:val="24"/>
        </w:rPr>
      </w:pPr>
      <w:r w:rsidRPr="00276643">
        <w:rPr>
          <w:rFonts w:ascii="Arial" w:hAnsi="Arial" w:cs="Arial"/>
          <w:b/>
          <w:sz w:val="24"/>
          <w:szCs w:val="24"/>
        </w:rPr>
        <w:t xml:space="preserve">11. Однократного </w:t>
      </w:r>
      <w:hyperlink r:id="rId9" w:history="1">
        <w:r w:rsidRPr="00276643">
          <w:rPr>
            <w:rFonts w:ascii="Arial" w:hAnsi="Arial" w:cs="Arial"/>
            <w:b/>
            <w:sz w:val="24"/>
            <w:szCs w:val="24"/>
          </w:rPr>
          <w:t>грубого нарушения</w:t>
        </w:r>
      </w:hyperlink>
      <w:r w:rsidRPr="00276643">
        <w:rPr>
          <w:rFonts w:ascii="Arial" w:hAnsi="Arial" w:cs="Arial"/>
          <w:b/>
          <w:sz w:val="24"/>
          <w:szCs w:val="24"/>
        </w:rPr>
        <w:t xml:space="preserve"> руководителем организации (филиала, представительства), его заместител</w:t>
      </w:r>
      <w:r>
        <w:rPr>
          <w:rFonts w:ascii="Arial" w:hAnsi="Arial" w:cs="Arial"/>
          <w:b/>
          <w:sz w:val="24"/>
          <w:szCs w:val="24"/>
        </w:rPr>
        <w:t>ями своих трудовых обязанностей.</w:t>
      </w:r>
    </w:p>
    <w:p w:rsidR="00D34255" w:rsidRDefault="00D34255" w:rsidP="00D34255">
      <w:pPr>
        <w:spacing w:after="0"/>
        <w:jc w:val="both"/>
        <w:rPr>
          <w:sz w:val="28"/>
          <w:szCs w:val="28"/>
        </w:rPr>
      </w:pPr>
      <w:r w:rsidRPr="00DE1B87">
        <w:rPr>
          <w:rFonts w:ascii="Arial" w:hAnsi="Arial" w:cs="Arial"/>
          <w:sz w:val="24"/>
          <w:szCs w:val="24"/>
          <w:u w:val="single"/>
        </w:rPr>
        <w:t>Основание применения</w:t>
      </w:r>
      <w:r w:rsidRPr="00B80FF3">
        <w:rPr>
          <w:sz w:val="28"/>
          <w:szCs w:val="28"/>
        </w:rPr>
        <w:t xml:space="preserve">: </w:t>
      </w:r>
    </w:p>
    <w:p w:rsidR="00276643" w:rsidRDefault="00D34255" w:rsidP="0027664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Совершение грубого нарушения своих трудовых обязанностей руководителем</w:t>
      </w:r>
      <w:r w:rsidRPr="00276643">
        <w:rPr>
          <w:rFonts w:ascii="Arial" w:hAnsi="Arial" w:cs="Arial"/>
          <w:sz w:val="24"/>
          <w:szCs w:val="24"/>
        </w:rPr>
        <w:t xml:space="preserve"> организации, его заместителей, а также руководителей филиала и представительства</w:t>
      </w:r>
      <w:r>
        <w:rPr>
          <w:rFonts w:ascii="Arial" w:hAnsi="Arial" w:cs="Arial"/>
          <w:sz w:val="24"/>
          <w:szCs w:val="24"/>
        </w:rPr>
        <w:t>.</w:t>
      </w:r>
    </w:p>
    <w:p w:rsidR="00D34255" w:rsidRDefault="00D34255" w:rsidP="00276643">
      <w:pPr>
        <w:autoSpaceDE w:val="0"/>
        <w:autoSpaceDN w:val="0"/>
        <w:adjustRightInd w:val="0"/>
        <w:spacing w:after="0" w:line="240" w:lineRule="auto"/>
        <w:jc w:val="both"/>
        <w:rPr>
          <w:rFonts w:ascii="Arial" w:hAnsi="Arial" w:cs="Arial"/>
          <w:sz w:val="24"/>
          <w:szCs w:val="24"/>
        </w:rPr>
      </w:pPr>
    </w:p>
    <w:p w:rsidR="00D34255" w:rsidRPr="00DE1B87" w:rsidRDefault="00D34255" w:rsidP="00D34255">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D34255" w:rsidRDefault="00D34255"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Применяется лишь в отношении руководителей</w:t>
      </w:r>
      <w:r w:rsidRPr="00276643">
        <w:rPr>
          <w:rFonts w:ascii="Arial" w:hAnsi="Arial" w:cs="Arial"/>
          <w:sz w:val="24"/>
          <w:szCs w:val="24"/>
        </w:rPr>
        <w:t xml:space="preserve"> организации, его заместителей, а также руководителей филиала и представительства</w:t>
      </w:r>
      <w:r>
        <w:rPr>
          <w:rFonts w:ascii="Arial" w:hAnsi="Arial" w:cs="Arial"/>
          <w:sz w:val="24"/>
          <w:szCs w:val="24"/>
        </w:rPr>
        <w:t>.</w:t>
      </w:r>
    </w:p>
    <w:p w:rsidR="00D34255" w:rsidRDefault="00D34255" w:rsidP="00276643">
      <w:pPr>
        <w:autoSpaceDE w:val="0"/>
        <w:autoSpaceDN w:val="0"/>
        <w:adjustRightInd w:val="0"/>
        <w:spacing w:after="0" w:line="240" w:lineRule="auto"/>
        <w:jc w:val="both"/>
        <w:rPr>
          <w:rFonts w:ascii="Arial" w:hAnsi="Arial" w:cs="Arial"/>
          <w:sz w:val="24"/>
          <w:szCs w:val="24"/>
        </w:rPr>
      </w:pPr>
    </w:p>
    <w:p w:rsidR="00D34255" w:rsidRPr="00D34255" w:rsidRDefault="00D34255" w:rsidP="00D34255">
      <w:pPr>
        <w:spacing w:after="0"/>
        <w:jc w:val="both"/>
        <w:rPr>
          <w:rFonts w:ascii="Arial" w:hAnsi="Arial" w:cs="Arial"/>
          <w:sz w:val="24"/>
          <w:szCs w:val="24"/>
          <w:u w:val="single"/>
        </w:rPr>
      </w:pPr>
      <w:r w:rsidRPr="00D34255">
        <w:rPr>
          <w:rFonts w:ascii="Arial" w:hAnsi="Arial" w:cs="Arial"/>
          <w:sz w:val="24"/>
          <w:szCs w:val="24"/>
          <w:u w:val="single"/>
        </w:rPr>
        <w:t xml:space="preserve">Важно помнить: </w:t>
      </w:r>
    </w:p>
    <w:p w:rsidR="00D34255" w:rsidRPr="00D34255" w:rsidRDefault="00D34255" w:rsidP="00D34255">
      <w:pPr>
        <w:jc w:val="both"/>
        <w:rPr>
          <w:rFonts w:ascii="Arial" w:hAnsi="Arial" w:cs="Arial"/>
          <w:sz w:val="24"/>
          <w:szCs w:val="24"/>
        </w:rPr>
      </w:pPr>
      <w:r>
        <w:rPr>
          <w:rFonts w:ascii="Arial" w:hAnsi="Arial" w:cs="Arial"/>
          <w:sz w:val="24"/>
          <w:szCs w:val="24"/>
        </w:rPr>
        <w:t xml:space="preserve">Трудовой кодекс РФ </w:t>
      </w:r>
      <w:r w:rsidRPr="00D34255">
        <w:rPr>
          <w:rFonts w:ascii="Arial" w:hAnsi="Arial" w:cs="Arial"/>
          <w:sz w:val="24"/>
          <w:szCs w:val="24"/>
        </w:rPr>
        <w:t xml:space="preserve">не определяет, какие нарушения трудовых обязанностей в данном случае могут быть отнесены к числу грубых. В связи с этим, как разъяснил Пленум Верховного Суда РФ, 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действительности имело место и грубый характер, лежит на работодателе. В качестве грубого нарушения трудовых обязанностей руководителем организации (филиала и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w:t>
      </w:r>
      <w:r>
        <w:rPr>
          <w:rFonts w:ascii="Arial" w:hAnsi="Arial" w:cs="Arial"/>
          <w:sz w:val="24"/>
          <w:szCs w:val="24"/>
        </w:rPr>
        <w:t xml:space="preserve">организации, </w:t>
      </w:r>
      <w:r w:rsidRPr="00D34255">
        <w:rPr>
          <w:rFonts w:ascii="Arial" w:hAnsi="Arial" w:cs="Arial"/>
          <w:sz w:val="24"/>
          <w:szCs w:val="24"/>
        </w:rPr>
        <w:t xml:space="preserve">например: нарушение требований охраны труда, правил учета материальных ценностей; искажение данных статистической отчетности; превышение служебных полномочий или использование их в корыстных целях. </w:t>
      </w:r>
    </w:p>
    <w:p w:rsidR="00D34255" w:rsidRPr="00D34255" w:rsidRDefault="00D34255" w:rsidP="00D34255">
      <w:pPr>
        <w:autoSpaceDE w:val="0"/>
        <w:autoSpaceDN w:val="0"/>
        <w:adjustRightInd w:val="0"/>
        <w:spacing w:after="0" w:line="240" w:lineRule="auto"/>
        <w:jc w:val="both"/>
        <w:rPr>
          <w:rFonts w:ascii="Arial" w:hAnsi="Arial" w:cs="Arial"/>
          <w:sz w:val="24"/>
          <w:szCs w:val="24"/>
        </w:rPr>
      </w:pPr>
    </w:p>
    <w:p w:rsidR="00D34255" w:rsidRPr="00D34255" w:rsidRDefault="00D34255" w:rsidP="00D34255">
      <w:pPr>
        <w:jc w:val="both"/>
        <w:rPr>
          <w:rFonts w:ascii="Arial" w:hAnsi="Arial" w:cs="Arial"/>
          <w:b/>
          <w:sz w:val="24"/>
          <w:szCs w:val="24"/>
        </w:rPr>
      </w:pPr>
      <w:r w:rsidRPr="00D34255">
        <w:rPr>
          <w:rFonts w:ascii="Arial" w:hAnsi="Arial" w:cs="Arial"/>
          <w:b/>
          <w:sz w:val="24"/>
          <w:szCs w:val="24"/>
        </w:rPr>
        <w:t>12. Представление работником работодателю подложных документов при заключении трудового договора.</w:t>
      </w:r>
    </w:p>
    <w:p w:rsidR="00D34255" w:rsidRDefault="00D34255" w:rsidP="00D34255">
      <w:pPr>
        <w:spacing w:after="0"/>
        <w:jc w:val="both"/>
        <w:rPr>
          <w:sz w:val="28"/>
          <w:szCs w:val="28"/>
        </w:rPr>
      </w:pPr>
      <w:r w:rsidRPr="00DE1B87">
        <w:rPr>
          <w:rFonts w:ascii="Arial" w:hAnsi="Arial" w:cs="Arial"/>
          <w:sz w:val="24"/>
          <w:szCs w:val="24"/>
          <w:u w:val="single"/>
        </w:rPr>
        <w:t>Основание применения</w:t>
      </w:r>
      <w:r w:rsidRPr="00B80FF3">
        <w:rPr>
          <w:sz w:val="28"/>
          <w:szCs w:val="28"/>
        </w:rPr>
        <w:t xml:space="preserve">: </w:t>
      </w:r>
    </w:p>
    <w:p w:rsidR="00D34255" w:rsidRPr="00D34255" w:rsidRDefault="00D34255"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Факт предоставления работником работодателю документов, которые </w:t>
      </w:r>
      <w:r w:rsidRPr="00D34255">
        <w:rPr>
          <w:rFonts w:ascii="Arial" w:hAnsi="Arial" w:cs="Arial"/>
          <w:sz w:val="24"/>
          <w:szCs w:val="24"/>
        </w:rPr>
        <w:t>являются подложными и этот факт</w:t>
      </w:r>
      <w:r w:rsidR="005C1B4B">
        <w:rPr>
          <w:rFonts w:ascii="Arial" w:hAnsi="Arial" w:cs="Arial"/>
          <w:sz w:val="24"/>
          <w:szCs w:val="24"/>
        </w:rPr>
        <w:t xml:space="preserve"> должен быть</w:t>
      </w:r>
      <w:r w:rsidRPr="00D34255">
        <w:rPr>
          <w:rFonts w:ascii="Arial" w:hAnsi="Arial" w:cs="Arial"/>
          <w:sz w:val="24"/>
          <w:szCs w:val="24"/>
        </w:rPr>
        <w:t xml:space="preserve"> установлен соответствующими компетентными учреждениями (органами), например, если при приеме на работу, требующую в соответствии с законодательством специального образования, работник представил подложный (фальшивый) документ, удостоверяющий </w:t>
      </w:r>
      <w:r w:rsidRPr="00D34255">
        <w:rPr>
          <w:rFonts w:ascii="Arial" w:hAnsi="Arial" w:cs="Arial"/>
          <w:sz w:val="24"/>
          <w:szCs w:val="24"/>
        </w:rPr>
        <w:lastRenderedPageBreak/>
        <w:t>наличие такого образования, или предъявил поддельный паспорт или иной документ, удостоверяющий личность.</w:t>
      </w:r>
    </w:p>
    <w:p w:rsidR="00D34255" w:rsidRDefault="00D34255" w:rsidP="00D34255">
      <w:pPr>
        <w:autoSpaceDE w:val="0"/>
        <w:autoSpaceDN w:val="0"/>
        <w:adjustRightInd w:val="0"/>
        <w:spacing w:after="0" w:line="240" w:lineRule="auto"/>
        <w:jc w:val="both"/>
        <w:rPr>
          <w:rFonts w:ascii="Arial" w:hAnsi="Arial" w:cs="Arial"/>
          <w:sz w:val="24"/>
          <w:szCs w:val="24"/>
        </w:rPr>
      </w:pPr>
    </w:p>
    <w:p w:rsidR="00D34255" w:rsidRPr="00DE1B87" w:rsidRDefault="00D34255" w:rsidP="00D34255">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D34255" w:rsidRDefault="00D51B5C"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Подтверждение предоставления данного документа работником.</w:t>
      </w:r>
    </w:p>
    <w:p w:rsidR="00D51B5C" w:rsidRDefault="00D51B5C"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Подтверждение установления факта того, что данный документ является подложным (фальшивым), т.е. не выдавался соответствующим органом и, соответственно, не может подтверждать информацию, содержащуюся в нём.</w:t>
      </w:r>
    </w:p>
    <w:p w:rsidR="00D34255" w:rsidRDefault="00D34255" w:rsidP="00D34255">
      <w:pPr>
        <w:autoSpaceDE w:val="0"/>
        <w:autoSpaceDN w:val="0"/>
        <w:adjustRightInd w:val="0"/>
        <w:spacing w:after="0" w:line="240" w:lineRule="auto"/>
        <w:jc w:val="both"/>
        <w:rPr>
          <w:rFonts w:ascii="Arial" w:hAnsi="Arial" w:cs="Arial"/>
          <w:sz w:val="24"/>
          <w:szCs w:val="24"/>
        </w:rPr>
      </w:pPr>
    </w:p>
    <w:p w:rsidR="00D34255" w:rsidRPr="00D34255" w:rsidRDefault="00D34255" w:rsidP="00D34255">
      <w:pPr>
        <w:spacing w:after="0"/>
        <w:jc w:val="both"/>
        <w:rPr>
          <w:rFonts w:ascii="Arial" w:hAnsi="Arial" w:cs="Arial"/>
          <w:sz w:val="24"/>
          <w:szCs w:val="24"/>
          <w:u w:val="single"/>
        </w:rPr>
      </w:pPr>
      <w:r w:rsidRPr="00D34255">
        <w:rPr>
          <w:rFonts w:ascii="Arial" w:hAnsi="Arial" w:cs="Arial"/>
          <w:sz w:val="24"/>
          <w:szCs w:val="24"/>
          <w:u w:val="single"/>
        </w:rPr>
        <w:t xml:space="preserve">Важно помнить: </w:t>
      </w:r>
    </w:p>
    <w:p w:rsidR="00D34255" w:rsidRPr="00D34255" w:rsidRDefault="00D34255"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Если </w:t>
      </w:r>
      <w:r w:rsidRPr="00D34255">
        <w:rPr>
          <w:rFonts w:ascii="Arial" w:hAnsi="Arial" w:cs="Arial"/>
          <w:sz w:val="24"/>
          <w:szCs w:val="24"/>
        </w:rPr>
        <w:t xml:space="preserve">достоверность или недостоверность представленных работником документов сама по себе не может служить основанием для отказа в приеме на работу, увольнение по данному основанию </w:t>
      </w:r>
      <w:r w:rsidR="00D51B5C">
        <w:rPr>
          <w:rFonts w:ascii="Arial" w:hAnsi="Arial" w:cs="Arial"/>
          <w:sz w:val="24"/>
          <w:szCs w:val="24"/>
        </w:rPr>
        <w:t>может быть признано</w:t>
      </w:r>
      <w:r w:rsidRPr="00D34255">
        <w:rPr>
          <w:rFonts w:ascii="Arial" w:hAnsi="Arial" w:cs="Arial"/>
          <w:sz w:val="24"/>
          <w:szCs w:val="24"/>
        </w:rPr>
        <w:t xml:space="preserve"> </w:t>
      </w:r>
      <w:r w:rsidR="00D51B5C">
        <w:rPr>
          <w:rFonts w:ascii="Arial" w:hAnsi="Arial" w:cs="Arial"/>
          <w:sz w:val="24"/>
          <w:szCs w:val="24"/>
        </w:rPr>
        <w:t>не</w:t>
      </w:r>
      <w:r w:rsidRPr="00D34255">
        <w:rPr>
          <w:rFonts w:ascii="Arial" w:hAnsi="Arial" w:cs="Arial"/>
          <w:sz w:val="24"/>
          <w:szCs w:val="24"/>
        </w:rPr>
        <w:t>правомерным, например, если работник представил подложный документ об образовании, наличие которого не требуется для выполнения порученной ему по трудовому договору работы, и работодатель не запрашивал от работника соответствующего документа.</w:t>
      </w:r>
    </w:p>
    <w:p w:rsidR="00D34255" w:rsidRPr="00D34255" w:rsidRDefault="00D34255" w:rsidP="00D34255">
      <w:pPr>
        <w:autoSpaceDE w:val="0"/>
        <w:autoSpaceDN w:val="0"/>
        <w:adjustRightInd w:val="0"/>
        <w:spacing w:after="0" w:line="240" w:lineRule="auto"/>
        <w:ind w:firstLine="720"/>
        <w:jc w:val="both"/>
        <w:rPr>
          <w:rFonts w:ascii="Arial" w:hAnsi="Arial" w:cs="Arial"/>
          <w:sz w:val="24"/>
          <w:szCs w:val="24"/>
        </w:rPr>
      </w:pPr>
    </w:p>
    <w:p w:rsidR="00D51B5C" w:rsidRPr="00D51B5C" w:rsidRDefault="00D51B5C" w:rsidP="00D51B5C">
      <w:pPr>
        <w:jc w:val="both"/>
        <w:rPr>
          <w:rFonts w:ascii="Arial" w:hAnsi="Arial" w:cs="Arial"/>
          <w:b/>
          <w:sz w:val="24"/>
          <w:szCs w:val="24"/>
        </w:rPr>
      </w:pPr>
      <w:r w:rsidRPr="00D51B5C">
        <w:rPr>
          <w:rFonts w:ascii="Arial" w:hAnsi="Arial" w:cs="Arial"/>
          <w:b/>
          <w:sz w:val="24"/>
          <w:szCs w:val="24"/>
        </w:rPr>
        <w:t>13. Случаи, предусмотренные трудовым договором с руководителем организации, членами коллегиального исполнительного органа организации.</w:t>
      </w:r>
    </w:p>
    <w:p w:rsidR="00D51B5C" w:rsidRDefault="00D51B5C" w:rsidP="00D51B5C">
      <w:pPr>
        <w:spacing w:after="0"/>
        <w:jc w:val="both"/>
        <w:rPr>
          <w:sz w:val="28"/>
          <w:szCs w:val="28"/>
        </w:rPr>
      </w:pPr>
      <w:r w:rsidRPr="00DE1B87">
        <w:rPr>
          <w:rFonts w:ascii="Arial" w:hAnsi="Arial" w:cs="Arial"/>
          <w:sz w:val="24"/>
          <w:szCs w:val="24"/>
          <w:u w:val="single"/>
        </w:rPr>
        <w:t>Основание применения</w:t>
      </w:r>
      <w:r w:rsidRPr="00B80FF3">
        <w:rPr>
          <w:sz w:val="28"/>
          <w:szCs w:val="28"/>
        </w:rPr>
        <w:t xml:space="preserve">: </w:t>
      </w:r>
    </w:p>
    <w:p w:rsidR="00D34255" w:rsidRDefault="00D51B5C" w:rsidP="003A6F65">
      <w:pPr>
        <w:spacing w:after="0"/>
        <w:jc w:val="both"/>
        <w:rPr>
          <w:rFonts w:ascii="Arial" w:hAnsi="Arial" w:cs="Arial"/>
          <w:sz w:val="24"/>
          <w:szCs w:val="24"/>
        </w:rPr>
      </w:pPr>
      <w:r>
        <w:rPr>
          <w:rFonts w:ascii="Arial" w:hAnsi="Arial" w:cs="Arial"/>
          <w:sz w:val="24"/>
          <w:szCs w:val="24"/>
        </w:rPr>
        <w:t>Наличие в трудовом договоре с</w:t>
      </w:r>
      <w:r w:rsidRPr="00D51B5C">
        <w:rPr>
          <w:rFonts w:ascii="Arial" w:hAnsi="Arial" w:cs="Arial"/>
          <w:sz w:val="24"/>
          <w:szCs w:val="24"/>
        </w:rPr>
        <w:t xml:space="preserve"> руководителем организации и членами коллегиального исполнительного органа организации</w:t>
      </w:r>
      <w:r>
        <w:rPr>
          <w:rFonts w:ascii="Arial" w:hAnsi="Arial" w:cs="Arial"/>
          <w:sz w:val="24"/>
          <w:szCs w:val="24"/>
        </w:rPr>
        <w:t xml:space="preserve"> положения, предусматривающего дополнительные основания для его расторжения.</w:t>
      </w:r>
    </w:p>
    <w:p w:rsidR="003A6F65" w:rsidRDefault="003A6F65" w:rsidP="003A6F65">
      <w:pPr>
        <w:spacing w:after="0"/>
        <w:jc w:val="both"/>
        <w:rPr>
          <w:rFonts w:ascii="Arial" w:hAnsi="Arial" w:cs="Arial"/>
          <w:sz w:val="24"/>
          <w:szCs w:val="24"/>
        </w:rPr>
      </w:pPr>
    </w:p>
    <w:p w:rsidR="00D51B5C" w:rsidRPr="00DE1B87" w:rsidRDefault="00D51B5C" w:rsidP="003A6F65">
      <w:pPr>
        <w:autoSpaceDE w:val="0"/>
        <w:autoSpaceDN w:val="0"/>
        <w:adjustRightInd w:val="0"/>
        <w:spacing w:after="0" w:line="240" w:lineRule="auto"/>
        <w:jc w:val="both"/>
        <w:rPr>
          <w:rFonts w:ascii="Arial" w:hAnsi="Arial" w:cs="Arial"/>
          <w:sz w:val="24"/>
          <w:szCs w:val="24"/>
        </w:rPr>
      </w:pPr>
      <w:r w:rsidRPr="00DE1B87">
        <w:rPr>
          <w:rFonts w:ascii="Arial" w:hAnsi="Arial" w:cs="Arial"/>
          <w:sz w:val="24"/>
          <w:szCs w:val="24"/>
          <w:u w:val="single"/>
        </w:rPr>
        <w:t>Особенности применения</w:t>
      </w:r>
      <w:r w:rsidRPr="00DE1B87">
        <w:rPr>
          <w:rFonts w:ascii="Arial" w:hAnsi="Arial" w:cs="Arial"/>
          <w:sz w:val="24"/>
          <w:szCs w:val="24"/>
        </w:rPr>
        <w:t>:</w:t>
      </w:r>
    </w:p>
    <w:p w:rsidR="00D34255" w:rsidRDefault="00D51B5C"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Применяется лишь в отношении руководителей организации и членов</w:t>
      </w:r>
      <w:r w:rsidRPr="00D51B5C">
        <w:rPr>
          <w:rFonts w:ascii="Arial" w:hAnsi="Arial" w:cs="Arial"/>
          <w:sz w:val="24"/>
          <w:szCs w:val="24"/>
        </w:rPr>
        <w:t xml:space="preserve"> коллегиального исполнительного органа организации</w:t>
      </w:r>
      <w:r>
        <w:rPr>
          <w:rFonts w:ascii="Arial" w:hAnsi="Arial" w:cs="Arial"/>
          <w:sz w:val="24"/>
          <w:szCs w:val="24"/>
        </w:rPr>
        <w:t>.</w:t>
      </w:r>
    </w:p>
    <w:p w:rsidR="00D51B5C" w:rsidRDefault="00D51B5C"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Наличие в трудовых договорах с указанными категориями работников соответствующих оснований прекращения их трудовых договоров.</w:t>
      </w:r>
    </w:p>
    <w:p w:rsidR="00D51B5C" w:rsidRDefault="00D51B5C"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Фактическое подтверждение обстоятельств наступления случаев, предусмотренных в трудовых договорах с этим работниками в качестве дополнительного основания для их расторжения.</w:t>
      </w:r>
    </w:p>
    <w:p w:rsidR="00D34255" w:rsidRDefault="00D34255" w:rsidP="00D34255">
      <w:pPr>
        <w:autoSpaceDE w:val="0"/>
        <w:autoSpaceDN w:val="0"/>
        <w:adjustRightInd w:val="0"/>
        <w:spacing w:after="0" w:line="240" w:lineRule="auto"/>
        <w:jc w:val="both"/>
        <w:rPr>
          <w:rFonts w:ascii="Arial" w:hAnsi="Arial" w:cs="Arial"/>
          <w:sz w:val="24"/>
          <w:szCs w:val="24"/>
        </w:rPr>
      </w:pPr>
    </w:p>
    <w:p w:rsidR="00D51B5C" w:rsidRPr="00D34255" w:rsidRDefault="00D51B5C" w:rsidP="00D51B5C">
      <w:pPr>
        <w:spacing w:after="0"/>
        <w:jc w:val="both"/>
        <w:rPr>
          <w:rFonts w:ascii="Arial" w:hAnsi="Arial" w:cs="Arial"/>
          <w:sz w:val="24"/>
          <w:szCs w:val="24"/>
          <w:u w:val="single"/>
        </w:rPr>
      </w:pPr>
      <w:r w:rsidRPr="00D34255">
        <w:rPr>
          <w:rFonts w:ascii="Arial" w:hAnsi="Arial" w:cs="Arial"/>
          <w:sz w:val="24"/>
          <w:szCs w:val="24"/>
          <w:u w:val="single"/>
        </w:rPr>
        <w:t xml:space="preserve">Важно помнить: </w:t>
      </w:r>
    </w:p>
    <w:p w:rsidR="00D51B5C" w:rsidRPr="00D51B5C" w:rsidRDefault="00D51B5C" w:rsidP="00D51B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Д</w:t>
      </w:r>
      <w:r w:rsidRPr="00D51B5C">
        <w:rPr>
          <w:rFonts w:ascii="Arial" w:hAnsi="Arial" w:cs="Arial"/>
          <w:sz w:val="24"/>
          <w:szCs w:val="24"/>
        </w:rPr>
        <w:t>ополнительное основание увольнения</w:t>
      </w:r>
      <w:r>
        <w:rPr>
          <w:rFonts w:ascii="Arial" w:hAnsi="Arial" w:cs="Arial"/>
          <w:sz w:val="24"/>
          <w:szCs w:val="24"/>
        </w:rPr>
        <w:t xml:space="preserve"> в трудовом договоре должно быть</w:t>
      </w:r>
      <w:r w:rsidRPr="00D51B5C">
        <w:rPr>
          <w:rFonts w:ascii="Arial" w:hAnsi="Arial" w:cs="Arial"/>
          <w:sz w:val="24"/>
          <w:szCs w:val="24"/>
        </w:rPr>
        <w:t xml:space="preserve"> сформулировано достаточно </w:t>
      </w:r>
      <w:r w:rsidR="003A6F65">
        <w:rPr>
          <w:rFonts w:ascii="Arial" w:hAnsi="Arial" w:cs="Arial"/>
          <w:sz w:val="24"/>
          <w:szCs w:val="24"/>
        </w:rPr>
        <w:t>четк</w:t>
      </w:r>
      <w:r w:rsidR="005C1B4B">
        <w:rPr>
          <w:rFonts w:ascii="Arial" w:hAnsi="Arial" w:cs="Arial"/>
          <w:sz w:val="24"/>
          <w:szCs w:val="24"/>
        </w:rPr>
        <w:t>о, конкретно и определё</w:t>
      </w:r>
      <w:r w:rsidR="003A6F65">
        <w:rPr>
          <w:rFonts w:ascii="Arial" w:hAnsi="Arial" w:cs="Arial"/>
          <w:sz w:val="24"/>
          <w:szCs w:val="24"/>
        </w:rPr>
        <w:t>нно и не допускать двойственного толкования.</w:t>
      </w:r>
    </w:p>
    <w:p w:rsidR="00D51B5C" w:rsidRDefault="00D51B5C" w:rsidP="00D51B5C">
      <w:pPr>
        <w:autoSpaceDE w:val="0"/>
        <w:autoSpaceDN w:val="0"/>
        <w:adjustRightInd w:val="0"/>
        <w:spacing w:after="0" w:line="240" w:lineRule="auto"/>
        <w:ind w:firstLine="720"/>
        <w:jc w:val="both"/>
        <w:rPr>
          <w:rFonts w:ascii="Arial" w:hAnsi="Arial" w:cs="Arial"/>
          <w:sz w:val="24"/>
          <w:szCs w:val="24"/>
        </w:rPr>
      </w:pPr>
    </w:p>
    <w:p w:rsidR="003A6F65" w:rsidRPr="00D51B5C" w:rsidRDefault="003A6F65" w:rsidP="00D51B5C">
      <w:pPr>
        <w:autoSpaceDE w:val="0"/>
        <w:autoSpaceDN w:val="0"/>
        <w:adjustRightInd w:val="0"/>
        <w:spacing w:after="0" w:line="240" w:lineRule="auto"/>
        <w:ind w:firstLine="720"/>
        <w:jc w:val="both"/>
        <w:rPr>
          <w:rFonts w:ascii="Arial" w:hAnsi="Arial" w:cs="Arial"/>
          <w:sz w:val="24"/>
          <w:szCs w:val="24"/>
        </w:rPr>
      </w:pPr>
    </w:p>
    <w:p w:rsidR="003A6F65" w:rsidRPr="003A6F65" w:rsidRDefault="003A6F65" w:rsidP="003A6F65">
      <w:pPr>
        <w:jc w:val="both"/>
        <w:rPr>
          <w:rFonts w:ascii="Arial" w:hAnsi="Arial" w:cs="Arial"/>
          <w:sz w:val="24"/>
          <w:szCs w:val="24"/>
        </w:rPr>
      </w:pPr>
      <w:r w:rsidRPr="003A6F65">
        <w:rPr>
          <w:rFonts w:ascii="Arial" w:hAnsi="Arial" w:cs="Arial"/>
          <w:b/>
          <w:sz w:val="24"/>
          <w:szCs w:val="24"/>
        </w:rPr>
        <w:t xml:space="preserve">14. В других случаях, установленных </w:t>
      </w:r>
      <w:r>
        <w:rPr>
          <w:rFonts w:ascii="Arial" w:hAnsi="Arial" w:cs="Arial"/>
          <w:b/>
          <w:sz w:val="24"/>
          <w:szCs w:val="24"/>
        </w:rPr>
        <w:t>Трудовым кодексом РФ</w:t>
      </w:r>
      <w:r w:rsidRPr="003A6F65">
        <w:rPr>
          <w:rFonts w:ascii="Arial" w:hAnsi="Arial" w:cs="Arial"/>
          <w:b/>
          <w:sz w:val="24"/>
          <w:szCs w:val="24"/>
        </w:rPr>
        <w:t xml:space="preserve"> и иными федеральными законами</w:t>
      </w:r>
      <w:r w:rsidRPr="003A6F65">
        <w:rPr>
          <w:rFonts w:ascii="Arial" w:hAnsi="Arial" w:cs="Arial"/>
          <w:sz w:val="24"/>
          <w:szCs w:val="24"/>
        </w:rPr>
        <w:t>.</w:t>
      </w:r>
    </w:p>
    <w:p w:rsidR="00D34255" w:rsidRPr="00D34255" w:rsidRDefault="003A6F65" w:rsidP="00D342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Трудовым кодексом РФ или иными федеральными законами могут быть установлены дополнительные основания увольнения. Как правило, в этом случае, устанавливается категория лиц, на которых распространяются дополнительные основания увольнения, </w:t>
      </w:r>
      <w:r w:rsidR="005C1B4B">
        <w:rPr>
          <w:rFonts w:ascii="Arial" w:hAnsi="Arial" w:cs="Arial"/>
          <w:sz w:val="24"/>
          <w:szCs w:val="24"/>
        </w:rPr>
        <w:t>основание</w:t>
      </w:r>
      <w:r>
        <w:rPr>
          <w:rFonts w:ascii="Arial" w:hAnsi="Arial" w:cs="Arial"/>
          <w:sz w:val="24"/>
          <w:szCs w:val="24"/>
        </w:rPr>
        <w:t xml:space="preserve"> их увольнения и закрепляется процедура такого увольнения.</w:t>
      </w:r>
    </w:p>
    <w:p w:rsidR="00D34255" w:rsidRDefault="00D34255" w:rsidP="00276643">
      <w:pPr>
        <w:autoSpaceDE w:val="0"/>
        <w:autoSpaceDN w:val="0"/>
        <w:adjustRightInd w:val="0"/>
        <w:spacing w:after="0" w:line="240" w:lineRule="auto"/>
        <w:jc w:val="both"/>
        <w:rPr>
          <w:rFonts w:ascii="Arial" w:hAnsi="Arial" w:cs="Arial"/>
          <w:sz w:val="24"/>
          <w:szCs w:val="24"/>
        </w:rPr>
      </w:pPr>
    </w:p>
    <w:p w:rsidR="0060745C" w:rsidRDefault="0060745C">
      <w:bookmarkStart w:id="10" w:name="_GoBack"/>
      <w:bookmarkEnd w:id="10"/>
    </w:p>
    <w:sectPr w:rsidR="00607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5C"/>
    <w:rsid w:val="00216723"/>
    <w:rsid w:val="00276643"/>
    <w:rsid w:val="002B03AA"/>
    <w:rsid w:val="003A6F65"/>
    <w:rsid w:val="003E7109"/>
    <w:rsid w:val="004F68E7"/>
    <w:rsid w:val="0059597A"/>
    <w:rsid w:val="005C1B4B"/>
    <w:rsid w:val="0060745C"/>
    <w:rsid w:val="007C445A"/>
    <w:rsid w:val="00807BFF"/>
    <w:rsid w:val="0082068F"/>
    <w:rsid w:val="00844A7F"/>
    <w:rsid w:val="00853B33"/>
    <w:rsid w:val="00A23F81"/>
    <w:rsid w:val="00A53538"/>
    <w:rsid w:val="00AE3C47"/>
    <w:rsid w:val="00B45772"/>
    <w:rsid w:val="00B80FF3"/>
    <w:rsid w:val="00C61740"/>
    <w:rsid w:val="00D34255"/>
    <w:rsid w:val="00D51B5C"/>
    <w:rsid w:val="00D65A9E"/>
    <w:rsid w:val="00D7089E"/>
    <w:rsid w:val="00DC7B1B"/>
    <w:rsid w:val="00DE1B87"/>
    <w:rsid w:val="00E10034"/>
    <w:rsid w:val="00E62EF6"/>
    <w:rsid w:val="00E73E40"/>
    <w:rsid w:val="00E9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FAEA"/>
  <w15:chartTrackingRefBased/>
  <w15:docId w15:val="{CD6E1560-FF98-410D-9AD7-8CEF37AA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8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6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4976.4402" TargetMode="External"/><Relationship Id="rId3" Type="http://schemas.openxmlformats.org/officeDocument/2006/relationships/webSettings" Target="webSettings.xml"/><Relationship Id="rId7" Type="http://schemas.openxmlformats.org/officeDocument/2006/relationships/hyperlink" Target="garantF1://10064072.41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6454.301" TargetMode="External"/><Relationship Id="rId11" Type="http://schemas.openxmlformats.org/officeDocument/2006/relationships/theme" Target="theme/theme1.xml"/><Relationship Id="rId5" Type="http://schemas.openxmlformats.org/officeDocument/2006/relationships/hyperlink" Target="garantF1://10002673.5" TargetMode="External"/><Relationship Id="rId10" Type="http://schemas.openxmlformats.org/officeDocument/2006/relationships/fontTable" Target="fontTable.xml"/><Relationship Id="rId4" Type="http://schemas.openxmlformats.org/officeDocument/2006/relationships/hyperlink" Target="garantF1://57313333.0" TargetMode="External"/><Relationship Id="rId9" Type="http://schemas.openxmlformats.org/officeDocument/2006/relationships/hyperlink" Target="garantF1://12034976.4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1695</TotalTime>
  <Pages>1</Pages>
  <Words>3104</Words>
  <Characters>17696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Vyhodtsev Aleksandr</dc:creator>
  <cp:keywords/>
  <dc:description/>
  <cp:lastModifiedBy>Мария Мартынова</cp:lastModifiedBy>
  <cp:revision>6</cp:revision>
  <cp:lastPrinted>2018-02-12T15:45:00Z</cp:lastPrinted>
  <dcterms:created xsi:type="dcterms:W3CDTF">2018-02-12T08:13:00Z</dcterms:created>
  <dcterms:modified xsi:type="dcterms:W3CDTF">2018-02-13T12:48:00Z</dcterms:modified>
</cp:coreProperties>
</file>