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70E6" w14:textId="77777777" w:rsidR="008B796F" w:rsidRDefault="0064485D">
      <w:pPr>
        <w:widowControl w:val="0"/>
        <w:pBdr>
          <w:top w:val="none" w:sz="0" w:space="0" w:color="000000"/>
          <w:left w:val="none" w:sz="0" w:space="0" w:color="000000"/>
          <w:bottom w:val="none" w:sz="0" w:space="0" w:color="000000"/>
          <w:right w:val="none" w:sz="0" w:space="0" w:color="000000"/>
          <w:between w:val="none" w:sz="0" w:space="0" w:color="000000"/>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Общество с ограниченной ответственность «Наш путь»</w:t>
      </w:r>
    </w:p>
    <w:p w14:paraId="7059ECC9" w14:textId="77777777" w:rsidR="00A4403E" w:rsidRPr="00A4403E" w:rsidRDefault="00A4403E" w:rsidP="00A4403E">
      <w:pPr>
        <w:spacing w:after="0"/>
        <w:jc w:val="center"/>
        <w:rPr>
          <w:rFonts w:ascii="Times New Roman" w:eastAsia="Times New Roman" w:hAnsi="Times New Roman" w:cs="Times New Roman"/>
          <w:b/>
        </w:rPr>
      </w:pPr>
      <w:r w:rsidRPr="00A4403E">
        <w:rPr>
          <w:rFonts w:ascii="Times New Roman" w:eastAsia="Times New Roman" w:hAnsi="Times New Roman" w:cs="Times New Roman"/>
          <w:b/>
        </w:rPr>
        <w:t>ПРИКАЗ</w:t>
      </w:r>
      <w:r>
        <w:rPr>
          <w:rFonts w:ascii="Times New Roman" w:eastAsia="Times New Roman" w:hAnsi="Times New Roman" w:cs="Times New Roman"/>
          <w:b/>
        </w:rPr>
        <w:t xml:space="preserve"> </w:t>
      </w:r>
      <w:r w:rsidRPr="00A4403E">
        <w:rPr>
          <w:rFonts w:ascii="Times New Roman" w:eastAsia="Times New Roman" w:hAnsi="Times New Roman" w:cs="Times New Roman"/>
        </w:rPr>
        <w:t>№ 18</w:t>
      </w:r>
    </w:p>
    <w:p w14:paraId="44DDD4EE" w14:textId="77777777" w:rsidR="00A4403E" w:rsidRPr="00A4403E" w:rsidRDefault="00A4403E" w:rsidP="00A4403E">
      <w:pPr>
        <w:spacing w:after="0"/>
        <w:rPr>
          <w:rFonts w:ascii="Times New Roman" w:eastAsia="Times New Roman" w:hAnsi="Times New Roman" w:cs="Times New Roman"/>
        </w:rPr>
      </w:pPr>
    </w:p>
    <w:p w14:paraId="0D3E7652" w14:textId="77777777" w:rsidR="00A4403E" w:rsidRPr="00A4403E" w:rsidRDefault="00A4403E" w:rsidP="00A4403E">
      <w:pPr>
        <w:spacing w:after="0"/>
        <w:rPr>
          <w:rFonts w:ascii="Times New Roman" w:eastAsia="Times New Roman" w:hAnsi="Times New Roman" w:cs="Times New Roman"/>
        </w:rPr>
      </w:pPr>
      <w:r>
        <w:rPr>
          <w:rFonts w:ascii="Times New Roman" w:eastAsia="Times New Roman" w:hAnsi="Times New Roman" w:cs="Times New Roman"/>
        </w:rPr>
        <w:t xml:space="preserve">Москва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4403E">
        <w:rPr>
          <w:rFonts w:ascii="Times New Roman" w:eastAsia="Times New Roman" w:hAnsi="Times New Roman" w:cs="Times New Roman"/>
        </w:rPr>
        <w:t xml:space="preserve">01.04.2021                                                                                                                                                   </w:t>
      </w:r>
    </w:p>
    <w:p w14:paraId="304DE2AF" w14:textId="77777777" w:rsidR="00A4403E" w:rsidRPr="00A4403E" w:rsidRDefault="00A4403E" w:rsidP="00A4403E">
      <w:pPr>
        <w:spacing w:after="0"/>
        <w:rPr>
          <w:rFonts w:ascii="Times New Roman" w:eastAsia="Times New Roman" w:hAnsi="Times New Roman" w:cs="Times New Roman"/>
        </w:rPr>
      </w:pPr>
    </w:p>
    <w:p w14:paraId="36FE2493" w14:textId="77777777"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b/>
          <w:color w:val="000000"/>
          <w:sz w:val="24"/>
          <w:szCs w:val="24"/>
        </w:rPr>
      </w:pPr>
    </w:p>
    <w:p w14:paraId="4ECDDC71" w14:textId="77777777" w:rsidR="008B796F" w:rsidRDefault="0064485D">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 назначении лиц, ответственных за организацию проведения </w:t>
      </w:r>
    </w:p>
    <w:p w14:paraId="4A8EA800" w14:textId="77777777" w:rsidR="008B796F" w:rsidRDefault="0064485D">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предварительных и периодических медицинских осмотров (обследований)</w:t>
      </w:r>
    </w:p>
    <w:p w14:paraId="5DCFF6BE" w14:textId="77777777"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ind w:firstLine="720"/>
        <w:jc w:val="both"/>
        <w:rPr>
          <w:rFonts w:ascii="Times New Roman" w:eastAsia="Times New Roman" w:hAnsi="Times New Roman" w:cs="Times New Roman"/>
          <w:color w:val="000000"/>
          <w:sz w:val="24"/>
          <w:szCs w:val="24"/>
        </w:rPr>
      </w:pPr>
    </w:p>
    <w:p w14:paraId="0E39C2B3" w14:textId="77777777" w:rsidR="008B796F" w:rsidRDefault="0064485D">
      <w:pPr>
        <w:widowControl w:val="0"/>
        <w:pBdr>
          <w:top w:val="none" w:sz="0" w:space="0" w:color="000000"/>
          <w:left w:val="none" w:sz="0" w:space="0" w:color="000000"/>
          <w:bottom w:val="none" w:sz="0" w:space="0" w:color="000000"/>
          <w:right w:val="none" w:sz="0" w:space="0" w:color="000000"/>
          <w:between w:val="none" w:sz="0" w:space="0" w:color="000000"/>
        </w:pBd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требованиями статей 22, 212, 213 Трудового кодекса Российской Федерации </w:t>
      </w:r>
      <w:proofErr w:type="gramStart"/>
      <w:r>
        <w:rPr>
          <w:rFonts w:ascii="Times New Roman" w:eastAsia="Times New Roman" w:hAnsi="Times New Roman" w:cs="Times New Roman"/>
          <w:color w:val="000000"/>
          <w:sz w:val="24"/>
          <w:szCs w:val="24"/>
        </w:rPr>
        <w:t>и  Порядка</w:t>
      </w:r>
      <w:proofErr w:type="gramEnd"/>
      <w:r>
        <w:rPr>
          <w:rFonts w:ascii="Times New Roman" w:eastAsia="Times New Roman" w:hAnsi="Times New Roman" w:cs="Times New Roman"/>
          <w:color w:val="000000"/>
          <w:sz w:val="24"/>
          <w:szCs w:val="24"/>
        </w:rP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и/или опасными условиями труда, утверждённого Приказом </w:t>
      </w:r>
      <w:r w:rsidR="00B91288">
        <w:rPr>
          <w:rFonts w:ascii="Times New Roman" w:eastAsia="Times New Roman" w:hAnsi="Times New Roman" w:cs="Times New Roman"/>
          <w:color w:val="000000"/>
          <w:sz w:val="24"/>
          <w:szCs w:val="24"/>
        </w:rPr>
        <w:t>Минздрава</w:t>
      </w:r>
      <w:r>
        <w:rPr>
          <w:rFonts w:ascii="Times New Roman" w:eastAsia="Times New Roman" w:hAnsi="Times New Roman" w:cs="Times New Roman"/>
          <w:color w:val="000000"/>
          <w:sz w:val="24"/>
          <w:szCs w:val="24"/>
        </w:rPr>
        <w:t xml:space="preserve"> РФ от </w:t>
      </w:r>
      <w:r w:rsidR="00900219">
        <w:rPr>
          <w:rFonts w:ascii="Times New Roman" w:eastAsia="Times New Roman" w:hAnsi="Times New Roman" w:cs="Times New Roman"/>
          <w:color w:val="000000"/>
          <w:sz w:val="24"/>
          <w:szCs w:val="24"/>
        </w:rPr>
        <w:t>28.01.2021 № 29н</w:t>
      </w:r>
    </w:p>
    <w:p w14:paraId="58EF012D" w14:textId="77777777"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b/>
          <w:color w:val="000000"/>
          <w:sz w:val="24"/>
          <w:szCs w:val="24"/>
        </w:rPr>
      </w:pPr>
    </w:p>
    <w:p w14:paraId="640D055F" w14:textId="77777777" w:rsidR="008B796F" w:rsidRDefault="0064485D">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ПРИКАЗЫВАЮ</w:t>
      </w:r>
    </w:p>
    <w:p w14:paraId="6293E82C" w14:textId="77777777"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4"/>
          <w:szCs w:val="24"/>
        </w:rPr>
      </w:pPr>
    </w:p>
    <w:p w14:paraId="5F3ED7F1" w14:textId="77777777" w:rsidR="008B796F" w:rsidRDefault="0064485D">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Назначить лицами, ответственными за организацию проведения предварительных и периодических медицинских осмотров (обследований) в ООО «СОВРЕМЕННАЯ ОХРАНА» (далее - Общество) должность </w:t>
      </w:r>
      <w:r>
        <w:rPr>
          <w:rFonts w:ascii="Times New Roman" w:eastAsia="Times New Roman" w:hAnsi="Times New Roman" w:cs="Times New Roman"/>
          <w:sz w:val="24"/>
          <w:szCs w:val="24"/>
        </w:rPr>
        <w:t>Петров Петр Петрович</w:t>
      </w:r>
      <w:r>
        <w:rPr>
          <w:rFonts w:ascii="Times New Roman" w:eastAsia="Times New Roman" w:hAnsi="Times New Roman" w:cs="Times New Roman"/>
          <w:color w:val="000000"/>
          <w:sz w:val="24"/>
          <w:szCs w:val="24"/>
        </w:rPr>
        <w:t xml:space="preserve">, должность </w:t>
      </w:r>
      <w:r>
        <w:rPr>
          <w:rFonts w:ascii="Times New Roman" w:eastAsia="Times New Roman" w:hAnsi="Times New Roman" w:cs="Times New Roman"/>
          <w:sz w:val="24"/>
          <w:szCs w:val="24"/>
        </w:rPr>
        <w:t>Сидоров Олег Олегович</w:t>
      </w:r>
      <w:r>
        <w:rPr>
          <w:rFonts w:ascii="Times New Roman" w:eastAsia="Times New Roman" w:hAnsi="Times New Roman" w:cs="Times New Roman"/>
          <w:color w:val="000000"/>
          <w:sz w:val="24"/>
          <w:szCs w:val="24"/>
        </w:rPr>
        <w:t xml:space="preserve">, должность </w:t>
      </w:r>
      <w:r>
        <w:rPr>
          <w:rFonts w:ascii="Times New Roman" w:eastAsia="Times New Roman" w:hAnsi="Times New Roman" w:cs="Times New Roman"/>
          <w:sz w:val="24"/>
          <w:szCs w:val="24"/>
        </w:rPr>
        <w:t>Евдокимова Светлана Сергеевна</w:t>
      </w:r>
      <w:r>
        <w:rPr>
          <w:rFonts w:ascii="Times New Roman" w:eastAsia="Times New Roman" w:hAnsi="Times New Roman" w:cs="Times New Roman"/>
          <w:color w:val="000000"/>
          <w:sz w:val="24"/>
          <w:szCs w:val="24"/>
        </w:rPr>
        <w:t>.</w:t>
      </w:r>
    </w:p>
    <w:p w14:paraId="08EF3157" w14:textId="77777777" w:rsidR="008B796F" w:rsidRDefault="0064485D">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должность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Петрову Петру Петровичу</w:t>
      </w:r>
      <w:r>
        <w:rPr>
          <w:rFonts w:ascii="Times New Roman" w:eastAsia="Times New Roman" w:hAnsi="Times New Roman" w:cs="Times New Roman"/>
          <w:color w:val="000000"/>
          <w:sz w:val="24"/>
          <w:szCs w:val="24"/>
        </w:rPr>
        <w:t>:</w:t>
      </w:r>
    </w:p>
    <w:p w14:paraId="5B448296" w14:textId="77777777" w:rsidR="008B796F" w:rsidRDefault="0064485D">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разрабат</w:t>
      </w:r>
      <w:r w:rsidR="006677B6">
        <w:rPr>
          <w:rFonts w:ascii="Times New Roman" w:eastAsia="Times New Roman" w:hAnsi="Times New Roman" w:cs="Times New Roman"/>
          <w:color w:val="000000"/>
          <w:sz w:val="24"/>
          <w:szCs w:val="24"/>
        </w:rPr>
        <w:t xml:space="preserve">ывать и актуализировать Список лиц, поступающих на работу, подлежащих предварительным осмотрам и Список </w:t>
      </w:r>
      <w:r>
        <w:rPr>
          <w:rFonts w:ascii="Times New Roman" w:eastAsia="Times New Roman" w:hAnsi="Times New Roman" w:cs="Times New Roman"/>
          <w:color w:val="000000"/>
          <w:sz w:val="24"/>
          <w:szCs w:val="24"/>
        </w:rPr>
        <w:t>работников, подлежащих периодическ</w:t>
      </w:r>
      <w:r w:rsidR="006677B6">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z w:val="24"/>
          <w:szCs w:val="24"/>
        </w:rPr>
        <w:t xml:space="preserve"> осмотра</w:t>
      </w:r>
      <w:r w:rsidR="006677B6">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w:t>
      </w:r>
    </w:p>
    <w:p w14:paraId="6E52A63B" w14:textId="77777777" w:rsidR="008B796F" w:rsidRDefault="0064485D">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разрабатывать и актуализировать Поимённые списки работников подлежащих </w:t>
      </w:r>
      <w:proofErr w:type="gramStart"/>
      <w:r>
        <w:rPr>
          <w:rFonts w:ascii="Times New Roman" w:eastAsia="Times New Roman" w:hAnsi="Times New Roman" w:cs="Times New Roman"/>
          <w:color w:val="000000"/>
          <w:sz w:val="24"/>
          <w:szCs w:val="24"/>
        </w:rPr>
        <w:t>прохождению  периодического</w:t>
      </w:r>
      <w:proofErr w:type="gramEnd"/>
      <w:r>
        <w:rPr>
          <w:rFonts w:ascii="Times New Roman" w:eastAsia="Times New Roman" w:hAnsi="Times New Roman" w:cs="Times New Roman"/>
          <w:color w:val="000000"/>
          <w:sz w:val="24"/>
          <w:szCs w:val="24"/>
        </w:rPr>
        <w:t xml:space="preserve"> медицинского осмотра (обследования) на год;</w:t>
      </w:r>
    </w:p>
    <w:p w14:paraId="73C01B4B" w14:textId="77777777" w:rsidR="008B796F" w:rsidRDefault="0064485D">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взаимодействовать с представителем медицинского учреждения по вопросам прохождения работниками Общества предварительных и периодических медицинских осмотров в соответствии с договором об оказании услуг </w:t>
      </w:r>
      <w:proofErr w:type="gramStart"/>
      <w:r>
        <w:rPr>
          <w:rFonts w:ascii="Times New Roman" w:eastAsia="Times New Roman" w:hAnsi="Times New Roman" w:cs="Times New Roman"/>
          <w:color w:val="000000"/>
          <w:sz w:val="24"/>
          <w:szCs w:val="24"/>
        </w:rPr>
        <w:t>и Порядком</w:t>
      </w:r>
      <w:proofErr w:type="gramEnd"/>
      <w:r>
        <w:rPr>
          <w:rFonts w:ascii="Times New Roman" w:eastAsia="Times New Roman" w:hAnsi="Times New Roman" w:cs="Times New Roman"/>
          <w:color w:val="000000"/>
          <w:sz w:val="24"/>
          <w:szCs w:val="24"/>
        </w:rPr>
        <w:t xml:space="preserve"> проведения обязательных предварительных и периодических медицинских осмотров работников, утверждённым Приказом </w:t>
      </w:r>
      <w:r w:rsidR="00B91288">
        <w:rPr>
          <w:rFonts w:ascii="Times New Roman" w:eastAsia="Times New Roman" w:hAnsi="Times New Roman" w:cs="Times New Roman"/>
          <w:color w:val="000000"/>
          <w:sz w:val="24"/>
          <w:szCs w:val="24"/>
        </w:rPr>
        <w:t>Минздрава</w:t>
      </w:r>
      <w:r>
        <w:rPr>
          <w:rFonts w:ascii="Times New Roman" w:eastAsia="Times New Roman" w:hAnsi="Times New Roman" w:cs="Times New Roman"/>
          <w:color w:val="000000"/>
          <w:sz w:val="24"/>
          <w:szCs w:val="24"/>
        </w:rPr>
        <w:t xml:space="preserve"> РФ от </w:t>
      </w:r>
      <w:r w:rsidR="00900219">
        <w:rPr>
          <w:rFonts w:ascii="Times New Roman" w:eastAsia="Times New Roman" w:hAnsi="Times New Roman" w:cs="Times New Roman"/>
          <w:color w:val="000000"/>
          <w:sz w:val="24"/>
          <w:szCs w:val="24"/>
        </w:rPr>
        <w:t>28.01.2021 № 29н</w:t>
      </w:r>
      <w:r>
        <w:rPr>
          <w:rFonts w:ascii="Times New Roman" w:eastAsia="Times New Roman" w:hAnsi="Times New Roman" w:cs="Times New Roman"/>
          <w:color w:val="000000"/>
          <w:sz w:val="24"/>
          <w:szCs w:val="24"/>
        </w:rPr>
        <w:t>.</w:t>
      </w:r>
    </w:p>
    <w:p w14:paraId="2BE401CF" w14:textId="77777777" w:rsidR="008B796F" w:rsidRDefault="0064485D">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должность Сидорову Олегу Олеговичу</w:t>
      </w:r>
      <w:r>
        <w:rPr>
          <w:rFonts w:ascii="Times New Roman" w:eastAsia="Times New Roman" w:hAnsi="Times New Roman" w:cs="Times New Roman"/>
          <w:color w:val="000000"/>
          <w:sz w:val="24"/>
          <w:szCs w:val="24"/>
        </w:rPr>
        <w:t xml:space="preserve"> (2):</w:t>
      </w:r>
    </w:p>
    <w:p w14:paraId="65263BE3" w14:textId="77777777" w:rsidR="008B796F" w:rsidRDefault="0064485D">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обеспечивать выдачу и регистрацию направлений на прохождение предварительных и </w:t>
      </w:r>
      <w:proofErr w:type="gramStart"/>
      <w:r>
        <w:rPr>
          <w:rFonts w:ascii="Times New Roman" w:eastAsia="Times New Roman" w:hAnsi="Times New Roman" w:cs="Times New Roman"/>
          <w:color w:val="000000"/>
          <w:sz w:val="24"/>
          <w:szCs w:val="24"/>
        </w:rPr>
        <w:t>периодических  медицинских</w:t>
      </w:r>
      <w:proofErr w:type="gramEnd"/>
      <w:r>
        <w:rPr>
          <w:rFonts w:ascii="Times New Roman" w:eastAsia="Times New Roman" w:hAnsi="Times New Roman" w:cs="Times New Roman"/>
          <w:color w:val="000000"/>
          <w:sz w:val="24"/>
          <w:szCs w:val="24"/>
        </w:rPr>
        <w:t xml:space="preserve"> осмотров (обследований);</w:t>
      </w:r>
    </w:p>
    <w:p w14:paraId="06D45D91" w14:textId="77777777" w:rsidR="008B796F" w:rsidRDefault="0064485D">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направлять работников в медицинское учреждение, с которым заключён договор об оказании услуг;</w:t>
      </w:r>
    </w:p>
    <w:p w14:paraId="1C163EF2" w14:textId="77777777" w:rsidR="008B796F" w:rsidRDefault="0064485D">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оформлять трудовой договор с работником только после предоставления им медицинского заключения о прохождении предварительного медицинского осмотра в медицинском учреждении, с которым заключён договор на оказание услуг;</w:t>
      </w:r>
    </w:p>
    <w:p w14:paraId="1C799764" w14:textId="77777777" w:rsidR="008B796F" w:rsidRDefault="0064485D">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доводить до сведения работников Общества, что прохождение периодического медицинского осмотра (обследования) является обязанностью работника (статья 214 ТК РФ), неявка работника для прохождения медицинского осмотра без уважительных причин является основанием для отстранения от работы, на время отстранения заработная плата не начисляется и не выплачивается (статья 76 ТК РФ).</w:t>
      </w:r>
    </w:p>
    <w:p w14:paraId="7FB1AA1F" w14:textId="77777777" w:rsidR="008B796F" w:rsidRDefault="0064485D">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Руководителям структурных подразделений обеспечивать явку подчинённых работников в соответствии с календарным планом для прохождения ими периодического медицинского осмотра (обследования).</w:t>
      </w:r>
    </w:p>
    <w:p w14:paraId="5DD85C73" w14:textId="77777777" w:rsidR="008B796F" w:rsidRDefault="0064485D">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Должность Евдокимовой Светлане Сергеевне</w:t>
      </w:r>
      <w:r>
        <w:rPr>
          <w:rFonts w:ascii="Times New Roman" w:eastAsia="Times New Roman" w:hAnsi="Times New Roman" w:cs="Times New Roman"/>
          <w:color w:val="000000"/>
          <w:sz w:val="24"/>
          <w:szCs w:val="24"/>
        </w:rPr>
        <w:t xml:space="preserve"> своевременно производить оплату по выставленным Контрагентом счетам на прохождения работниками Общества медицинских осмотров.</w:t>
      </w:r>
    </w:p>
    <w:p w14:paraId="505F84EA" w14:textId="77777777" w:rsidR="008B796F" w:rsidRPr="00721459" w:rsidRDefault="0064485D" w:rsidP="00721459">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sz w:val="24"/>
          <w:szCs w:val="24"/>
        </w:rPr>
      </w:pPr>
      <w:r w:rsidRPr="00721459">
        <w:rPr>
          <w:rFonts w:ascii="Times New Roman" w:eastAsia="Times New Roman" w:hAnsi="Times New Roman" w:cs="Times New Roman"/>
          <w:sz w:val="24"/>
          <w:szCs w:val="24"/>
        </w:rPr>
        <w:t xml:space="preserve">Ответственным лицам в своей работе руководствоваться </w:t>
      </w:r>
      <w:r w:rsidR="00721459" w:rsidRPr="00721459">
        <w:rPr>
          <w:rFonts w:ascii="Times New Roman" w:eastAsia="Times New Roman" w:hAnsi="Times New Roman" w:cs="Times New Roman"/>
          <w:sz w:val="24"/>
          <w:szCs w:val="24"/>
        </w:rPr>
        <w:t xml:space="preserve">Перечнем медицинских </w:t>
      </w:r>
      <w:r w:rsidR="00721459" w:rsidRPr="00721459">
        <w:rPr>
          <w:rFonts w:ascii="Times New Roman" w:eastAsia="Times New Roman" w:hAnsi="Times New Roman" w:cs="Times New Roman"/>
          <w:sz w:val="24"/>
          <w:szCs w:val="24"/>
        </w:rPr>
        <w:lastRenderedPageBreak/>
        <w:t xml:space="preserve">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согласно </w:t>
      </w:r>
      <w:proofErr w:type="gramStart"/>
      <w:r w:rsidR="00721459" w:rsidRPr="00721459">
        <w:rPr>
          <w:rFonts w:ascii="Times New Roman" w:eastAsia="Times New Roman" w:hAnsi="Times New Roman" w:cs="Times New Roman"/>
          <w:sz w:val="24"/>
          <w:szCs w:val="24"/>
        </w:rPr>
        <w:t xml:space="preserve">приложению </w:t>
      </w:r>
      <w:r w:rsidRPr="00721459">
        <w:rPr>
          <w:rFonts w:ascii="Times New Roman" w:eastAsia="Times New Roman" w:hAnsi="Times New Roman" w:cs="Times New Roman"/>
          <w:sz w:val="24"/>
          <w:szCs w:val="24"/>
        </w:rPr>
        <w:t xml:space="preserve"> Приказ</w:t>
      </w:r>
      <w:r w:rsidR="00721459" w:rsidRPr="00721459">
        <w:rPr>
          <w:rFonts w:ascii="Times New Roman" w:eastAsia="Times New Roman" w:hAnsi="Times New Roman" w:cs="Times New Roman"/>
          <w:sz w:val="24"/>
          <w:szCs w:val="24"/>
        </w:rPr>
        <w:t>а</w:t>
      </w:r>
      <w:proofErr w:type="gramEnd"/>
      <w:r w:rsidRPr="00721459">
        <w:rPr>
          <w:rFonts w:ascii="Times New Roman" w:eastAsia="Times New Roman" w:hAnsi="Times New Roman" w:cs="Times New Roman"/>
          <w:sz w:val="24"/>
          <w:szCs w:val="24"/>
        </w:rPr>
        <w:t xml:space="preserve"> </w:t>
      </w:r>
      <w:r w:rsidR="00B91288">
        <w:rPr>
          <w:rFonts w:ascii="Times New Roman" w:eastAsia="Times New Roman" w:hAnsi="Times New Roman" w:cs="Times New Roman"/>
          <w:sz w:val="24"/>
          <w:szCs w:val="24"/>
        </w:rPr>
        <w:t>Минздрава</w:t>
      </w:r>
      <w:r w:rsidRPr="00721459">
        <w:rPr>
          <w:rFonts w:ascii="Times New Roman" w:eastAsia="Times New Roman" w:hAnsi="Times New Roman" w:cs="Times New Roman"/>
          <w:sz w:val="24"/>
          <w:szCs w:val="24"/>
        </w:rPr>
        <w:t xml:space="preserve"> РФ от </w:t>
      </w:r>
      <w:r w:rsidR="00900219" w:rsidRPr="00721459">
        <w:rPr>
          <w:rFonts w:ascii="Times New Roman" w:eastAsia="Times New Roman" w:hAnsi="Times New Roman" w:cs="Times New Roman"/>
          <w:sz w:val="24"/>
          <w:szCs w:val="24"/>
        </w:rPr>
        <w:t>28.01.2021 № 29н</w:t>
      </w:r>
      <w:r w:rsidRPr="00721459">
        <w:rPr>
          <w:rFonts w:ascii="Times New Roman" w:eastAsia="Times New Roman" w:hAnsi="Times New Roman" w:cs="Times New Roman"/>
          <w:sz w:val="24"/>
          <w:szCs w:val="24"/>
        </w:rPr>
        <w:t>.</w:t>
      </w:r>
    </w:p>
    <w:p w14:paraId="7B7AD660" w14:textId="77777777" w:rsidR="008B796F" w:rsidRDefault="0064485D">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Должность </w:t>
      </w:r>
      <w:r>
        <w:rPr>
          <w:rFonts w:ascii="Times New Roman" w:eastAsia="Times New Roman" w:hAnsi="Times New Roman" w:cs="Times New Roman"/>
          <w:sz w:val="24"/>
          <w:szCs w:val="24"/>
        </w:rPr>
        <w:t>Петрову П.П.</w:t>
      </w:r>
      <w:r>
        <w:rPr>
          <w:rFonts w:ascii="Times New Roman" w:eastAsia="Times New Roman" w:hAnsi="Times New Roman" w:cs="Times New Roman"/>
          <w:color w:val="000000"/>
          <w:sz w:val="24"/>
          <w:szCs w:val="24"/>
        </w:rPr>
        <w:t xml:space="preserve"> ознакомить с настоящим приказом ответственных лиц под роспись.</w:t>
      </w:r>
    </w:p>
    <w:p w14:paraId="327F2B1E" w14:textId="77777777" w:rsidR="008B796F" w:rsidRDefault="0064485D">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 за исполнением настоящего приказа возложить на должность </w:t>
      </w:r>
      <w:r>
        <w:rPr>
          <w:rFonts w:ascii="Times New Roman" w:eastAsia="Times New Roman" w:hAnsi="Times New Roman" w:cs="Times New Roman"/>
          <w:sz w:val="24"/>
          <w:szCs w:val="24"/>
        </w:rPr>
        <w:t>Петрова П.П.</w:t>
      </w:r>
    </w:p>
    <w:p w14:paraId="53A5FCAF" w14:textId="77777777"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4"/>
          <w:szCs w:val="24"/>
        </w:rPr>
      </w:pPr>
    </w:p>
    <w:p w14:paraId="21DB96CC" w14:textId="77777777"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14:paraId="0034E60E" w14:textId="77777777"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14:paraId="086A67AE" w14:textId="77777777" w:rsidR="008B796F" w:rsidRDefault="0064485D">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Генеральный директор                                                                                                     И.О. </w:t>
      </w:r>
      <w:r>
        <w:rPr>
          <w:rFonts w:ascii="Times New Roman" w:eastAsia="Times New Roman" w:hAnsi="Times New Roman" w:cs="Times New Roman"/>
          <w:sz w:val="24"/>
          <w:szCs w:val="24"/>
        </w:rPr>
        <w:t>Иванов</w:t>
      </w:r>
    </w:p>
    <w:p w14:paraId="7518215A" w14:textId="77777777"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14:paraId="39C4692E" w14:textId="77777777"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FF0000"/>
          <w:sz w:val="24"/>
          <w:szCs w:val="24"/>
        </w:rPr>
      </w:pPr>
    </w:p>
    <w:p w14:paraId="3F03DF34" w14:textId="77777777" w:rsidR="00741401" w:rsidRDefault="00741401" w:rsidP="00741401">
      <w:pPr>
        <w:widowControl w:val="0"/>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rPr>
      </w:pPr>
      <w:r w:rsidRPr="00741401">
        <w:rPr>
          <w:rFonts w:ascii="Times New Roman" w:eastAsia="Times New Roman" w:hAnsi="Times New Roman" w:cs="Times New Roman"/>
          <w:b/>
        </w:rPr>
        <w:t>Спис</w:t>
      </w:r>
      <w:r w:rsidR="006677B6">
        <w:rPr>
          <w:rFonts w:ascii="Times New Roman" w:eastAsia="Times New Roman" w:hAnsi="Times New Roman" w:cs="Times New Roman"/>
          <w:b/>
        </w:rPr>
        <w:t>ки</w:t>
      </w:r>
      <w:r w:rsidRPr="00741401">
        <w:rPr>
          <w:rFonts w:ascii="Times New Roman" w:eastAsia="Times New Roman" w:hAnsi="Times New Roman" w:cs="Times New Roman"/>
          <w:b/>
        </w:rPr>
        <w:t xml:space="preserve"> работников</w:t>
      </w:r>
    </w:p>
    <w:p w14:paraId="1296B166" w14:textId="77777777" w:rsidR="006677B6" w:rsidRPr="00A4403E" w:rsidRDefault="006677B6" w:rsidP="006677B6">
      <w:pPr>
        <w:spacing w:after="0" w:line="240" w:lineRule="auto"/>
        <w:ind w:firstLine="397"/>
        <w:jc w:val="right"/>
        <w:rPr>
          <w:rFonts w:ascii="Times New Roman" w:eastAsia="Times New Roman" w:hAnsi="Times New Roman" w:cs="Times New Roman"/>
        </w:rPr>
      </w:pPr>
      <w:r w:rsidRPr="00A4403E">
        <w:rPr>
          <w:rFonts w:ascii="Times New Roman" w:eastAsia="Times New Roman" w:hAnsi="Times New Roman" w:cs="Times New Roman"/>
        </w:rPr>
        <w:t xml:space="preserve">УТВЕРЖДАЮ </w:t>
      </w:r>
    </w:p>
    <w:p w14:paraId="3A2051EC" w14:textId="77777777" w:rsidR="006677B6" w:rsidRPr="00A4403E" w:rsidRDefault="006677B6" w:rsidP="006677B6">
      <w:pPr>
        <w:spacing w:after="0" w:line="240" w:lineRule="auto"/>
        <w:ind w:firstLine="397"/>
        <w:jc w:val="right"/>
        <w:rPr>
          <w:rFonts w:ascii="Times New Roman" w:eastAsia="Times New Roman" w:hAnsi="Times New Roman" w:cs="Times New Roman"/>
        </w:rPr>
      </w:pPr>
      <w:r w:rsidRPr="00A4403E">
        <w:rPr>
          <w:rFonts w:ascii="Times New Roman" w:eastAsia="Times New Roman" w:hAnsi="Times New Roman" w:cs="Times New Roman"/>
        </w:rPr>
        <w:t xml:space="preserve">Генеральный директор </w:t>
      </w:r>
    </w:p>
    <w:p w14:paraId="04F3A999" w14:textId="77777777" w:rsidR="006677B6" w:rsidRPr="00A4403E" w:rsidRDefault="006677B6" w:rsidP="006677B6">
      <w:pPr>
        <w:spacing w:after="0" w:line="240" w:lineRule="auto"/>
        <w:ind w:firstLine="397"/>
        <w:jc w:val="right"/>
        <w:rPr>
          <w:rFonts w:ascii="Times New Roman" w:eastAsia="Times New Roman" w:hAnsi="Times New Roman" w:cs="Times New Roman"/>
        </w:rPr>
      </w:pPr>
      <w:r w:rsidRPr="00A4403E">
        <w:rPr>
          <w:rFonts w:ascii="Times New Roman" w:eastAsia="Times New Roman" w:hAnsi="Times New Roman" w:cs="Times New Roman"/>
        </w:rPr>
        <w:t xml:space="preserve">ООО "Завод" </w:t>
      </w:r>
    </w:p>
    <w:p w14:paraId="12BE046A" w14:textId="77777777" w:rsidR="006677B6" w:rsidRPr="00A4403E" w:rsidRDefault="006677B6" w:rsidP="006677B6">
      <w:pPr>
        <w:spacing w:after="0" w:line="240" w:lineRule="auto"/>
        <w:ind w:firstLine="397"/>
        <w:jc w:val="right"/>
        <w:rPr>
          <w:rFonts w:ascii="Times New Roman" w:eastAsia="Times New Roman" w:hAnsi="Times New Roman" w:cs="Times New Roman"/>
        </w:rPr>
      </w:pPr>
      <w:proofErr w:type="spellStart"/>
      <w:proofErr w:type="gramStart"/>
      <w:r w:rsidRPr="00A4403E">
        <w:rPr>
          <w:rFonts w:ascii="Times New Roman" w:eastAsia="Times New Roman" w:hAnsi="Times New Roman" w:cs="Times New Roman"/>
        </w:rPr>
        <w:t>Вороняк</w:t>
      </w:r>
      <w:proofErr w:type="spellEnd"/>
      <w:r w:rsidRPr="00A4403E">
        <w:rPr>
          <w:rFonts w:ascii="Times New Roman" w:eastAsia="Times New Roman" w:hAnsi="Times New Roman" w:cs="Times New Roman"/>
        </w:rPr>
        <w:t xml:space="preserve">  В.М.</w:t>
      </w:r>
      <w:proofErr w:type="gramEnd"/>
      <w:r w:rsidRPr="00A4403E">
        <w:rPr>
          <w:rFonts w:ascii="Times New Roman" w:eastAsia="Times New Roman" w:hAnsi="Times New Roman" w:cs="Times New Roman"/>
        </w:rPr>
        <w:t xml:space="preserve"> </w:t>
      </w:r>
      <w:proofErr w:type="spellStart"/>
      <w:r w:rsidRPr="00A4403E">
        <w:rPr>
          <w:rFonts w:ascii="Times New Roman" w:eastAsia="Times New Roman" w:hAnsi="Times New Roman" w:cs="Times New Roman"/>
        </w:rPr>
        <w:t>Вороняк</w:t>
      </w:r>
      <w:proofErr w:type="spellEnd"/>
    </w:p>
    <w:p w14:paraId="1EBC01F8" w14:textId="77777777" w:rsidR="006677B6" w:rsidRPr="00A4403E" w:rsidRDefault="006677B6" w:rsidP="006677B6">
      <w:pPr>
        <w:spacing w:after="0" w:line="240" w:lineRule="auto"/>
        <w:ind w:firstLine="397"/>
        <w:jc w:val="right"/>
        <w:rPr>
          <w:rFonts w:ascii="Times New Roman" w:eastAsia="Times New Roman" w:hAnsi="Times New Roman" w:cs="Times New Roman"/>
        </w:rPr>
      </w:pPr>
      <w:r w:rsidRPr="00A4403E">
        <w:rPr>
          <w:rFonts w:ascii="Times New Roman" w:eastAsia="Times New Roman" w:hAnsi="Times New Roman" w:cs="Times New Roman"/>
        </w:rPr>
        <w:t>01 апреля 2021 г.</w:t>
      </w:r>
    </w:p>
    <w:p w14:paraId="2DA4480F" w14:textId="77777777" w:rsidR="006677B6" w:rsidRPr="00A4403E" w:rsidRDefault="006677B6" w:rsidP="006677B6">
      <w:pPr>
        <w:spacing w:after="0" w:line="240" w:lineRule="auto"/>
        <w:ind w:firstLine="397"/>
        <w:jc w:val="right"/>
        <w:rPr>
          <w:rFonts w:ascii="Times New Roman" w:eastAsia="Times New Roman" w:hAnsi="Times New Roman" w:cs="Times New Roman"/>
        </w:rPr>
      </w:pPr>
    </w:p>
    <w:p w14:paraId="126D2D6F" w14:textId="77777777" w:rsidR="006677B6" w:rsidRPr="00A4403E" w:rsidRDefault="006677B6" w:rsidP="006677B6">
      <w:pPr>
        <w:spacing w:after="0" w:line="240" w:lineRule="auto"/>
        <w:ind w:firstLine="397"/>
        <w:jc w:val="right"/>
        <w:rPr>
          <w:rFonts w:ascii="Times New Roman" w:eastAsia="Times New Roman" w:hAnsi="Times New Roman" w:cs="Times New Roman"/>
        </w:rPr>
      </w:pPr>
    </w:p>
    <w:tbl>
      <w:tblPr>
        <w:tblStyle w:val="a5"/>
        <w:tblW w:w="9782" w:type="dxa"/>
        <w:tblInd w:w="-176" w:type="dxa"/>
        <w:tblLayout w:type="fixed"/>
        <w:tblLook w:val="0400" w:firstRow="0" w:lastRow="0" w:firstColumn="0" w:lastColumn="0" w:noHBand="0" w:noVBand="1"/>
      </w:tblPr>
      <w:tblGrid>
        <w:gridCol w:w="9782"/>
      </w:tblGrid>
      <w:tr w:rsidR="006677B6" w:rsidRPr="00A4403E" w14:paraId="3CDAF058" w14:textId="77777777" w:rsidTr="00492258">
        <w:trPr>
          <w:trHeight w:val="860"/>
        </w:trPr>
        <w:tc>
          <w:tcPr>
            <w:tcW w:w="9782" w:type="dxa"/>
            <w:tcBorders>
              <w:top w:val="nil"/>
              <w:left w:val="nil"/>
              <w:bottom w:val="nil"/>
              <w:right w:val="nil"/>
            </w:tcBorders>
            <w:shd w:val="clear" w:color="auto" w:fill="auto"/>
            <w:vAlign w:val="center"/>
          </w:tcPr>
          <w:p w14:paraId="0174C7D5" w14:textId="77777777" w:rsidR="006677B6" w:rsidRPr="00A4403E" w:rsidRDefault="006677B6" w:rsidP="00492258">
            <w:pPr>
              <w:widowControl w:val="0"/>
              <w:pBdr>
                <w:top w:val="none" w:sz="0" w:space="0" w:color="000000"/>
                <w:left w:val="none" w:sz="0" w:space="0" w:color="000000"/>
                <w:bottom w:val="none" w:sz="0" w:space="0" w:color="000000"/>
                <w:right w:val="none" w:sz="0" w:space="0" w:color="000000"/>
                <w:between w:val="none" w:sz="0" w:space="0" w:color="000000"/>
              </w:pBdr>
              <w:spacing w:after="120"/>
              <w:jc w:val="center"/>
              <w:rPr>
                <w:rFonts w:ascii="Times New Roman" w:eastAsia="Times New Roman" w:hAnsi="Times New Roman" w:cs="Times New Roman"/>
              </w:rPr>
            </w:pPr>
            <w:r w:rsidRPr="00A4403E">
              <w:rPr>
                <w:rFonts w:ascii="Times New Roman" w:eastAsia="Times New Roman" w:hAnsi="Times New Roman" w:cs="Times New Roman"/>
              </w:rPr>
              <w:t>Список лиц, поступающих на работ</w:t>
            </w:r>
            <w:r w:rsidR="00683CDD" w:rsidRPr="00A4403E">
              <w:rPr>
                <w:rFonts w:ascii="Times New Roman" w:eastAsia="Times New Roman" w:hAnsi="Times New Roman" w:cs="Times New Roman"/>
              </w:rPr>
              <w:t>у</w:t>
            </w:r>
            <w:r w:rsidRPr="00A4403E">
              <w:rPr>
                <w:rFonts w:ascii="Times New Roman" w:eastAsia="Times New Roman" w:hAnsi="Times New Roman" w:cs="Times New Roman"/>
              </w:rPr>
              <w:t>, подлежащих предварительным осмотрам</w:t>
            </w:r>
          </w:p>
          <w:tbl>
            <w:tblPr>
              <w:tblStyle w:val="af3"/>
              <w:tblW w:w="9528" w:type="dxa"/>
              <w:tblLayout w:type="fixed"/>
              <w:tblLook w:val="04A0" w:firstRow="1" w:lastRow="0" w:firstColumn="1" w:lastColumn="0" w:noHBand="0" w:noVBand="1"/>
            </w:tblPr>
            <w:tblGrid>
              <w:gridCol w:w="738"/>
              <w:gridCol w:w="1701"/>
              <w:gridCol w:w="5103"/>
              <w:gridCol w:w="1986"/>
            </w:tblGrid>
            <w:tr w:rsidR="00D551FD" w:rsidRPr="00A4403E" w14:paraId="7D269C77" w14:textId="77777777" w:rsidTr="00D551FD">
              <w:tc>
                <w:tcPr>
                  <w:tcW w:w="738" w:type="dxa"/>
                  <w:vAlign w:val="center"/>
                </w:tcPr>
                <w:p w14:paraId="7822D4F2" w14:textId="77777777" w:rsidR="00D551FD" w:rsidRPr="00A4403E" w:rsidRDefault="00D551FD" w:rsidP="00492258">
                  <w:pPr>
                    <w:jc w:val="center"/>
                    <w:rPr>
                      <w:rFonts w:ascii="Times New Roman" w:eastAsia="Times New Roman" w:hAnsi="Times New Roman" w:cs="Times New Roman"/>
                      <w:b/>
                      <w:sz w:val="20"/>
                      <w:szCs w:val="20"/>
                    </w:rPr>
                  </w:pPr>
                  <w:r w:rsidRPr="00A4403E">
                    <w:rPr>
                      <w:rFonts w:ascii="Times New Roman" w:eastAsia="Times New Roman" w:hAnsi="Times New Roman" w:cs="Times New Roman"/>
                      <w:b/>
                      <w:sz w:val="20"/>
                      <w:szCs w:val="20"/>
                    </w:rPr>
                    <w:t>№ п/п</w:t>
                  </w:r>
                </w:p>
              </w:tc>
              <w:tc>
                <w:tcPr>
                  <w:tcW w:w="1701" w:type="dxa"/>
                  <w:vAlign w:val="center"/>
                </w:tcPr>
                <w:p w14:paraId="6B504C50" w14:textId="77777777" w:rsidR="00D551FD" w:rsidRPr="00A4403E" w:rsidRDefault="00D551FD" w:rsidP="00492258">
                  <w:pPr>
                    <w:jc w:val="center"/>
                    <w:rPr>
                      <w:rFonts w:ascii="Times New Roman" w:eastAsia="Times New Roman" w:hAnsi="Times New Roman" w:cs="Times New Roman"/>
                      <w:b/>
                      <w:sz w:val="20"/>
                      <w:szCs w:val="20"/>
                    </w:rPr>
                  </w:pPr>
                  <w:r w:rsidRPr="00A4403E">
                    <w:rPr>
                      <w:rFonts w:ascii="Times New Roman" w:eastAsia="Times New Roman" w:hAnsi="Times New Roman" w:cs="Times New Roman"/>
                      <w:b/>
                      <w:sz w:val="20"/>
                      <w:szCs w:val="20"/>
                    </w:rPr>
                    <w:t>Наименование профессии (должности) работника</w:t>
                  </w:r>
                </w:p>
              </w:tc>
              <w:tc>
                <w:tcPr>
                  <w:tcW w:w="5103" w:type="dxa"/>
                  <w:vAlign w:val="center"/>
                </w:tcPr>
                <w:p w14:paraId="028C7CF2" w14:textId="77777777" w:rsidR="00D551FD" w:rsidRPr="00A4403E" w:rsidRDefault="00D551FD" w:rsidP="00492258">
                  <w:pPr>
                    <w:jc w:val="center"/>
                    <w:rPr>
                      <w:rFonts w:ascii="Times New Roman" w:eastAsia="Times New Roman" w:hAnsi="Times New Roman" w:cs="Times New Roman"/>
                      <w:b/>
                      <w:sz w:val="20"/>
                      <w:szCs w:val="20"/>
                    </w:rPr>
                  </w:pPr>
                  <w:r w:rsidRPr="00A4403E">
                    <w:rPr>
                      <w:rFonts w:ascii="Times New Roman" w:eastAsia="Times New Roman" w:hAnsi="Times New Roman" w:cs="Times New Roman"/>
                      <w:b/>
                      <w:sz w:val="20"/>
                      <w:szCs w:val="20"/>
                    </w:rPr>
                    <w:t>Наименование вредных производственных факторов или видов работ в соответствии с Приказом от 28.01.2021 № 29н</w:t>
                  </w:r>
                </w:p>
              </w:tc>
              <w:tc>
                <w:tcPr>
                  <w:tcW w:w="1986" w:type="dxa"/>
                  <w:vAlign w:val="center"/>
                </w:tcPr>
                <w:p w14:paraId="62A20855" w14:textId="77777777" w:rsidR="00D551FD" w:rsidRPr="00A4403E" w:rsidRDefault="00D551FD" w:rsidP="00492258">
                  <w:pPr>
                    <w:tabs>
                      <w:tab w:val="left" w:pos="2964"/>
                    </w:tabs>
                    <w:ind w:right="317"/>
                    <w:jc w:val="center"/>
                    <w:rPr>
                      <w:rFonts w:ascii="Times New Roman" w:eastAsia="Times New Roman" w:hAnsi="Times New Roman" w:cs="Times New Roman"/>
                      <w:b/>
                      <w:sz w:val="20"/>
                      <w:szCs w:val="20"/>
                    </w:rPr>
                  </w:pPr>
                  <w:r w:rsidRPr="00A4403E">
                    <w:rPr>
                      <w:rFonts w:ascii="Times New Roman" w:eastAsia="Times New Roman" w:hAnsi="Times New Roman" w:cs="Times New Roman"/>
                      <w:b/>
                      <w:sz w:val="20"/>
                      <w:szCs w:val="20"/>
                    </w:rPr>
                    <w:t>Вредные производственные факторы, установленные в результате СОУТ</w:t>
                  </w:r>
                </w:p>
              </w:tc>
            </w:tr>
            <w:tr w:rsidR="00D551FD" w:rsidRPr="00A4403E" w14:paraId="182F0DE5" w14:textId="77777777" w:rsidTr="00D551FD">
              <w:tc>
                <w:tcPr>
                  <w:tcW w:w="738" w:type="dxa"/>
                  <w:vAlign w:val="center"/>
                </w:tcPr>
                <w:p w14:paraId="4D4D6E2D" w14:textId="77777777" w:rsidR="00D551FD" w:rsidRPr="00A4403E" w:rsidRDefault="00D551FD" w:rsidP="00492258">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1</w:t>
                  </w:r>
                </w:p>
              </w:tc>
              <w:tc>
                <w:tcPr>
                  <w:tcW w:w="1701" w:type="dxa"/>
                  <w:vAlign w:val="center"/>
                </w:tcPr>
                <w:p w14:paraId="2E889262" w14:textId="77777777" w:rsidR="00D551FD" w:rsidRPr="00A4403E" w:rsidRDefault="00D551FD" w:rsidP="00492258">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Разнорабочий</w:t>
                  </w:r>
                </w:p>
              </w:tc>
              <w:tc>
                <w:tcPr>
                  <w:tcW w:w="5103" w:type="dxa"/>
                  <w:vAlign w:val="center"/>
                </w:tcPr>
                <w:p w14:paraId="486491DE" w14:textId="77777777" w:rsidR="00D551FD" w:rsidRPr="00A4403E" w:rsidRDefault="00D551FD" w:rsidP="00492258">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Работа вахтовым методом (ст. 298 ТК РФ)</w:t>
                  </w:r>
                </w:p>
              </w:tc>
              <w:tc>
                <w:tcPr>
                  <w:tcW w:w="1986" w:type="dxa"/>
                </w:tcPr>
                <w:p w14:paraId="553CCA70" w14:textId="77777777" w:rsidR="00D551FD" w:rsidRPr="00A4403E" w:rsidRDefault="00D551FD" w:rsidP="00492258">
                  <w:pPr>
                    <w:widowControl w:val="0"/>
                    <w:spacing w:after="120"/>
                    <w:jc w:val="center"/>
                    <w:rPr>
                      <w:rFonts w:ascii="Times New Roman" w:eastAsia="Times New Roman" w:hAnsi="Times New Roman" w:cs="Times New Roman"/>
                      <w:b/>
                      <w:color w:val="000000"/>
                      <w:sz w:val="24"/>
                      <w:szCs w:val="24"/>
                    </w:rPr>
                  </w:pPr>
                </w:p>
              </w:tc>
            </w:tr>
            <w:tr w:rsidR="00D551FD" w:rsidRPr="00A4403E" w14:paraId="435CFCBD" w14:textId="77777777" w:rsidTr="00D551FD">
              <w:tc>
                <w:tcPr>
                  <w:tcW w:w="738" w:type="dxa"/>
                  <w:vAlign w:val="center"/>
                </w:tcPr>
                <w:p w14:paraId="6034D08C" w14:textId="77777777" w:rsidR="00D551FD" w:rsidRPr="00A4403E" w:rsidRDefault="00D551FD" w:rsidP="00492258">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2</w:t>
                  </w:r>
                </w:p>
              </w:tc>
              <w:tc>
                <w:tcPr>
                  <w:tcW w:w="1701" w:type="dxa"/>
                  <w:vAlign w:val="center"/>
                </w:tcPr>
                <w:p w14:paraId="65317A33" w14:textId="77777777" w:rsidR="00D551FD" w:rsidRPr="00A4403E" w:rsidRDefault="00D551FD" w:rsidP="00492258">
                  <w:pPr>
                    <w:widowControl w:val="0"/>
                    <w:pBdr>
                      <w:top w:val="nil"/>
                      <w:left w:val="nil"/>
                      <w:bottom w:val="nil"/>
                      <w:right w:val="nil"/>
                      <w:between w:val="nil"/>
                    </w:pBdr>
                    <w:spacing w:line="276" w:lineRule="auto"/>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Водитель</w:t>
                  </w:r>
                </w:p>
              </w:tc>
              <w:tc>
                <w:tcPr>
                  <w:tcW w:w="5103" w:type="dxa"/>
                  <w:vAlign w:val="center"/>
                </w:tcPr>
                <w:p w14:paraId="3629F395" w14:textId="77777777" w:rsidR="00D551FD" w:rsidRPr="00A4403E" w:rsidRDefault="00D551FD" w:rsidP="00492258">
                  <w:pPr>
                    <w:widowControl w:val="0"/>
                    <w:spacing w:line="276" w:lineRule="auto"/>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Пункт 4.3.1 Локальная вибрация</w:t>
                  </w:r>
                </w:p>
                <w:p w14:paraId="02727B0B" w14:textId="77777777" w:rsidR="00D551FD" w:rsidRPr="00A4403E" w:rsidRDefault="00D551FD" w:rsidP="00492258">
                  <w:pPr>
                    <w:widowControl w:val="0"/>
                    <w:spacing w:line="276" w:lineRule="auto"/>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Пункт 4.3.2 Общая вибрация (транспортная, транспортно-технологическая, технологическая) Пункт 18.1 категории «А», «В», «АЕ», трактора и другие самоходные машины, мини-трактора, мотоблоки, автопогрузчики, электрокары, регулировщики и т.п., автомобили всех категорий с ручным управлением для инвалидов, мотоколяски для инвалидов</w:t>
                  </w:r>
                </w:p>
              </w:tc>
              <w:tc>
                <w:tcPr>
                  <w:tcW w:w="1986" w:type="dxa"/>
                </w:tcPr>
                <w:p w14:paraId="7CE6F549" w14:textId="77777777" w:rsidR="00D551FD" w:rsidRPr="00A4403E" w:rsidRDefault="00D551FD" w:rsidP="00492258">
                  <w:pPr>
                    <w:widowControl w:val="0"/>
                    <w:spacing w:after="120"/>
                    <w:jc w:val="center"/>
                    <w:rPr>
                      <w:rFonts w:ascii="Times New Roman" w:eastAsia="Times New Roman" w:hAnsi="Times New Roman" w:cs="Times New Roman"/>
                      <w:b/>
                      <w:color w:val="000000"/>
                      <w:sz w:val="24"/>
                      <w:szCs w:val="24"/>
                    </w:rPr>
                  </w:pPr>
                </w:p>
              </w:tc>
            </w:tr>
          </w:tbl>
          <w:p w14:paraId="6158BBF2" w14:textId="77777777" w:rsidR="006677B6" w:rsidRPr="00A4403E" w:rsidRDefault="006677B6" w:rsidP="00492258">
            <w:pPr>
              <w:ind w:firstLine="397"/>
              <w:jc w:val="center"/>
              <w:rPr>
                <w:rFonts w:ascii="Times New Roman" w:eastAsia="Times New Roman" w:hAnsi="Times New Roman" w:cs="Times New Roman"/>
              </w:rPr>
            </w:pPr>
          </w:p>
          <w:p w14:paraId="242F123A" w14:textId="77777777" w:rsidR="006677B6" w:rsidRPr="00A4403E" w:rsidRDefault="006677B6" w:rsidP="00A4403E">
            <w:pPr>
              <w:ind w:firstLine="397"/>
              <w:jc w:val="center"/>
              <w:rPr>
                <w:rFonts w:ascii="Times New Roman" w:eastAsia="Times New Roman" w:hAnsi="Times New Roman" w:cs="Times New Roman"/>
              </w:rPr>
            </w:pPr>
          </w:p>
        </w:tc>
      </w:tr>
    </w:tbl>
    <w:p w14:paraId="36433F6E" w14:textId="77777777" w:rsidR="008B796F" w:rsidRPr="00A4403E" w:rsidRDefault="008B796F">
      <w:pPr>
        <w:spacing w:after="0" w:line="240" w:lineRule="auto"/>
        <w:ind w:firstLine="397"/>
        <w:jc w:val="both"/>
        <w:rPr>
          <w:rFonts w:ascii="Times New Roman" w:eastAsia="Times New Roman" w:hAnsi="Times New Roman" w:cs="Times New Roman"/>
          <w:b/>
        </w:rPr>
      </w:pPr>
    </w:p>
    <w:p w14:paraId="4CE5222C" w14:textId="77777777" w:rsidR="008B796F" w:rsidRPr="00A4403E" w:rsidRDefault="0064485D">
      <w:pPr>
        <w:spacing w:after="0" w:line="240" w:lineRule="auto"/>
        <w:ind w:firstLine="397"/>
        <w:jc w:val="right"/>
        <w:rPr>
          <w:rFonts w:ascii="Times New Roman" w:eastAsia="Times New Roman" w:hAnsi="Times New Roman" w:cs="Times New Roman"/>
        </w:rPr>
      </w:pPr>
      <w:r w:rsidRPr="00A4403E">
        <w:rPr>
          <w:rFonts w:ascii="Times New Roman" w:eastAsia="Times New Roman" w:hAnsi="Times New Roman" w:cs="Times New Roman"/>
        </w:rPr>
        <w:t xml:space="preserve">УТВЕРЖДАЮ </w:t>
      </w:r>
    </w:p>
    <w:p w14:paraId="0D5CC934" w14:textId="77777777" w:rsidR="008B796F" w:rsidRPr="00A4403E" w:rsidRDefault="0064485D">
      <w:pPr>
        <w:spacing w:after="0" w:line="240" w:lineRule="auto"/>
        <w:ind w:firstLine="397"/>
        <w:jc w:val="right"/>
        <w:rPr>
          <w:rFonts w:ascii="Times New Roman" w:eastAsia="Times New Roman" w:hAnsi="Times New Roman" w:cs="Times New Roman"/>
        </w:rPr>
      </w:pPr>
      <w:r w:rsidRPr="00A4403E">
        <w:rPr>
          <w:rFonts w:ascii="Times New Roman" w:eastAsia="Times New Roman" w:hAnsi="Times New Roman" w:cs="Times New Roman"/>
        </w:rPr>
        <w:t xml:space="preserve">Генеральный директор </w:t>
      </w:r>
    </w:p>
    <w:p w14:paraId="3B9F93DA" w14:textId="77777777" w:rsidR="008B796F" w:rsidRPr="00A4403E" w:rsidRDefault="0064485D">
      <w:pPr>
        <w:spacing w:after="0" w:line="240" w:lineRule="auto"/>
        <w:ind w:firstLine="397"/>
        <w:jc w:val="right"/>
        <w:rPr>
          <w:rFonts w:ascii="Times New Roman" w:eastAsia="Times New Roman" w:hAnsi="Times New Roman" w:cs="Times New Roman"/>
        </w:rPr>
      </w:pPr>
      <w:r w:rsidRPr="00A4403E">
        <w:rPr>
          <w:rFonts w:ascii="Times New Roman" w:eastAsia="Times New Roman" w:hAnsi="Times New Roman" w:cs="Times New Roman"/>
        </w:rPr>
        <w:t xml:space="preserve">ООО "Завод" </w:t>
      </w:r>
    </w:p>
    <w:p w14:paraId="73F7E25E" w14:textId="77777777" w:rsidR="008B796F" w:rsidRPr="00A4403E" w:rsidRDefault="0064485D">
      <w:pPr>
        <w:spacing w:after="0" w:line="240" w:lineRule="auto"/>
        <w:ind w:firstLine="397"/>
        <w:jc w:val="right"/>
        <w:rPr>
          <w:rFonts w:ascii="Times New Roman" w:eastAsia="Times New Roman" w:hAnsi="Times New Roman" w:cs="Times New Roman"/>
        </w:rPr>
      </w:pPr>
      <w:proofErr w:type="spellStart"/>
      <w:proofErr w:type="gramStart"/>
      <w:r w:rsidRPr="00A4403E">
        <w:rPr>
          <w:rFonts w:ascii="Times New Roman" w:eastAsia="Times New Roman" w:hAnsi="Times New Roman" w:cs="Times New Roman"/>
        </w:rPr>
        <w:t>Вороняк</w:t>
      </w:r>
      <w:proofErr w:type="spellEnd"/>
      <w:r w:rsidRPr="00A4403E">
        <w:rPr>
          <w:rFonts w:ascii="Times New Roman" w:eastAsia="Times New Roman" w:hAnsi="Times New Roman" w:cs="Times New Roman"/>
        </w:rPr>
        <w:t xml:space="preserve">  В.М.</w:t>
      </w:r>
      <w:proofErr w:type="gramEnd"/>
      <w:r w:rsidRPr="00A4403E">
        <w:rPr>
          <w:rFonts w:ascii="Times New Roman" w:eastAsia="Times New Roman" w:hAnsi="Times New Roman" w:cs="Times New Roman"/>
        </w:rPr>
        <w:t xml:space="preserve"> </w:t>
      </w:r>
      <w:proofErr w:type="spellStart"/>
      <w:r w:rsidRPr="00A4403E">
        <w:rPr>
          <w:rFonts w:ascii="Times New Roman" w:eastAsia="Times New Roman" w:hAnsi="Times New Roman" w:cs="Times New Roman"/>
        </w:rPr>
        <w:t>Вороняк</w:t>
      </w:r>
      <w:proofErr w:type="spellEnd"/>
    </w:p>
    <w:p w14:paraId="07B417A1" w14:textId="77777777" w:rsidR="008B796F" w:rsidRPr="00A4403E" w:rsidRDefault="00900219">
      <w:pPr>
        <w:spacing w:after="0" w:line="240" w:lineRule="auto"/>
        <w:ind w:firstLine="397"/>
        <w:jc w:val="right"/>
        <w:rPr>
          <w:rFonts w:ascii="Times New Roman" w:eastAsia="Times New Roman" w:hAnsi="Times New Roman" w:cs="Times New Roman"/>
        </w:rPr>
      </w:pPr>
      <w:r w:rsidRPr="00A4403E">
        <w:rPr>
          <w:rFonts w:ascii="Times New Roman" w:eastAsia="Times New Roman" w:hAnsi="Times New Roman" w:cs="Times New Roman"/>
        </w:rPr>
        <w:t>01</w:t>
      </w:r>
      <w:r w:rsidR="009E0A65" w:rsidRPr="00A4403E">
        <w:rPr>
          <w:rFonts w:ascii="Times New Roman" w:eastAsia="Times New Roman" w:hAnsi="Times New Roman" w:cs="Times New Roman"/>
        </w:rPr>
        <w:t xml:space="preserve"> </w:t>
      </w:r>
      <w:r w:rsidRPr="00A4403E">
        <w:rPr>
          <w:rFonts w:ascii="Times New Roman" w:eastAsia="Times New Roman" w:hAnsi="Times New Roman" w:cs="Times New Roman"/>
        </w:rPr>
        <w:t>апреля</w:t>
      </w:r>
      <w:r w:rsidR="009E0A65" w:rsidRPr="00A4403E">
        <w:rPr>
          <w:rFonts w:ascii="Times New Roman" w:eastAsia="Times New Roman" w:hAnsi="Times New Roman" w:cs="Times New Roman"/>
        </w:rPr>
        <w:t xml:space="preserve"> 202</w:t>
      </w:r>
      <w:r w:rsidRPr="00A4403E">
        <w:rPr>
          <w:rFonts w:ascii="Times New Roman" w:eastAsia="Times New Roman" w:hAnsi="Times New Roman" w:cs="Times New Roman"/>
        </w:rPr>
        <w:t xml:space="preserve">1 </w:t>
      </w:r>
      <w:r w:rsidR="0064485D" w:rsidRPr="00A4403E">
        <w:rPr>
          <w:rFonts w:ascii="Times New Roman" w:eastAsia="Times New Roman" w:hAnsi="Times New Roman" w:cs="Times New Roman"/>
        </w:rPr>
        <w:t>г.</w:t>
      </w:r>
    </w:p>
    <w:p w14:paraId="22FB291F" w14:textId="77777777" w:rsidR="008B796F" w:rsidRPr="00A4403E" w:rsidRDefault="008B796F">
      <w:pPr>
        <w:spacing w:after="0" w:line="240" w:lineRule="auto"/>
        <w:ind w:firstLine="397"/>
        <w:jc w:val="right"/>
        <w:rPr>
          <w:rFonts w:ascii="Times New Roman" w:eastAsia="Times New Roman" w:hAnsi="Times New Roman" w:cs="Times New Roman"/>
        </w:rPr>
      </w:pPr>
    </w:p>
    <w:p w14:paraId="1865557E" w14:textId="77777777" w:rsidR="008B796F" w:rsidRPr="00A4403E" w:rsidRDefault="008B796F">
      <w:pPr>
        <w:spacing w:after="0" w:line="240" w:lineRule="auto"/>
        <w:ind w:firstLine="397"/>
        <w:jc w:val="right"/>
        <w:rPr>
          <w:rFonts w:ascii="Times New Roman" w:eastAsia="Times New Roman" w:hAnsi="Times New Roman" w:cs="Times New Roman"/>
        </w:rPr>
      </w:pPr>
    </w:p>
    <w:tbl>
      <w:tblPr>
        <w:tblStyle w:val="a5"/>
        <w:tblW w:w="9782" w:type="dxa"/>
        <w:tblInd w:w="-176" w:type="dxa"/>
        <w:tblLayout w:type="fixed"/>
        <w:tblLook w:val="0400" w:firstRow="0" w:lastRow="0" w:firstColumn="0" w:lastColumn="0" w:noHBand="0" w:noVBand="1"/>
      </w:tblPr>
      <w:tblGrid>
        <w:gridCol w:w="9782"/>
      </w:tblGrid>
      <w:tr w:rsidR="008B796F" w:rsidRPr="00A4403E" w14:paraId="376A631F" w14:textId="77777777" w:rsidTr="006677B6">
        <w:trPr>
          <w:trHeight w:val="860"/>
        </w:trPr>
        <w:tc>
          <w:tcPr>
            <w:tcW w:w="9782" w:type="dxa"/>
            <w:tcBorders>
              <w:top w:val="nil"/>
              <w:left w:val="nil"/>
              <w:bottom w:val="nil"/>
              <w:right w:val="nil"/>
            </w:tcBorders>
            <w:shd w:val="clear" w:color="auto" w:fill="auto"/>
            <w:vAlign w:val="center"/>
          </w:tcPr>
          <w:p w14:paraId="028D8457" w14:textId="77777777" w:rsidR="00900219" w:rsidRPr="00A4403E" w:rsidRDefault="00900219" w:rsidP="00900219">
            <w:pPr>
              <w:widowControl w:val="0"/>
              <w:pBdr>
                <w:top w:val="none" w:sz="0" w:space="0" w:color="000000"/>
                <w:left w:val="none" w:sz="0" w:space="0" w:color="000000"/>
                <w:bottom w:val="none" w:sz="0" w:space="0" w:color="000000"/>
                <w:right w:val="none" w:sz="0" w:space="0" w:color="000000"/>
                <w:between w:val="none" w:sz="0" w:space="0" w:color="000000"/>
              </w:pBdr>
              <w:spacing w:after="120"/>
              <w:jc w:val="center"/>
              <w:rPr>
                <w:rFonts w:ascii="Times New Roman" w:eastAsia="Times New Roman" w:hAnsi="Times New Roman" w:cs="Times New Roman"/>
              </w:rPr>
            </w:pPr>
            <w:r w:rsidRPr="00A4403E">
              <w:rPr>
                <w:rFonts w:ascii="Times New Roman" w:eastAsia="Times New Roman" w:hAnsi="Times New Roman" w:cs="Times New Roman"/>
              </w:rPr>
              <w:t>Список работников ООО «</w:t>
            </w:r>
            <w:r w:rsidRPr="00A4403E">
              <w:rPr>
                <w:rFonts w:ascii="Times New Roman" w:eastAsia="Times New Roman" w:hAnsi="Times New Roman" w:cs="Times New Roman"/>
                <w:b/>
              </w:rPr>
              <w:t>Наш путь</w:t>
            </w:r>
            <w:r w:rsidRPr="00A4403E">
              <w:rPr>
                <w:rFonts w:ascii="Times New Roman" w:eastAsia="Times New Roman" w:hAnsi="Times New Roman" w:cs="Times New Roman"/>
              </w:rPr>
              <w:t>», подлежащих периодическим осмотрам</w:t>
            </w:r>
          </w:p>
          <w:tbl>
            <w:tblPr>
              <w:tblStyle w:val="af3"/>
              <w:tblW w:w="9385" w:type="dxa"/>
              <w:tblLayout w:type="fixed"/>
              <w:tblLook w:val="04A0" w:firstRow="1" w:lastRow="0" w:firstColumn="1" w:lastColumn="0" w:noHBand="0" w:noVBand="1"/>
            </w:tblPr>
            <w:tblGrid>
              <w:gridCol w:w="738"/>
              <w:gridCol w:w="1701"/>
              <w:gridCol w:w="3402"/>
              <w:gridCol w:w="1417"/>
              <w:gridCol w:w="2127"/>
            </w:tblGrid>
            <w:tr w:rsidR="00D551FD" w:rsidRPr="00A4403E" w14:paraId="28F4EE0D" w14:textId="77777777" w:rsidTr="00D551FD">
              <w:tc>
                <w:tcPr>
                  <w:tcW w:w="738" w:type="dxa"/>
                  <w:vAlign w:val="center"/>
                </w:tcPr>
                <w:p w14:paraId="0A1AAE9D" w14:textId="77777777" w:rsidR="00D551FD" w:rsidRPr="00A4403E" w:rsidRDefault="00D551FD" w:rsidP="00492258">
                  <w:pPr>
                    <w:jc w:val="center"/>
                    <w:rPr>
                      <w:rFonts w:ascii="Times New Roman" w:eastAsia="Times New Roman" w:hAnsi="Times New Roman" w:cs="Times New Roman"/>
                      <w:b/>
                      <w:sz w:val="20"/>
                      <w:szCs w:val="20"/>
                    </w:rPr>
                  </w:pPr>
                  <w:r w:rsidRPr="00A4403E">
                    <w:rPr>
                      <w:rFonts w:ascii="Times New Roman" w:eastAsia="Times New Roman" w:hAnsi="Times New Roman" w:cs="Times New Roman"/>
                      <w:b/>
                      <w:sz w:val="20"/>
                      <w:szCs w:val="20"/>
                    </w:rPr>
                    <w:t>№ п/п</w:t>
                  </w:r>
                </w:p>
              </w:tc>
              <w:tc>
                <w:tcPr>
                  <w:tcW w:w="1701" w:type="dxa"/>
                  <w:vAlign w:val="center"/>
                </w:tcPr>
                <w:p w14:paraId="3CA96892" w14:textId="77777777" w:rsidR="00D551FD" w:rsidRPr="00A4403E" w:rsidRDefault="00D551FD" w:rsidP="00492258">
                  <w:pPr>
                    <w:jc w:val="center"/>
                    <w:rPr>
                      <w:rFonts w:ascii="Times New Roman" w:eastAsia="Times New Roman" w:hAnsi="Times New Roman" w:cs="Times New Roman"/>
                      <w:b/>
                      <w:sz w:val="20"/>
                      <w:szCs w:val="20"/>
                    </w:rPr>
                  </w:pPr>
                  <w:r w:rsidRPr="00A4403E">
                    <w:rPr>
                      <w:rFonts w:ascii="Times New Roman" w:eastAsia="Times New Roman" w:hAnsi="Times New Roman" w:cs="Times New Roman"/>
                      <w:b/>
                      <w:sz w:val="20"/>
                      <w:szCs w:val="20"/>
                    </w:rPr>
                    <w:t>Наименование профессии (должности) работника</w:t>
                  </w:r>
                </w:p>
              </w:tc>
              <w:tc>
                <w:tcPr>
                  <w:tcW w:w="3402" w:type="dxa"/>
                  <w:vAlign w:val="center"/>
                </w:tcPr>
                <w:p w14:paraId="4A1D87F7" w14:textId="77777777" w:rsidR="00D551FD" w:rsidRPr="00A4403E" w:rsidRDefault="00D551FD" w:rsidP="00492258">
                  <w:pPr>
                    <w:jc w:val="center"/>
                    <w:rPr>
                      <w:rFonts w:ascii="Times New Roman" w:eastAsia="Times New Roman" w:hAnsi="Times New Roman" w:cs="Times New Roman"/>
                      <w:b/>
                      <w:sz w:val="20"/>
                      <w:szCs w:val="20"/>
                    </w:rPr>
                  </w:pPr>
                  <w:r w:rsidRPr="00A4403E">
                    <w:rPr>
                      <w:rFonts w:ascii="Times New Roman" w:eastAsia="Times New Roman" w:hAnsi="Times New Roman" w:cs="Times New Roman"/>
                      <w:b/>
                      <w:sz w:val="20"/>
                      <w:szCs w:val="20"/>
                    </w:rPr>
                    <w:t>Наименование вредных производственных факторов или видов работ в соответствии с Приказом от 28.01.2021 № 29н</w:t>
                  </w:r>
                </w:p>
              </w:tc>
              <w:tc>
                <w:tcPr>
                  <w:tcW w:w="1417" w:type="dxa"/>
                  <w:vAlign w:val="center"/>
                </w:tcPr>
                <w:p w14:paraId="69F5DE9A" w14:textId="77777777" w:rsidR="00D551FD" w:rsidRPr="00A4403E" w:rsidRDefault="00D551FD" w:rsidP="00D551FD">
                  <w:pPr>
                    <w:jc w:val="center"/>
                    <w:rPr>
                      <w:rFonts w:ascii="Times New Roman" w:eastAsia="Times New Roman" w:hAnsi="Times New Roman" w:cs="Times New Roman"/>
                      <w:b/>
                      <w:sz w:val="20"/>
                      <w:szCs w:val="20"/>
                    </w:rPr>
                  </w:pPr>
                  <w:r w:rsidRPr="00A4403E">
                    <w:rPr>
                      <w:rFonts w:ascii="Times New Roman" w:eastAsia="Times New Roman" w:hAnsi="Times New Roman" w:cs="Times New Roman"/>
                      <w:b/>
                      <w:sz w:val="20"/>
                      <w:szCs w:val="20"/>
                    </w:rPr>
                    <w:t>Периодичность</w:t>
                  </w:r>
                </w:p>
              </w:tc>
              <w:tc>
                <w:tcPr>
                  <w:tcW w:w="2127" w:type="dxa"/>
                  <w:vAlign w:val="center"/>
                </w:tcPr>
                <w:p w14:paraId="1869ABEA" w14:textId="77777777" w:rsidR="00D551FD" w:rsidRPr="00A4403E" w:rsidRDefault="00D551FD" w:rsidP="00492258">
                  <w:pPr>
                    <w:tabs>
                      <w:tab w:val="left" w:pos="2964"/>
                    </w:tabs>
                    <w:ind w:right="317"/>
                    <w:jc w:val="center"/>
                    <w:rPr>
                      <w:rFonts w:ascii="Times New Roman" w:eastAsia="Times New Roman" w:hAnsi="Times New Roman" w:cs="Times New Roman"/>
                      <w:b/>
                      <w:sz w:val="20"/>
                      <w:szCs w:val="20"/>
                    </w:rPr>
                  </w:pPr>
                  <w:r w:rsidRPr="00A4403E">
                    <w:rPr>
                      <w:rFonts w:ascii="Times New Roman" w:eastAsia="Times New Roman" w:hAnsi="Times New Roman" w:cs="Times New Roman"/>
                      <w:b/>
                      <w:sz w:val="20"/>
                      <w:szCs w:val="20"/>
                    </w:rPr>
                    <w:t>Вредные производственные факторы, установленные в результате СОУТ</w:t>
                  </w:r>
                </w:p>
              </w:tc>
            </w:tr>
            <w:tr w:rsidR="00D551FD" w:rsidRPr="00A4403E" w14:paraId="6E6BD522" w14:textId="77777777" w:rsidTr="00D551FD">
              <w:tc>
                <w:tcPr>
                  <w:tcW w:w="738" w:type="dxa"/>
                  <w:vAlign w:val="center"/>
                </w:tcPr>
                <w:p w14:paraId="575D2B7C" w14:textId="77777777" w:rsidR="00D551FD" w:rsidRPr="00A4403E" w:rsidRDefault="00D551FD" w:rsidP="00492258">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1</w:t>
                  </w:r>
                </w:p>
              </w:tc>
              <w:tc>
                <w:tcPr>
                  <w:tcW w:w="1701" w:type="dxa"/>
                  <w:vAlign w:val="center"/>
                </w:tcPr>
                <w:p w14:paraId="2C5A07D1" w14:textId="77777777" w:rsidR="00D551FD" w:rsidRPr="00A4403E" w:rsidRDefault="00D551FD" w:rsidP="00492258">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Разнорабочий</w:t>
                  </w:r>
                </w:p>
              </w:tc>
              <w:tc>
                <w:tcPr>
                  <w:tcW w:w="3402" w:type="dxa"/>
                  <w:vAlign w:val="center"/>
                </w:tcPr>
                <w:p w14:paraId="14EAB99D" w14:textId="77777777" w:rsidR="00D551FD" w:rsidRPr="00A4403E" w:rsidRDefault="00D551FD" w:rsidP="00492258">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Работа вахтовым методом (ст. 298 ТК РФ)</w:t>
                  </w:r>
                </w:p>
              </w:tc>
              <w:tc>
                <w:tcPr>
                  <w:tcW w:w="1417" w:type="dxa"/>
                  <w:vAlign w:val="center"/>
                </w:tcPr>
                <w:p w14:paraId="0BDF89F7" w14:textId="77777777" w:rsidR="00D551FD" w:rsidRPr="00A4403E" w:rsidRDefault="00D551FD" w:rsidP="00D551FD">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1 раз в 2 года</w:t>
                  </w:r>
                </w:p>
              </w:tc>
              <w:tc>
                <w:tcPr>
                  <w:tcW w:w="2127" w:type="dxa"/>
                </w:tcPr>
                <w:p w14:paraId="19BC789D" w14:textId="77777777" w:rsidR="00D551FD" w:rsidRPr="00A4403E" w:rsidRDefault="00D551FD" w:rsidP="00900219">
                  <w:pPr>
                    <w:widowControl w:val="0"/>
                    <w:spacing w:after="120"/>
                    <w:jc w:val="center"/>
                    <w:rPr>
                      <w:rFonts w:ascii="Times New Roman" w:eastAsia="Times New Roman" w:hAnsi="Times New Roman" w:cs="Times New Roman"/>
                      <w:b/>
                      <w:color w:val="000000"/>
                      <w:sz w:val="24"/>
                      <w:szCs w:val="24"/>
                    </w:rPr>
                  </w:pPr>
                </w:p>
              </w:tc>
            </w:tr>
            <w:tr w:rsidR="00D551FD" w:rsidRPr="00A4403E" w14:paraId="1C85CA38" w14:textId="77777777" w:rsidTr="00D551FD">
              <w:tc>
                <w:tcPr>
                  <w:tcW w:w="738" w:type="dxa"/>
                  <w:vAlign w:val="center"/>
                </w:tcPr>
                <w:p w14:paraId="39DC58BC" w14:textId="77777777" w:rsidR="00D551FD" w:rsidRPr="00A4403E" w:rsidRDefault="00D551FD" w:rsidP="00492258">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lastRenderedPageBreak/>
                    <w:t>2</w:t>
                  </w:r>
                </w:p>
              </w:tc>
              <w:tc>
                <w:tcPr>
                  <w:tcW w:w="1701" w:type="dxa"/>
                  <w:vAlign w:val="center"/>
                </w:tcPr>
                <w:p w14:paraId="554506FA" w14:textId="77777777" w:rsidR="00D551FD" w:rsidRPr="00A4403E" w:rsidRDefault="00D551FD" w:rsidP="00492258">
                  <w:pPr>
                    <w:widowControl w:val="0"/>
                    <w:pBdr>
                      <w:top w:val="nil"/>
                      <w:left w:val="nil"/>
                      <w:bottom w:val="nil"/>
                      <w:right w:val="nil"/>
                      <w:between w:val="nil"/>
                    </w:pBdr>
                    <w:spacing w:line="276" w:lineRule="auto"/>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Водитель</w:t>
                  </w:r>
                </w:p>
              </w:tc>
              <w:tc>
                <w:tcPr>
                  <w:tcW w:w="3402" w:type="dxa"/>
                  <w:vAlign w:val="center"/>
                </w:tcPr>
                <w:p w14:paraId="54298720" w14:textId="77777777" w:rsidR="00D551FD" w:rsidRPr="00A4403E" w:rsidRDefault="00D551FD" w:rsidP="00492258">
                  <w:pPr>
                    <w:widowControl w:val="0"/>
                    <w:spacing w:line="276" w:lineRule="auto"/>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Пункт 4.3.1 Локальная вибрация</w:t>
                  </w:r>
                </w:p>
                <w:p w14:paraId="5831BC74" w14:textId="77777777" w:rsidR="00D551FD" w:rsidRPr="00A4403E" w:rsidRDefault="00D551FD" w:rsidP="00492258">
                  <w:pPr>
                    <w:widowControl w:val="0"/>
                    <w:spacing w:line="276" w:lineRule="auto"/>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Пункт 4.3.2 Общая вибрация (транспортная, транспортно-технологическая, технологическая) Пункт 18.1 категории «А», «В», «АЕ», трактора и другие самоходные машины, мини-трактора, мотоблоки, автопогрузчики, электрокары, регулировщики и т.п., автомобили всех категорий с ручным управлением для инвалидов, мотоколяски для инвалидов</w:t>
                  </w:r>
                </w:p>
              </w:tc>
              <w:tc>
                <w:tcPr>
                  <w:tcW w:w="1417" w:type="dxa"/>
                </w:tcPr>
                <w:p w14:paraId="07178237" w14:textId="77777777" w:rsidR="00D551FD" w:rsidRPr="00A4403E" w:rsidRDefault="00D551FD" w:rsidP="00D551FD">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1 раз в 2 года</w:t>
                  </w:r>
                </w:p>
                <w:p w14:paraId="2BEB23D1" w14:textId="77777777" w:rsidR="00D551FD" w:rsidRPr="00A4403E" w:rsidRDefault="00D551FD" w:rsidP="00D551FD">
                  <w:pPr>
                    <w:jc w:val="center"/>
                    <w:rPr>
                      <w:rFonts w:ascii="Times New Roman" w:eastAsia="Times New Roman" w:hAnsi="Times New Roman" w:cs="Times New Roman"/>
                      <w:sz w:val="20"/>
                      <w:szCs w:val="20"/>
                    </w:rPr>
                  </w:pPr>
                </w:p>
                <w:p w14:paraId="76C9C65D" w14:textId="77777777" w:rsidR="00D551FD" w:rsidRPr="00A4403E" w:rsidRDefault="00D551FD" w:rsidP="00D551FD">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1 раз в 2 года</w:t>
                  </w:r>
                </w:p>
                <w:p w14:paraId="35CBDBE4" w14:textId="77777777" w:rsidR="00D551FD" w:rsidRPr="00A4403E" w:rsidRDefault="00D551FD" w:rsidP="00D551FD">
                  <w:pPr>
                    <w:jc w:val="center"/>
                    <w:rPr>
                      <w:rFonts w:ascii="Times New Roman" w:eastAsia="Times New Roman" w:hAnsi="Times New Roman" w:cs="Times New Roman"/>
                      <w:sz w:val="20"/>
                      <w:szCs w:val="20"/>
                    </w:rPr>
                  </w:pPr>
                </w:p>
                <w:p w14:paraId="68BF8847" w14:textId="77777777" w:rsidR="00D551FD" w:rsidRPr="00A4403E" w:rsidRDefault="00D551FD" w:rsidP="00D551FD">
                  <w:pPr>
                    <w:jc w:val="center"/>
                    <w:rPr>
                      <w:rFonts w:ascii="Times New Roman" w:eastAsia="Times New Roman" w:hAnsi="Times New Roman" w:cs="Times New Roman"/>
                      <w:sz w:val="20"/>
                      <w:szCs w:val="20"/>
                    </w:rPr>
                  </w:pPr>
                </w:p>
                <w:p w14:paraId="16DBEC74" w14:textId="77777777" w:rsidR="00D551FD" w:rsidRPr="00A4403E" w:rsidRDefault="00D551FD" w:rsidP="00D551FD">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1 раз в 2 года</w:t>
                  </w:r>
                </w:p>
              </w:tc>
              <w:tc>
                <w:tcPr>
                  <w:tcW w:w="2127" w:type="dxa"/>
                </w:tcPr>
                <w:p w14:paraId="0E0ADDC2" w14:textId="77777777" w:rsidR="00D551FD" w:rsidRPr="00A4403E" w:rsidRDefault="00D551FD" w:rsidP="00900219">
                  <w:pPr>
                    <w:widowControl w:val="0"/>
                    <w:spacing w:after="120"/>
                    <w:jc w:val="center"/>
                    <w:rPr>
                      <w:rFonts w:ascii="Times New Roman" w:eastAsia="Times New Roman" w:hAnsi="Times New Roman" w:cs="Times New Roman"/>
                      <w:b/>
                      <w:color w:val="000000"/>
                      <w:sz w:val="24"/>
                      <w:szCs w:val="24"/>
                    </w:rPr>
                  </w:pPr>
                </w:p>
                <w:p w14:paraId="51EA171E" w14:textId="77777777" w:rsidR="00D551FD" w:rsidRPr="00A4403E" w:rsidRDefault="00D551FD" w:rsidP="00900219">
                  <w:pPr>
                    <w:widowControl w:val="0"/>
                    <w:spacing w:after="120"/>
                    <w:jc w:val="center"/>
                    <w:rPr>
                      <w:rFonts w:ascii="Times New Roman" w:eastAsia="Times New Roman" w:hAnsi="Times New Roman" w:cs="Times New Roman"/>
                      <w:b/>
                      <w:color w:val="000000"/>
                      <w:sz w:val="24"/>
                      <w:szCs w:val="24"/>
                    </w:rPr>
                  </w:pPr>
                </w:p>
              </w:tc>
            </w:tr>
          </w:tbl>
          <w:p w14:paraId="53AB8489" w14:textId="77777777" w:rsidR="00900219" w:rsidRPr="00A4403E" w:rsidRDefault="00900219" w:rsidP="00900219">
            <w:pPr>
              <w:ind w:firstLine="397"/>
              <w:jc w:val="center"/>
              <w:rPr>
                <w:rFonts w:ascii="Times New Roman" w:eastAsia="Times New Roman" w:hAnsi="Times New Roman" w:cs="Times New Roman"/>
              </w:rPr>
            </w:pPr>
          </w:p>
          <w:p w14:paraId="76084C77" w14:textId="77777777" w:rsidR="006677B6" w:rsidRPr="00A4403E" w:rsidRDefault="006677B6" w:rsidP="00A4403E">
            <w:pPr>
              <w:ind w:firstLine="397"/>
              <w:jc w:val="center"/>
              <w:rPr>
                <w:rFonts w:ascii="Times New Roman" w:eastAsia="Times New Roman" w:hAnsi="Times New Roman" w:cs="Times New Roman"/>
              </w:rPr>
            </w:pPr>
          </w:p>
        </w:tc>
      </w:tr>
    </w:tbl>
    <w:p w14:paraId="076979B3" w14:textId="77777777" w:rsidR="008B796F" w:rsidRPr="00A4403E" w:rsidRDefault="008B796F">
      <w:pPr>
        <w:spacing w:after="0" w:line="240" w:lineRule="auto"/>
        <w:ind w:firstLine="397"/>
        <w:jc w:val="both"/>
        <w:rPr>
          <w:rFonts w:ascii="Times New Roman" w:eastAsia="Times New Roman" w:hAnsi="Times New Roman" w:cs="Times New Roman"/>
        </w:rPr>
      </w:pPr>
    </w:p>
    <w:p w14:paraId="746E8EE8" w14:textId="77777777" w:rsidR="008B796F" w:rsidRPr="00A4403E" w:rsidRDefault="0064485D">
      <w:pPr>
        <w:spacing w:after="0"/>
        <w:jc w:val="center"/>
        <w:rPr>
          <w:rFonts w:ascii="Times New Roman" w:eastAsia="Times New Roman" w:hAnsi="Times New Roman" w:cs="Times New Roman"/>
        </w:rPr>
      </w:pPr>
      <w:r w:rsidRPr="00A4403E">
        <w:rPr>
          <w:rFonts w:ascii="Times New Roman" w:eastAsia="Times New Roman" w:hAnsi="Times New Roman" w:cs="Times New Roman"/>
        </w:rPr>
        <w:t>Общество с ограниченной ответственностью “АРТ”</w:t>
      </w:r>
    </w:p>
    <w:p w14:paraId="506D540A" w14:textId="77777777" w:rsidR="008B796F" w:rsidRPr="00A4403E" w:rsidRDefault="0064485D">
      <w:pPr>
        <w:spacing w:after="0"/>
        <w:jc w:val="center"/>
        <w:rPr>
          <w:rFonts w:ascii="Times New Roman" w:eastAsia="Times New Roman" w:hAnsi="Times New Roman" w:cs="Times New Roman"/>
        </w:rPr>
      </w:pPr>
      <w:r w:rsidRPr="00A4403E">
        <w:rPr>
          <w:rFonts w:ascii="Times New Roman" w:eastAsia="Times New Roman" w:hAnsi="Times New Roman" w:cs="Times New Roman"/>
        </w:rPr>
        <w:t>(ООО “АРТ”)</w:t>
      </w:r>
    </w:p>
    <w:p w14:paraId="0D3DE3EB" w14:textId="77777777" w:rsidR="008B796F" w:rsidRPr="00A4403E" w:rsidRDefault="008B796F">
      <w:pPr>
        <w:spacing w:after="0"/>
        <w:jc w:val="center"/>
        <w:rPr>
          <w:rFonts w:ascii="Times New Roman" w:eastAsia="Times New Roman" w:hAnsi="Times New Roman" w:cs="Times New Roman"/>
        </w:rPr>
      </w:pPr>
    </w:p>
    <w:p w14:paraId="1A5D7182" w14:textId="77777777" w:rsidR="008B796F" w:rsidRPr="00A4403E" w:rsidRDefault="008B796F">
      <w:pPr>
        <w:spacing w:after="0"/>
        <w:jc w:val="center"/>
        <w:rPr>
          <w:rFonts w:ascii="Times New Roman" w:eastAsia="Times New Roman" w:hAnsi="Times New Roman" w:cs="Times New Roman"/>
        </w:rPr>
      </w:pPr>
    </w:p>
    <w:p w14:paraId="0DD8587A" w14:textId="77777777" w:rsidR="008B796F" w:rsidRPr="00A4403E" w:rsidRDefault="0064485D">
      <w:pPr>
        <w:spacing w:after="0"/>
        <w:jc w:val="center"/>
        <w:rPr>
          <w:rFonts w:ascii="Times New Roman" w:eastAsia="Times New Roman" w:hAnsi="Times New Roman" w:cs="Times New Roman"/>
          <w:b/>
        </w:rPr>
      </w:pPr>
      <w:r w:rsidRPr="00A4403E">
        <w:rPr>
          <w:rFonts w:ascii="Times New Roman" w:eastAsia="Times New Roman" w:hAnsi="Times New Roman" w:cs="Times New Roman"/>
          <w:b/>
        </w:rPr>
        <w:t>ПРИКАЗ</w:t>
      </w:r>
      <w:r w:rsidR="00A4403E">
        <w:rPr>
          <w:rFonts w:ascii="Times New Roman" w:eastAsia="Times New Roman" w:hAnsi="Times New Roman" w:cs="Times New Roman"/>
          <w:b/>
        </w:rPr>
        <w:t xml:space="preserve"> </w:t>
      </w:r>
      <w:r w:rsidR="00A4403E" w:rsidRPr="00A4403E">
        <w:rPr>
          <w:rFonts w:ascii="Times New Roman" w:eastAsia="Times New Roman" w:hAnsi="Times New Roman" w:cs="Times New Roman"/>
        </w:rPr>
        <w:t>№ 18</w:t>
      </w:r>
    </w:p>
    <w:p w14:paraId="3FC70867" w14:textId="77777777" w:rsidR="008B796F" w:rsidRPr="00A4403E" w:rsidRDefault="008B796F">
      <w:pPr>
        <w:spacing w:after="0"/>
        <w:rPr>
          <w:rFonts w:ascii="Times New Roman" w:eastAsia="Times New Roman" w:hAnsi="Times New Roman" w:cs="Times New Roman"/>
        </w:rPr>
      </w:pPr>
    </w:p>
    <w:p w14:paraId="519A2737" w14:textId="77777777" w:rsidR="008B796F" w:rsidRPr="00A4403E" w:rsidRDefault="00A4403E">
      <w:pPr>
        <w:spacing w:after="0"/>
        <w:rPr>
          <w:rFonts w:ascii="Times New Roman" w:eastAsia="Times New Roman" w:hAnsi="Times New Roman" w:cs="Times New Roman"/>
        </w:rPr>
      </w:pPr>
      <w:r>
        <w:rPr>
          <w:rFonts w:ascii="Times New Roman" w:eastAsia="Times New Roman" w:hAnsi="Times New Roman" w:cs="Times New Roman"/>
        </w:rPr>
        <w:t xml:space="preserve">Москва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41401" w:rsidRPr="00A4403E">
        <w:rPr>
          <w:rFonts w:ascii="Times New Roman" w:eastAsia="Times New Roman" w:hAnsi="Times New Roman" w:cs="Times New Roman"/>
        </w:rPr>
        <w:t>01.04.2021</w:t>
      </w:r>
      <w:r w:rsidR="0064485D" w:rsidRPr="00A4403E">
        <w:rPr>
          <w:rFonts w:ascii="Times New Roman" w:eastAsia="Times New Roman" w:hAnsi="Times New Roman" w:cs="Times New Roman"/>
        </w:rPr>
        <w:t xml:space="preserve">                                                                                                                 </w:t>
      </w:r>
      <w:r w:rsidR="00741401" w:rsidRPr="00A4403E">
        <w:rPr>
          <w:rFonts w:ascii="Times New Roman" w:eastAsia="Times New Roman" w:hAnsi="Times New Roman" w:cs="Times New Roman"/>
        </w:rPr>
        <w:t xml:space="preserve">                                 </w:t>
      </w:r>
      <w:r w:rsidR="0064485D" w:rsidRPr="00A4403E">
        <w:rPr>
          <w:rFonts w:ascii="Times New Roman" w:eastAsia="Times New Roman" w:hAnsi="Times New Roman" w:cs="Times New Roman"/>
        </w:rPr>
        <w:t xml:space="preserve"> </w:t>
      </w:r>
    </w:p>
    <w:p w14:paraId="21DF53FB" w14:textId="77777777" w:rsidR="008B796F" w:rsidRPr="00A4403E" w:rsidRDefault="008B796F">
      <w:pPr>
        <w:spacing w:after="0"/>
        <w:rPr>
          <w:rFonts w:ascii="Times New Roman" w:eastAsia="Times New Roman" w:hAnsi="Times New Roman" w:cs="Times New Roman"/>
        </w:rPr>
      </w:pPr>
    </w:p>
    <w:p w14:paraId="0FA58659" w14:textId="77777777" w:rsidR="008B796F" w:rsidRPr="00A4403E" w:rsidRDefault="008B796F">
      <w:pPr>
        <w:spacing w:after="0"/>
        <w:rPr>
          <w:rFonts w:ascii="Times New Roman" w:eastAsia="Times New Roman" w:hAnsi="Times New Roman" w:cs="Times New Roman"/>
        </w:rPr>
      </w:pPr>
    </w:p>
    <w:p w14:paraId="5C1FC6B8" w14:textId="77777777" w:rsidR="008B796F" w:rsidRPr="00A4403E" w:rsidRDefault="0064485D">
      <w:pPr>
        <w:spacing w:after="0"/>
        <w:rPr>
          <w:rFonts w:ascii="Times New Roman" w:eastAsia="Times New Roman" w:hAnsi="Times New Roman" w:cs="Times New Roman"/>
          <w:b/>
        </w:rPr>
      </w:pPr>
      <w:r w:rsidRPr="00A4403E">
        <w:rPr>
          <w:rFonts w:ascii="Times New Roman" w:eastAsia="Times New Roman" w:hAnsi="Times New Roman" w:cs="Times New Roman"/>
          <w:b/>
        </w:rPr>
        <w:t>О прохождении обязательного периодического медицинского осмотра</w:t>
      </w:r>
    </w:p>
    <w:p w14:paraId="4A175823" w14:textId="77777777" w:rsidR="008B796F" w:rsidRPr="00A4403E" w:rsidRDefault="008B796F">
      <w:pPr>
        <w:spacing w:after="0"/>
        <w:rPr>
          <w:rFonts w:ascii="Times New Roman" w:eastAsia="Times New Roman" w:hAnsi="Times New Roman" w:cs="Times New Roman"/>
        </w:rPr>
      </w:pPr>
    </w:p>
    <w:p w14:paraId="7C9D01A4" w14:textId="77777777" w:rsidR="008B796F" w:rsidRPr="00A4403E" w:rsidRDefault="0064485D">
      <w:pPr>
        <w:spacing w:after="0"/>
        <w:rPr>
          <w:rFonts w:ascii="Times New Roman" w:eastAsia="Times New Roman" w:hAnsi="Times New Roman" w:cs="Times New Roman"/>
        </w:rPr>
      </w:pPr>
      <w:r w:rsidRPr="00A4403E">
        <w:rPr>
          <w:rFonts w:ascii="Times New Roman" w:eastAsia="Times New Roman" w:hAnsi="Times New Roman" w:cs="Times New Roman"/>
        </w:rPr>
        <w:t xml:space="preserve">В соответствии со статьями 213, 266 и 212 Трудового Кодекса Российской </w:t>
      </w:r>
      <w:proofErr w:type="gramStart"/>
      <w:r w:rsidRPr="00A4403E">
        <w:rPr>
          <w:rFonts w:ascii="Times New Roman" w:eastAsia="Times New Roman" w:hAnsi="Times New Roman" w:cs="Times New Roman"/>
        </w:rPr>
        <w:t>Федерации ,</w:t>
      </w:r>
      <w:proofErr w:type="gramEnd"/>
    </w:p>
    <w:p w14:paraId="2E54E2FF" w14:textId="77777777" w:rsidR="008B796F" w:rsidRPr="00A4403E" w:rsidRDefault="0064485D">
      <w:pPr>
        <w:spacing w:after="0"/>
        <w:rPr>
          <w:rFonts w:ascii="Times New Roman" w:eastAsia="Times New Roman" w:hAnsi="Times New Roman" w:cs="Times New Roman"/>
        </w:rPr>
      </w:pPr>
      <w:r w:rsidRPr="00A4403E">
        <w:rPr>
          <w:rFonts w:ascii="Times New Roman" w:eastAsia="Times New Roman" w:hAnsi="Times New Roman" w:cs="Times New Roman"/>
        </w:rPr>
        <w:t>ПРИКАЗЫВАЮ:</w:t>
      </w:r>
    </w:p>
    <w:p w14:paraId="09951234" w14:textId="77777777" w:rsidR="008B796F" w:rsidRPr="00A4403E" w:rsidRDefault="008B796F">
      <w:pPr>
        <w:spacing w:after="0"/>
        <w:rPr>
          <w:rFonts w:ascii="Times New Roman" w:eastAsia="Times New Roman" w:hAnsi="Times New Roman" w:cs="Times New Roman"/>
        </w:rPr>
      </w:pPr>
    </w:p>
    <w:p w14:paraId="36E805E5" w14:textId="77777777" w:rsidR="008B796F" w:rsidRPr="00A4403E" w:rsidRDefault="0064485D">
      <w:pPr>
        <w:numPr>
          <w:ilvl w:val="0"/>
          <w:numId w:val="4"/>
        </w:numPr>
        <w:spacing w:after="0"/>
        <w:rPr>
          <w:rFonts w:ascii="Times New Roman" w:eastAsia="Times New Roman" w:hAnsi="Times New Roman" w:cs="Times New Roman"/>
        </w:rPr>
      </w:pPr>
      <w:r w:rsidRPr="00A4403E">
        <w:rPr>
          <w:rFonts w:ascii="Times New Roman" w:eastAsia="Times New Roman" w:hAnsi="Times New Roman" w:cs="Times New Roman"/>
        </w:rPr>
        <w:t>Утвердить списки работников, подлежащих периодическому медицинскому осмотру в 20</w:t>
      </w:r>
      <w:r w:rsidR="009E0A65" w:rsidRPr="00A4403E">
        <w:rPr>
          <w:rFonts w:ascii="Times New Roman" w:eastAsia="Times New Roman" w:hAnsi="Times New Roman" w:cs="Times New Roman"/>
        </w:rPr>
        <w:t>2</w:t>
      </w:r>
      <w:r w:rsidR="00741401" w:rsidRPr="00A4403E">
        <w:rPr>
          <w:rFonts w:ascii="Times New Roman" w:eastAsia="Times New Roman" w:hAnsi="Times New Roman" w:cs="Times New Roman"/>
        </w:rPr>
        <w:t>1</w:t>
      </w:r>
      <w:r w:rsidRPr="00A4403E">
        <w:rPr>
          <w:rFonts w:ascii="Times New Roman" w:eastAsia="Times New Roman" w:hAnsi="Times New Roman" w:cs="Times New Roman"/>
        </w:rPr>
        <w:t xml:space="preserve"> году (Приложение № 1).</w:t>
      </w:r>
    </w:p>
    <w:p w14:paraId="7E36F416" w14:textId="77777777" w:rsidR="008B796F" w:rsidRPr="00A4403E" w:rsidRDefault="0064485D">
      <w:pPr>
        <w:numPr>
          <w:ilvl w:val="0"/>
          <w:numId w:val="4"/>
        </w:numPr>
        <w:spacing w:after="0"/>
        <w:rPr>
          <w:rFonts w:ascii="Times New Roman" w:eastAsia="Times New Roman" w:hAnsi="Times New Roman" w:cs="Times New Roman"/>
        </w:rPr>
      </w:pPr>
      <w:proofErr w:type="gramStart"/>
      <w:r w:rsidRPr="00A4403E">
        <w:rPr>
          <w:rFonts w:ascii="Times New Roman" w:eastAsia="Times New Roman" w:hAnsi="Times New Roman" w:cs="Times New Roman"/>
        </w:rPr>
        <w:t>Утвердить  график</w:t>
      </w:r>
      <w:proofErr w:type="gramEnd"/>
      <w:r w:rsidRPr="00A4403E">
        <w:rPr>
          <w:rFonts w:ascii="Times New Roman" w:eastAsia="Times New Roman" w:hAnsi="Times New Roman" w:cs="Times New Roman"/>
        </w:rPr>
        <w:t xml:space="preserve"> прохождения периодических медосмотров (Приложение № 2). </w:t>
      </w:r>
    </w:p>
    <w:p w14:paraId="1D3EDE4A" w14:textId="77777777" w:rsidR="008B796F" w:rsidRPr="00A4403E" w:rsidRDefault="0064485D">
      <w:pPr>
        <w:numPr>
          <w:ilvl w:val="0"/>
          <w:numId w:val="4"/>
        </w:numPr>
        <w:spacing w:after="0"/>
        <w:rPr>
          <w:rFonts w:ascii="Times New Roman" w:eastAsia="Times New Roman" w:hAnsi="Times New Roman" w:cs="Times New Roman"/>
        </w:rPr>
      </w:pPr>
      <w:r w:rsidRPr="00A4403E">
        <w:rPr>
          <w:rFonts w:ascii="Times New Roman" w:eastAsia="Times New Roman" w:hAnsi="Times New Roman" w:cs="Times New Roman"/>
        </w:rPr>
        <w:t>Направить работников предприятия, указанных в списках, на периодический медосмотр в соответствии с утвержденными графиком и сроками в медицинское учреждение ГБУЗ г. Пензы “Поликлиника № 2”, с сохранением среднего заработка в соответствии с требованиями, установленными статьей 139 Трудового Кодекса Российской Федерации. Работникам при себе иметь паспорт или иной документ, удостоверяющий личность.</w:t>
      </w:r>
    </w:p>
    <w:p w14:paraId="0FE27EBF" w14:textId="77777777" w:rsidR="008B796F" w:rsidRPr="00A4403E" w:rsidRDefault="0064485D">
      <w:pPr>
        <w:numPr>
          <w:ilvl w:val="0"/>
          <w:numId w:val="4"/>
        </w:numPr>
        <w:spacing w:after="0"/>
        <w:rPr>
          <w:rFonts w:ascii="Times New Roman" w:eastAsia="Times New Roman" w:hAnsi="Times New Roman" w:cs="Times New Roman"/>
        </w:rPr>
      </w:pPr>
      <w:r w:rsidRPr="00A4403E">
        <w:rPr>
          <w:rFonts w:ascii="Times New Roman" w:eastAsia="Times New Roman" w:hAnsi="Times New Roman" w:cs="Times New Roman"/>
        </w:rPr>
        <w:t xml:space="preserve">Работникам на следующий день после </w:t>
      </w:r>
      <w:proofErr w:type="gramStart"/>
      <w:r w:rsidRPr="00A4403E">
        <w:rPr>
          <w:rFonts w:ascii="Times New Roman" w:eastAsia="Times New Roman" w:hAnsi="Times New Roman" w:cs="Times New Roman"/>
        </w:rPr>
        <w:t>получения  на</w:t>
      </w:r>
      <w:proofErr w:type="gramEnd"/>
      <w:r w:rsidRPr="00A4403E">
        <w:rPr>
          <w:rFonts w:ascii="Times New Roman" w:eastAsia="Times New Roman" w:hAnsi="Times New Roman" w:cs="Times New Roman"/>
        </w:rPr>
        <w:t xml:space="preserve"> руки медицинского заключения предоставить его в отдел кадров.</w:t>
      </w:r>
    </w:p>
    <w:p w14:paraId="7F253242" w14:textId="77777777" w:rsidR="008B796F" w:rsidRPr="00A4403E" w:rsidRDefault="0064485D">
      <w:pPr>
        <w:numPr>
          <w:ilvl w:val="0"/>
          <w:numId w:val="4"/>
        </w:numPr>
        <w:spacing w:after="0"/>
        <w:rPr>
          <w:rFonts w:ascii="Times New Roman" w:eastAsia="Times New Roman" w:hAnsi="Times New Roman" w:cs="Times New Roman"/>
        </w:rPr>
      </w:pPr>
      <w:r w:rsidRPr="00A4403E">
        <w:rPr>
          <w:rFonts w:ascii="Times New Roman" w:eastAsia="Times New Roman" w:hAnsi="Times New Roman" w:cs="Times New Roman"/>
        </w:rPr>
        <w:t>Руководителям подразделений, согласно статье 76 Трудового Кодекса Российской Федерации, не допускать к работе работников, не прошедших в установленном порядке периодический медосмотр, пока медосмотр не будет пройден.</w:t>
      </w:r>
    </w:p>
    <w:p w14:paraId="51061C1D" w14:textId="77777777" w:rsidR="008B796F" w:rsidRPr="00A4403E" w:rsidRDefault="0064485D">
      <w:pPr>
        <w:numPr>
          <w:ilvl w:val="0"/>
          <w:numId w:val="4"/>
        </w:numPr>
        <w:spacing w:after="0"/>
        <w:rPr>
          <w:rFonts w:ascii="Times New Roman" w:eastAsia="Times New Roman" w:hAnsi="Times New Roman" w:cs="Times New Roman"/>
        </w:rPr>
      </w:pPr>
      <w:r w:rsidRPr="00A4403E">
        <w:rPr>
          <w:rFonts w:ascii="Times New Roman" w:eastAsia="Times New Roman" w:hAnsi="Times New Roman" w:cs="Times New Roman"/>
        </w:rPr>
        <w:t>Руководителям подразделений ознакомить работников, подлежащих медосмотру, с данным приказом под подпись.</w:t>
      </w:r>
    </w:p>
    <w:p w14:paraId="72717466" w14:textId="77777777" w:rsidR="008B796F" w:rsidRPr="00A4403E" w:rsidRDefault="0064485D">
      <w:pPr>
        <w:numPr>
          <w:ilvl w:val="0"/>
          <w:numId w:val="4"/>
        </w:numPr>
        <w:spacing w:after="0"/>
        <w:rPr>
          <w:rFonts w:ascii="Times New Roman" w:eastAsia="Times New Roman" w:hAnsi="Times New Roman" w:cs="Times New Roman"/>
        </w:rPr>
      </w:pPr>
      <w:r w:rsidRPr="00A4403E">
        <w:rPr>
          <w:rFonts w:ascii="Times New Roman" w:eastAsia="Times New Roman" w:hAnsi="Times New Roman" w:cs="Times New Roman"/>
        </w:rPr>
        <w:t>Контроль за исполнением приказа оставляю за собой.</w:t>
      </w:r>
    </w:p>
    <w:p w14:paraId="058B7487" w14:textId="77777777" w:rsidR="008B796F" w:rsidRPr="00A4403E" w:rsidRDefault="008B796F">
      <w:pPr>
        <w:spacing w:after="0"/>
        <w:rPr>
          <w:rFonts w:ascii="Times New Roman" w:eastAsia="Times New Roman" w:hAnsi="Times New Roman" w:cs="Times New Roman"/>
        </w:rPr>
      </w:pPr>
    </w:p>
    <w:p w14:paraId="5202221A" w14:textId="77777777" w:rsidR="008B796F" w:rsidRPr="00A4403E" w:rsidRDefault="008B796F">
      <w:pPr>
        <w:spacing w:after="0"/>
        <w:rPr>
          <w:rFonts w:ascii="Times New Roman" w:eastAsia="Times New Roman" w:hAnsi="Times New Roman" w:cs="Times New Roman"/>
        </w:rPr>
      </w:pPr>
    </w:p>
    <w:p w14:paraId="36E32F17" w14:textId="77777777" w:rsidR="008B796F" w:rsidRPr="00A4403E" w:rsidRDefault="008B796F">
      <w:pPr>
        <w:spacing w:after="0"/>
        <w:rPr>
          <w:rFonts w:ascii="Times New Roman" w:eastAsia="Times New Roman" w:hAnsi="Times New Roman" w:cs="Times New Roman"/>
        </w:rPr>
      </w:pPr>
    </w:p>
    <w:p w14:paraId="4492518F" w14:textId="77777777" w:rsidR="008B796F" w:rsidRPr="00A4403E" w:rsidRDefault="0064485D">
      <w:pPr>
        <w:spacing w:after="0" w:line="240" w:lineRule="auto"/>
        <w:jc w:val="center"/>
        <w:rPr>
          <w:rFonts w:ascii="Times New Roman" w:eastAsia="Times New Roman" w:hAnsi="Times New Roman" w:cs="Times New Roman"/>
          <w:b/>
        </w:rPr>
      </w:pPr>
      <w:r w:rsidRPr="00A4403E">
        <w:rPr>
          <w:rFonts w:ascii="Times New Roman" w:eastAsia="Times New Roman" w:hAnsi="Times New Roman" w:cs="Times New Roman"/>
        </w:rPr>
        <w:t xml:space="preserve">Директор                                              </w:t>
      </w:r>
      <w:r w:rsidRPr="00A4403E">
        <w:rPr>
          <w:rFonts w:ascii="Times New Roman" w:eastAsia="Times New Roman" w:hAnsi="Times New Roman" w:cs="Times New Roman"/>
          <w:i/>
        </w:rPr>
        <w:t xml:space="preserve"> Воеводин   </w:t>
      </w:r>
      <w:r w:rsidRPr="00A4403E">
        <w:rPr>
          <w:rFonts w:ascii="Times New Roman" w:eastAsia="Times New Roman" w:hAnsi="Times New Roman" w:cs="Times New Roman"/>
        </w:rPr>
        <w:t xml:space="preserve">                                        </w:t>
      </w:r>
      <w:proofErr w:type="spellStart"/>
      <w:r w:rsidRPr="00A4403E">
        <w:rPr>
          <w:rFonts w:ascii="Times New Roman" w:eastAsia="Times New Roman" w:hAnsi="Times New Roman" w:cs="Times New Roman"/>
        </w:rPr>
        <w:t>Воеводин</w:t>
      </w:r>
      <w:proofErr w:type="spellEnd"/>
      <w:r w:rsidRPr="00A4403E">
        <w:rPr>
          <w:rFonts w:ascii="Times New Roman" w:eastAsia="Times New Roman" w:hAnsi="Times New Roman" w:cs="Times New Roman"/>
        </w:rPr>
        <w:t xml:space="preserve"> П.Д.            </w:t>
      </w:r>
    </w:p>
    <w:p w14:paraId="3C4FAA60" w14:textId="77777777" w:rsidR="00741401" w:rsidRPr="00A4403E" w:rsidRDefault="00741401">
      <w:pPr>
        <w:spacing w:after="0" w:line="240" w:lineRule="auto"/>
        <w:jc w:val="both"/>
        <w:rPr>
          <w:rFonts w:ascii="Times New Roman" w:eastAsia="Times New Roman" w:hAnsi="Times New Roman" w:cs="Times New Roman"/>
          <w:b/>
        </w:rPr>
      </w:pPr>
    </w:p>
    <w:p w14:paraId="5747ED08" w14:textId="77777777" w:rsidR="00741401" w:rsidRPr="00A4403E" w:rsidRDefault="00741401">
      <w:pPr>
        <w:spacing w:after="0" w:line="240" w:lineRule="auto"/>
        <w:jc w:val="both"/>
        <w:rPr>
          <w:rFonts w:ascii="Times New Roman" w:eastAsia="Times New Roman" w:hAnsi="Times New Roman" w:cs="Times New Roman"/>
          <w:b/>
        </w:rPr>
      </w:pPr>
    </w:p>
    <w:p w14:paraId="7D5D22AB" w14:textId="77777777" w:rsidR="00D551FD" w:rsidRPr="00A4403E" w:rsidRDefault="00D551FD">
      <w:pPr>
        <w:spacing w:after="0" w:line="240" w:lineRule="auto"/>
        <w:jc w:val="both"/>
        <w:rPr>
          <w:rFonts w:ascii="Times New Roman" w:eastAsia="Times New Roman" w:hAnsi="Times New Roman" w:cs="Times New Roman"/>
          <w:b/>
        </w:rPr>
      </w:pPr>
    </w:p>
    <w:p w14:paraId="7908075C" w14:textId="77777777" w:rsidR="008B796F" w:rsidRPr="00A4403E" w:rsidRDefault="0064485D">
      <w:pPr>
        <w:spacing w:after="0" w:line="240" w:lineRule="auto"/>
        <w:jc w:val="both"/>
        <w:rPr>
          <w:rFonts w:ascii="Times New Roman" w:eastAsia="Times New Roman" w:hAnsi="Times New Roman" w:cs="Times New Roman"/>
          <w:b/>
        </w:rPr>
      </w:pPr>
      <w:r w:rsidRPr="00A4403E">
        <w:rPr>
          <w:rFonts w:ascii="Times New Roman" w:eastAsia="Times New Roman" w:hAnsi="Times New Roman" w:cs="Times New Roman"/>
          <w:b/>
        </w:rPr>
        <w:t>Направление на медосмотр</w:t>
      </w:r>
    </w:p>
    <w:p w14:paraId="440F3D66" w14:textId="77777777" w:rsidR="008B796F" w:rsidRPr="00A4403E" w:rsidRDefault="008B796F">
      <w:pPr>
        <w:spacing w:after="0" w:line="240" w:lineRule="auto"/>
        <w:ind w:firstLine="397"/>
        <w:jc w:val="both"/>
        <w:rPr>
          <w:rFonts w:ascii="Times New Roman" w:eastAsia="Times New Roman" w:hAnsi="Times New Roman" w:cs="Times New Roman"/>
        </w:rPr>
      </w:pPr>
    </w:p>
    <w:p w14:paraId="17B337F7" w14:textId="77777777" w:rsidR="008B796F" w:rsidRPr="00A4403E" w:rsidRDefault="008B796F">
      <w:pPr>
        <w:spacing w:after="0" w:line="240" w:lineRule="auto"/>
        <w:ind w:firstLine="397"/>
        <w:jc w:val="both"/>
        <w:rPr>
          <w:rFonts w:ascii="Times New Roman" w:eastAsia="Times New Roman" w:hAnsi="Times New Roman" w:cs="Times New Roman"/>
        </w:rPr>
      </w:pPr>
    </w:p>
    <w:tbl>
      <w:tblPr>
        <w:tblStyle w:val="af3"/>
        <w:tblW w:w="10348" w:type="dxa"/>
        <w:tblInd w:w="-176" w:type="dxa"/>
        <w:tblLook w:val="04A0" w:firstRow="1" w:lastRow="0" w:firstColumn="1" w:lastColumn="0" w:noHBand="0" w:noVBand="1"/>
      </w:tblPr>
      <w:tblGrid>
        <w:gridCol w:w="10348"/>
      </w:tblGrid>
      <w:tr w:rsidR="00741401" w:rsidRPr="00A4403E" w14:paraId="27100F8B" w14:textId="77777777" w:rsidTr="00741401">
        <w:trPr>
          <w:trHeight w:val="8496"/>
        </w:trPr>
        <w:tc>
          <w:tcPr>
            <w:tcW w:w="10348" w:type="dxa"/>
          </w:tcPr>
          <w:p w14:paraId="5176C443" w14:textId="77777777" w:rsidR="00741401" w:rsidRPr="00A4403E" w:rsidRDefault="00741401" w:rsidP="00492258">
            <w:pPr>
              <w:spacing w:line="312" w:lineRule="auto"/>
              <w:jc w:val="center"/>
              <w:rPr>
                <w:b/>
                <w:caps/>
                <w:sz w:val="18"/>
                <w:szCs w:val="18"/>
              </w:rPr>
            </w:pPr>
            <w:r w:rsidRPr="00A4403E">
              <w:rPr>
                <w:b/>
                <w:caps/>
                <w:sz w:val="16"/>
                <w:szCs w:val="18"/>
              </w:rPr>
              <w:t xml:space="preserve">                                                                          </w:t>
            </w:r>
          </w:p>
          <w:p w14:paraId="54542DC2" w14:textId="77777777" w:rsidR="00741401" w:rsidRPr="00A4403E" w:rsidRDefault="00741401" w:rsidP="00492258">
            <w:pPr>
              <w:spacing w:line="312" w:lineRule="auto"/>
              <w:jc w:val="center"/>
              <w:rPr>
                <w:b/>
                <w:caps/>
                <w:sz w:val="18"/>
                <w:szCs w:val="18"/>
              </w:rPr>
            </w:pPr>
            <w:r w:rsidRPr="00A4403E">
              <w:rPr>
                <w:b/>
                <w:caps/>
                <w:sz w:val="18"/>
                <w:szCs w:val="18"/>
              </w:rPr>
              <w:t xml:space="preserve">НАПРАВЛЕНИЕ </w:t>
            </w:r>
          </w:p>
          <w:p w14:paraId="3C6C4923" w14:textId="77777777" w:rsidR="00741401" w:rsidRPr="00A4403E" w:rsidRDefault="00741401" w:rsidP="00492258">
            <w:pPr>
              <w:spacing w:line="312" w:lineRule="auto"/>
              <w:jc w:val="center"/>
              <w:rPr>
                <w:b/>
                <w:caps/>
                <w:sz w:val="18"/>
                <w:szCs w:val="18"/>
              </w:rPr>
            </w:pPr>
            <w:r w:rsidRPr="00A4403E">
              <w:rPr>
                <w:b/>
                <w:caps/>
                <w:sz w:val="18"/>
                <w:szCs w:val="18"/>
              </w:rPr>
              <w:t>на предварительный (периодический) медицинский осмотр (обследование)</w:t>
            </w:r>
          </w:p>
          <w:p w14:paraId="213E9F81" w14:textId="77777777" w:rsidR="00741401" w:rsidRPr="00A4403E" w:rsidRDefault="00741401" w:rsidP="00492258">
            <w:pPr>
              <w:spacing w:line="312" w:lineRule="auto"/>
              <w:rPr>
                <w:b/>
                <w:caps/>
                <w:sz w:val="10"/>
                <w:szCs w:val="10"/>
              </w:rPr>
            </w:pPr>
            <w:r w:rsidRPr="00A4403E">
              <w:rPr>
                <w:b/>
                <w:caps/>
                <w:sz w:val="10"/>
                <w:szCs w:val="10"/>
              </w:rPr>
              <w:t xml:space="preserve">                                                                                 (нужное подчеркнуть)</w:t>
            </w:r>
          </w:p>
          <w:p w14:paraId="7A79DEE4" w14:textId="77777777" w:rsidR="00741401" w:rsidRPr="00A4403E" w:rsidRDefault="00741401" w:rsidP="00492258">
            <w:pPr>
              <w:pStyle w:val="af5"/>
              <w:spacing w:after="0" w:line="312" w:lineRule="auto"/>
              <w:ind w:left="0"/>
              <w:rPr>
                <w:rFonts w:ascii="Times New Roman" w:hAnsi="Times New Roman" w:cs="Times New Roman"/>
                <w:b/>
                <w:caps/>
                <w:sz w:val="16"/>
                <w:szCs w:val="18"/>
              </w:rPr>
            </w:pPr>
            <w:r w:rsidRPr="00A4403E">
              <w:rPr>
                <w:rFonts w:ascii="Times New Roman" w:hAnsi="Times New Roman" w:cs="Times New Roman"/>
                <w:b/>
                <w:caps/>
                <w:sz w:val="16"/>
                <w:szCs w:val="18"/>
              </w:rPr>
              <w:t xml:space="preserve">                                                             </w:t>
            </w:r>
          </w:p>
          <w:p w14:paraId="3068D886" w14:textId="77777777" w:rsidR="00741401" w:rsidRPr="00A4403E" w:rsidRDefault="00741401" w:rsidP="00492258">
            <w:pPr>
              <w:pStyle w:val="af5"/>
              <w:spacing w:after="0" w:line="312" w:lineRule="auto"/>
              <w:ind w:left="0"/>
              <w:rPr>
                <w:rFonts w:ascii="Times New Roman" w:hAnsi="Times New Roman" w:cs="Times New Roman"/>
                <w:bCs/>
                <w:sz w:val="22"/>
                <w:szCs w:val="22"/>
              </w:rPr>
            </w:pPr>
            <w:r w:rsidRPr="00A4403E">
              <w:rPr>
                <w:rFonts w:ascii="Times New Roman" w:hAnsi="Times New Roman" w:cs="Times New Roman"/>
                <w:b/>
                <w:caps/>
                <w:sz w:val="18"/>
                <w:szCs w:val="18"/>
              </w:rPr>
              <w:br/>
            </w:r>
            <w:r w:rsidRPr="00A4403E">
              <w:rPr>
                <w:rFonts w:ascii="Times New Roman" w:hAnsi="Times New Roman" w:cs="Times New Roman"/>
                <w:bCs/>
                <w:sz w:val="22"/>
                <w:szCs w:val="22"/>
              </w:rPr>
              <w:t xml:space="preserve">Дата </w:t>
            </w:r>
            <w:proofErr w:type="gramStart"/>
            <w:r w:rsidRPr="00A4403E">
              <w:rPr>
                <w:rFonts w:ascii="Times New Roman" w:hAnsi="Times New Roman" w:cs="Times New Roman"/>
                <w:bCs/>
                <w:sz w:val="22"/>
                <w:szCs w:val="22"/>
              </w:rPr>
              <w:t>выдачи  «</w:t>
            </w:r>
            <w:proofErr w:type="gramEnd"/>
            <w:r w:rsidRPr="00A4403E">
              <w:rPr>
                <w:rFonts w:ascii="Times New Roman" w:hAnsi="Times New Roman" w:cs="Times New Roman"/>
                <w:bCs/>
                <w:sz w:val="22"/>
                <w:szCs w:val="22"/>
              </w:rPr>
              <w:t>____»_____________20____г.</w:t>
            </w:r>
          </w:p>
          <w:p w14:paraId="414764B8" w14:textId="77777777" w:rsidR="00741401" w:rsidRPr="00A4403E" w:rsidRDefault="00741401" w:rsidP="00492258">
            <w:pPr>
              <w:pStyle w:val="af5"/>
              <w:spacing w:after="0" w:line="312" w:lineRule="auto"/>
              <w:ind w:left="0"/>
              <w:rPr>
                <w:rFonts w:ascii="Times New Roman" w:hAnsi="Times New Roman" w:cs="Times New Roman"/>
                <w:bCs/>
                <w:sz w:val="22"/>
                <w:szCs w:val="22"/>
              </w:rPr>
            </w:pPr>
          </w:p>
          <w:p w14:paraId="6AEFD117" w14:textId="77777777" w:rsidR="00741401" w:rsidRPr="00A4403E" w:rsidRDefault="00741401" w:rsidP="00492258">
            <w:pPr>
              <w:pStyle w:val="af5"/>
              <w:spacing w:after="0" w:line="312" w:lineRule="auto"/>
              <w:ind w:left="0"/>
              <w:rPr>
                <w:rFonts w:ascii="Times New Roman" w:hAnsi="Times New Roman" w:cs="Times New Roman"/>
                <w:b/>
                <w:bCs/>
                <w:sz w:val="22"/>
                <w:szCs w:val="22"/>
              </w:rPr>
            </w:pPr>
            <w:r w:rsidRPr="00A4403E">
              <w:rPr>
                <w:rFonts w:ascii="Times New Roman" w:hAnsi="Times New Roman" w:cs="Times New Roman"/>
                <w:bCs/>
                <w:sz w:val="22"/>
                <w:szCs w:val="22"/>
              </w:rPr>
              <w:t xml:space="preserve">Наименование организации, выдавшей направление </w:t>
            </w:r>
            <w:r w:rsidR="00C8705E" w:rsidRPr="00A4403E">
              <w:rPr>
                <w:rFonts w:ascii="Times New Roman" w:hAnsi="Times New Roman" w:cs="Times New Roman"/>
                <w:b/>
                <w:bCs/>
                <w:sz w:val="22"/>
                <w:szCs w:val="22"/>
                <w:u w:val="single"/>
              </w:rPr>
              <w:t>ООО “АРТ”</w:t>
            </w:r>
          </w:p>
          <w:p w14:paraId="0D354EED" w14:textId="77777777" w:rsidR="00741401" w:rsidRPr="00A4403E" w:rsidRDefault="00741401" w:rsidP="00492258">
            <w:pPr>
              <w:pStyle w:val="af5"/>
              <w:spacing w:after="0" w:line="312" w:lineRule="auto"/>
              <w:ind w:left="0"/>
              <w:rPr>
                <w:rFonts w:ascii="Times New Roman" w:hAnsi="Times New Roman" w:cs="Times New Roman"/>
                <w:b/>
                <w:bCs/>
                <w:color w:val="FF0000"/>
                <w:sz w:val="22"/>
                <w:szCs w:val="22"/>
                <w:u w:val="single"/>
              </w:rPr>
            </w:pPr>
            <w:r w:rsidRPr="00A4403E">
              <w:rPr>
                <w:rFonts w:ascii="Times New Roman" w:hAnsi="Times New Roman" w:cs="Times New Roman"/>
                <w:bCs/>
                <w:sz w:val="22"/>
                <w:szCs w:val="22"/>
              </w:rPr>
              <w:t xml:space="preserve">Электронная почта </w:t>
            </w:r>
            <w:r w:rsidR="00C8705E" w:rsidRPr="00A4403E">
              <w:rPr>
                <w:rFonts w:ascii="Times New Roman" w:hAnsi="Times New Roman" w:cs="Times New Roman"/>
                <w:b/>
                <w:bCs/>
                <w:color w:val="000000" w:themeColor="text1"/>
                <w:sz w:val="22"/>
                <w:szCs w:val="22"/>
                <w:u w:val="single"/>
              </w:rPr>
              <w:t>art@mail.ru</w:t>
            </w:r>
          </w:p>
          <w:p w14:paraId="51219F68" w14:textId="77777777" w:rsidR="00741401" w:rsidRPr="00A4403E" w:rsidRDefault="00741401" w:rsidP="00492258">
            <w:pPr>
              <w:pStyle w:val="af5"/>
              <w:spacing w:after="0" w:line="312" w:lineRule="auto"/>
              <w:ind w:left="0"/>
              <w:rPr>
                <w:rFonts w:ascii="Times New Roman" w:hAnsi="Times New Roman" w:cs="Times New Roman"/>
                <w:b/>
                <w:bCs/>
                <w:color w:val="000000" w:themeColor="text1"/>
                <w:sz w:val="22"/>
                <w:szCs w:val="22"/>
              </w:rPr>
            </w:pPr>
            <w:r w:rsidRPr="00A4403E">
              <w:rPr>
                <w:rFonts w:ascii="Times New Roman" w:hAnsi="Times New Roman" w:cs="Times New Roman"/>
                <w:bCs/>
                <w:sz w:val="22"/>
                <w:szCs w:val="22"/>
              </w:rPr>
              <w:t xml:space="preserve">Контактный телефон </w:t>
            </w:r>
            <w:r w:rsidR="00C8705E" w:rsidRPr="00A4403E">
              <w:rPr>
                <w:rFonts w:ascii="Times New Roman" w:hAnsi="Times New Roman" w:cs="Times New Roman"/>
                <w:b/>
                <w:bCs/>
                <w:color w:val="000000" w:themeColor="text1"/>
                <w:sz w:val="22"/>
                <w:szCs w:val="22"/>
                <w:u w:val="single"/>
              </w:rPr>
              <w:t>+7-918-426-85-78</w:t>
            </w:r>
          </w:p>
          <w:p w14:paraId="11ED334C" w14:textId="77777777" w:rsidR="00741401" w:rsidRPr="00A4403E" w:rsidRDefault="00741401" w:rsidP="00492258">
            <w:pPr>
              <w:pStyle w:val="af5"/>
              <w:spacing w:after="0" w:line="312" w:lineRule="auto"/>
              <w:ind w:left="0"/>
              <w:rPr>
                <w:rFonts w:ascii="Times New Roman" w:hAnsi="Times New Roman" w:cs="Times New Roman"/>
                <w:b/>
                <w:bCs/>
                <w:color w:val="FF0000"/>
                <w:sz w:val="22"/>
                <w:szCs w:val="22"/>
              </w:rPr>
            </w:pPr>
            <w:r w:rsidRPr="00A4403E">
              <w:rPr>
                <w:rFonts w:ascii="Times New Roman" w:hAnsi="Times New Roman" w:cs="Times New Roman"/>
                <w:bCs/>
                <w:sz w:val="22"/>
                <w:szCs w:val="22"/>
              </w:rPr>
              <w:t xml:space="preserve">ОКВЭД </w:t>
            </w:r>
            <w:r w:rsidR="00C8705E" w:rsidRPr="00A4403E">
              <w:rPr>
                <w:rFonts w:ascii="Times New Roman" w:hAnsi="Times New Roman" w:cs="Times New Roman"/>
                <w:b/>
                <w:bCs/>
                <w:color w:val="000000" w:themeColor="text1"/>
                <w:sz w:val="22"/>
                <w:szCs w:val="22"/>
                <w:u w:val="single"/>
              </w:rPr>
              <w:t>90.1</w:t>
            </w:r>
          </w:p>
          <w:p w14:paraId="53D5AE45" w14:textId="77777777" w:rsidR="00741401" w:rsidRPr="00A4403E" w:rsidRDefault="00741401" w:rsidP="00492258">
            <w:pPr>
              <w:pStyle w:val="af5"/>
              <w:spacing w:after="0" w:line="312" w:lineRule="auto"/>
              <w:ind w:left="0"/>
              <w:rPr>
                <w:rFonts w:ascii="Times New Roman" w:hAnsi="Times New Roman" w:cs="Times New Roman"/>
                <w:bCs/>
                <w:sz w:val="22"/>
                <w:szCs w:val="22"/>
              </w:rPr>
            </w:pPr>
          </w:p>
          <w:p w14:paraId="478B67BB" w14:textId="77777777" w:rsidR="00741401" w:rsidRPr="00A4403E" w:rsidRDefault="00741401" w:rsidP="00492258">
            <w:pPr>
              <w:pStyle w:val="af5"/>
              <w:spacing w:after="0" w:line="312" w:lineRule="auto"/>
              <w:ind w:left="0"/>
              <w:rPr>
                <w:rFonts w:ascii="Times New Roman" w:hAnsi="Times New Roman" w:cs="Times New Roman"/>
                <w:b/>
                <w:bCs/>
                <w:color w:val="000000" w:themeColor="text1"/>
                <w:sz w:val="22"/>
                <w:szCs w:val="22"/>
                <w:u w:val="single"/>
              </w:rPr>
            </w:pPr>
            <w:r w:rsidRPr="00A4403E">
              <w:rPr>
                <w:rFonts w:ascii="Times New Roman" w:hAnsi="Times New Roman" w:cs="Times New Roman"/>
                <w:bCs/>
                <w:sz w:val="22"/>
                <w:szCs w:val="22"/>
              </w:rPr>
              <w:t xml:space="preserve">Наименование медицинской организации </w:t>
            </w:r>
            <w:r w:rsidR="006677B6" w:rsidRPr="00A4403E">
              <w:rPr>
                <w:rFonts w:ascii="Times New Roman" w:hAnsi="Times New Roman" w:cs="Times New Roman"/>
                <w:b/>
                <w:bCs/>
                <w:color w:val="000000" w:themeColor="text1"/>
                <w:sz w:val="22"/>
                <w:szCs w:val="22"/>
                <w:u w:val="single"/>
              </w:rPr>
              <w:t>ГБУЗ г. Пензы “Поликлиника № 2”</w:t>
            </w:r>
          </w:p>
          <w:p w14:paraId="4A174288" w14:textId="77777777" w:rsidR="00741401" w:rsidRPr="00A4403E" w:rsidRDefault="00741401" w:rsidP="00492258">
            <w:pPr>
              <w:pStyle w:val="af5"/>
              <w:spacing w:after="0" w:line="312" w:lineRule="auto"/>
              <w:ind w:left="0"/>
              <w:rPr>
                <w:rFonts w:ascii="Times New Roman" w:hAnsi="Times New Roman" w:cs="Times New Roman"/>
                <w:b/>
                <w:bCs/>
                <w:color w:val="000000" w:themeColor="text1"/>
                <w:sz w:val="22"/>
                <w:szCs w:val="22"/>
                <w:u w:val="single"/>
              </w:rPr>
            </w:pPr>
            <w:r w:rsidRPr="00A4403E">
              <w:rPr>
                <w:rFonts w:ascii="Times New Roman" w:hAnsi="Times New Roman" w:cs="Times New Roman"/>
                <w:bCs/>
                <w:sz w:val="22"/>
                <w:szCs w:val="22"/>
              </w:rPr>
              <w:t xml:space="preserve">Фактический адрес местонахождения </w:t>
            </w:r>
            <w:proofErr w:type="spellStart"/>
            <w:r w:rsidR="00C8705E" w:rsidRPr="00A4403E">
              <w:rPr>
                <w:rFonts w:ascii="Times New Roman" w:hAnsi="Times New Roman" w:cs="Times New Roman"/>
                <w:b/>
                <w:bCs/>
                <w:color w:val="000000" w:themeColor="text1"/>
                <w:sz w:val="22"/>
                <w:szCs w:val="22"/>
                <w:u w:val="single"/>
              </w:rPr>
              <w:t>г.</w:t>
            </w:r>
            <w:r w:rsidR="006677B6" w:rsidRPr="00A4403E">
              <w:rPr>
                <w:rFonts w:ascii="Times New Roman" w:hAnsi="Times New Roman" w:cs="Times New Roman"/>
                <w:b/>
                <w:bCs/>
                <w:color w:val="000000" w:themeColor="text1"/>
                <w:sz w:val="22"/>
                <w:szCs w:val="22"/>
                <w:u w:val="single"/>
              </w:rPr>
              <w:t>Пенза</w:t>
            </w:r>
            <w:proofErr w:type="spellEnd"/>
            <w:r w:rsidR="00C8705E" w:rsidRPr="00A4403E">
              <w:rPr>
                <w:rFonts w:ascii="Times New Roman" w:hAnsi="Times New Roman" w:cs="Times New Roman"/>
                <w:b/>
                <w:bCs/>
                <w:color w:val="000000" w:themeColor="text1"/>
                <w:sz w:val="22"/>
                <w:szCs w:val="22"/>
                <w:u w:val="single"/>
              </w:rPr>
              <w:t xml:space="preserve">, </w:t>
            </w:r>
            <w:proofErr w:type="spellStart"/>
            <w:r w:rsidR="00C8705E" w:rsidRPr="00A4403E">
              <w:rPr>
                <w:rFonts w:ascii="Times New Roman" w:hAnsi="Times New Roman" w:cs="Times New Roman"/>
                <w:b/>
                <w:bCs/>
                <w:color w:val="000000" w:themeColor="text1"/>
                <w:sz w:val="22"/>
                <w:szCs w:val="22"/>
                <w:u w:val="single"/>
              </w:rPr>
              <w:t>ул.Зеленая</w:t>
            </w:r>
            <w:proofErr w:type="spellEnd"/>
            <w:r w:rsidR="00C8705E" w:rsidRPr="00A4403E">
              <w:rPr>
                <w:rFonts w:ascii="Times New Roman" w:hAnsi="Times New Roman" w:cs="Times New Roman"/>
                <w:b/>
                <w:bCs/>
                <w:color w:val="000000" w:themeColor="text1"/>
                <w:sz w:val="22"/>
                <w:szCs w:val="22"/>
                <w:u w:val="single"/>
              </w:rPr>
              <w:t>, д.5</w:t>
            </w:r>
          </w:p>
          <w:p w14:paraId="79602DD3" w14:textId="77777777" w:rsidR="00741401" w:rsidRPr="00A4403E" w:rsidRDefault="00741401" w:rsidP="00492258">
            <w:pPr>
              <w:pStyle w:val="af5"/>
              <w:spacing w:after="0" w:line="312" w:lineRule="auto"/>
              <w:ind w:left="0"/>
              <w:rPr>
                <w:rFonts w:ascii="Times New Roman" w:hAnsi="Times New Roman" w:cs="Times New Roman"/>
                <w:b/>
                <w:bCs/>
                <w:color w:val="000000" w:themeColor="text1"/>
                <w:sz w:val="22"/>
                <w:szCs w:val="22"/>
                <w:u w:val="single"/>
              </w:rPr>
            </w:pPr>
            <w:r w:rsidRPr="00A4403E">
              <w:rPr>
                <w:rFonts w:ascii="Times New Roman" w:hAnsi="Times New Roman" w:cs="Times New Roman"/>
                <w:bCs/>
                <w:sz w:val="22"/>
                <w:szCs w:val="22"/>
              </w:rPr>
              <w:t xml:space="preserve">Код по ОГРН </w:t>
            </w:r>
            <w:r w:rsidR="00C8705E" w:rsidRPr="00A4403E">
              <w:rPr>
                <w:rFonts w:ascii="Times New Roman" w:hAnsi="Times New Roman" w:cs="Times New Roman"/>
                <w:b/>
                <w:bCs/>
                <w:color w:val="000000" w:themeColor="text1"/>
                <w:sz w:val="22"/>
                <w:szCs w:val="22"/>
                <w:u w:val="single"/>
              </w:rPr>
              <w:t>1179102165575</w:t>
            </w:r>
          </w:p>
          <w:p w14:paraId="79CAF05C" w14:textId="77777777" w:rsidR="00741401" w:rsidRPr="00A4403E" w:rsidRDefault="00741401" w:rsidP="00492258">
            <w:pPr>
              <w:pStyle w:val="af5"/>
              <w:spacing w:after="0" w:line="312" w:lineRule="auto"/>
              <w:ind w:left="0"/>
              <w:rPr>
                <w:rFonts w:ascii="Times New Roman" w:hAnsi="Times New Roman" w:cs="Times New Roman"/>
                <w:b/>
                <w:bCs/>
                <w:color w:val="000000" w:themeColor="text1"/>
                <w:sz w:val="22"/>
                <w:szCs w:val="22"/>
                <w:u w:val="single"/>
              </w:rPr>
            </w:pPr>
            <w:r w:rsidRPr="00A4403E">
              <w:rPr>
                <w:rFonts w:ascii="Times New Roman" w:hAnsi="Times New Roman" w:cs="Times New Roman"/>
                <w:bCs/>
                <w:sz w:val="22"/>
                <w:szCs w:val="22"/>
              </w:rPr>
              <w:t xml:space="preserve">Электронная почта </w:t>
            </w:r>
            <w:proofErr w:type="spellStart"/>
            <w:r w:rsidR="00C8705E" w:rsidRPr="00A4403E">
              <w:rPr>
                <w:rFonts w:ascii="Times New Roman" w:hAnsi="Times New Roman" w:cs="Times New Roman"/>
                <w:b/>
                <w:bCs/>
                <w:color w:val="000000" w:themeColor="text1"/>
                <w:sz w:val="22"/>
                <w:szCs w:val="22"/>
                <w:u w:val="single"/>
                <w:lang w:val="en-US"/>
              </w:rPr>
              <w:t>rik</w:t>
            </w:r>
            <w:proofErr w:type="spellEnd"/>
            <w:r w:rsidR="00C8705E" w:rsidRPr="00A4403E">
              <w:rPr>
                <w:rFonts w:ascii="Times New Roman" w:hAnsi="Times New Roman" w:cs="Times New Roman"/>
                <w:b/>
                <w:bCs/>
                <w:color w:val="000000" w:themeColor="text1"/>
                <w:sz w:val="22"/>
                <w:szCs w:val="22"/>
                <w:u w:val="single"/>
              </w:rPr>
              <w:t>@</w:t>
            </w:r>
            <w:r w:rsidR="00C8705E" w:rsidRPr="00A4403E">
              <w:rPr>
                <w:rFonts w:ascii="Times New Roman" w:hAnsi="Times New Roman" w:cs="Times New Roman"/>
                <w:b/>
                <w:bCs/>
                <w:color w:val="000000" w:themeColor="text1"/>
                <w:sz w:val="22"/>
                <w:szCs w:val="22"/>
                <w:u w:val="single"/>
                <w:lang w:val="en-US"/>
              </w:rPr>
              <w:t>mail</w:t>
            </w:r>
            <w:r w:rsidR="00C8705E" w:rsidRPr="00A4403E">
              <w:rPr>
                <w:rFonts w:ascii="Times New Roman" w:hAnsi="Times New Roman" w:cs="Times New Roman"/>
                <w:b/>
                <w:bCs/>
                <w:color w:val="000000" w:themeColor="text1"/>
                <w:sz w:val="22"/>
                <w:szCs w:val="22"/>
                <w:u w:val="single"/>
              </w:rPr>
              <w:t>.</w:t>
            </w:r>
            <w:proofErr w:type="spellStart"/>
            <w:r w:rsidR="00C8705E" w:rsidRPr="00A4403E">
              <w:rPr>
                <w:rFonts w:ascii="Times New Roman" w:hAnsi="Times New Roman" w:cs="Times New Roman"/>
                <w:b/>
                <w:bCs/>
                <w:color w:val="000000" w:themeColor="text1"/>
                <w:sz w:val="22"/>
                <w:szCs w:val="22"/>
                <w:u w:val="single"/>
                <w:lang w:val="en-US"/>
              </w:rPr>
              <w:t>ru</w:t>
            </w:r>
            <w:proofErr w:type="spellEnd"/>
          </w:p>
          <w:p w14:paraId="7973EB3C" w14:textId="77777777" w:rsidR="00741401" w:rsidRPr="00A4403E" w:rsidRDefault="00741401" w:rsidP="00492258">
            <w:pPr>
              <w:pStyle w:val="af5"/>
              <w:spacing w:after="0" w:line="312" w:lineRule="auto"/>
              <w:ind w:left="0"/>
              <w:rPr>
                <w:rFonts w:ascii="Times New Roman" w:hAnsi="Times New Roman" w:cs="Times New Roman"/>
                <w:b/>
                <w:bCs/>
                <w:color w:val="FF0000"/>
                <w:sz w:val="22"/>
                <w:szCs w:val="22"/>
              </w:rPr>
            </w:pPr>
            <w:r w:rsidRPr="00A4403E">
              <w:rPr>
                <w:rFonts w:ascii="Times New Roman" w:hAnsi="Times New Roman" w:cs="Times New Roman"/>
                <w:bCs/>
                <w:sz w:val="22"/>
                <w:szCs w:val="22"/>
              </w:rPr>
              <w:t>Контактный телефон</w:t>
            </w:r>
            <w:r w:rsidRPr="00A4403E">
              <w:rPr>
                <w:rFonts w:ascii="Times New Roman" w:hAnsi="Times New Roman" w:cs="Times New Roman"/>
                <w:b/>
                <w:bCs/>
                <w:color w:val="FF0000"/>
                <w:sz w:val="22"/>
                <w:szCs w:val="22"/>
              </w:rPr>
              <w:t xml:space="preserve"> </w:t>
            </w:r>
            <w:r w:rsidR="00C8705E" w:rsidRPr="00A4403E">
              <w:rPr>
                <w:rFonts w:ascii="Times New Roman" w:hAnsi="Times New Roman" w:cs="Times New Roman"/>
                <w:b/>
                <w:bCs/>
                <w:color w:val="000000" w:themeColor="text1"/>
                <w:sz w:val="22"/>
                <w:szCs w:val="22"/>
                <w:u w:val="single"/>
              </w:rPr>
              <w:t>+7-918-69-789-21</w:t>
            </w:r>
          </w:p>
          <w:p w14:paraId="6F1459B3" w14:textId="77777777" w:rsidR="00741401" w:rsidRPr="00A4403E" w:rsidRDefault="00741401" w:rsidP="00492258">
            <w:pPr>
              <w:pStyle w:val="af5"/>
              <w:spacing w:after="0" w:line="312" w:lineRule="auto"/>
              <w:ind w:left="0"/>
              <w:rPr>
                <w:rFonts w:ascii="Times New Roman" w:hAnsi="Times New Roman" w:cs="Times New Roman"/>
                <w:bCs/>
                <w:sz w:val="22"/>
                <w:szCs w:val="22"/>
              </w:rPr>
            </w:pPr>
          </w:p>
          <w:p w14:paraId="7AC2206F" w14:textId="77777777" w:rsidR="00741401" w:rsidRPr="00A4403E" w:rsidRDefault="00741401" w:rsidP="00492258">
            <w:pPr>
              <w:pStyle w:val="af5"/>
              <w:spacing w:after="0" w:line="312" w:lineRule="auto"/>
              <w:ind w:left="0"/>
              <w:rPr>
                <w:rFonts w:ascii="Times New Roman" w:hAnsi="Times New Roman" w:cs="Times New Roman"/>
                <w:bCs/>
                <w:sz w:val="22"/>
                <w:szCs w:val="22"/>
              </w:rPr>
            </w:pPr>
            <w:r w:rsidRPr="00A4403E">
              <w:rPr>
                <w:rFonts w:ascii="Times New Roman" w:hAnsi="Times New Roman" w:cs="Times New Roman"/>
                <w:bCs/>
                <w:sz w:val="22"/>
                <w:szCs w:val="22"/>
              </w:rPr>
              <w:t xml:space="preserve">Фамилия, имя, отчество </w:t>
            </w:r>
            <w:r w:rsidR="00C8705E" w:rsidRPr="00A4403E">
              <w:rPr>
                <w:rFonts w:ascii="Times New Roman" w:eastAsia="Times New Roman" w:hAnsi="Times New Roman" w:cs="Times New Roman"/>
                <w:b/>
                <w:u w:val="single"/>
              </w:rPr>
              <w:t>Кабанов Сергей Игоревич</w:t>
            </w:r>
          </w:p>
          <w:p w14:paraId="04633EA2" w14:textId="77777777" w:rsidR="00741401" w:rsidRPr="00A4403E" w:rsidRDefault="00741401" w:rsidP="00492258">
            <w:pPr>
              <w:pStyle w:val="af5"/>
              <w:spacing w:after="0" w:line="312" w:lineRule="auto"/>
              <w:ind w:left="0"/>
              <w:rPr>
                <w:rFonts w:ascii="Times New Roman" w:hAnsi="Times New Roman" w:cs="Times New Roman"/>
                <w:bCs/>
                <w:sz w:val="22"/>
                <w:szCs w:val="22"/>
              </w:rPr>
            </w:pPr>
            <w:r w:rsidRPr="00A4403E">
              <w:rPr>
                <w:rFonts w:ascii="Times New Roman" w:hAnsi="Times New Roman" w:cs="Times New Roman"/>
                <w:bCs/>
                <w:sz w:val="22"/>
                <w:szCs w:val="22"/>
              </w:rPr>
              <w:t>Дата рождения</w:t>
            </w:r>
            <w:r w:rsidR="00C8705E" w:rsidRPr="00A4403E">
              <w:rPr>
                <w:rFonts w:ascii="Times New Roman" w:hAnsi="Times New Roman" w:cs="Times New Roman"/>
                <w:bCs/>
                <w:sz w:val="22"/>
                <w:szCs w:val="22"/>
              </w:rPr>
              <w:t xml:space="preserve"> </w:t>
            </w:r>
            <w:r w:rsidR="00C8705E" w:rsidRPr="00A4403E">
              <w:rPr>
                <w:rFonts w:ascii="Times New Roman" w:eastAsia="Times New Roman" w:hAnsi="Times New Roman" w:cs="Times New Roman"/>
                <w:b/>
                <w:u w:val="single"/>
              </w:rPr>
              <w:t>07.02.1987</w:t>
            </w:r>
          </w:p>
          <w:p w14:paraId="6E668D83" w14:textId="77777777" w:rsidR="00741401" w:rsidRPr="00A4403E" w:rsidRDefault="00741401" w:rsidP="00492258">
            <w:pPr>
              <w:pStyle w:val="af5"/>
              <w:spacing w:after="0" w:line="312" w:lineRule="auto"/>
              <w:ind w:left="0"/>
              <w:rPr>
                <w:rFonts w:ascii="Times New Roman" w:hAnsi="Times New Roman" w:cs="Times New Roman"/>
                <w:bCs/>
                <w:sz w:val="22"/>
                <w:szCs w:val="22"/>
              </w:rPr>
            </w:pPr>
            <w:r w:rsidRPr="00A4403E">
              <w:rPr>
                <w:rFonts w:ascii="Times New Roman" w:hAnsi="Times New Roman" w:cs="Times New Roman"/>
                <w:bCs/>
                <w:sz w:val="22"/>
                <w:szCs w:val="22"/>
              </w:rPr>
              <w:t>Пол работника</w:t>
            </w:r>
            <w:r w:rsidR="00C8705E" w:rsidRPr="00A4403E">
              <w:rPr>
                <w:rFonts w:ascii="Times New Roman" w:hAnsi="Times New Roman" w:cs="Times New Roman"/>
                <w:bCs/>
                <w:sz w:val="22"/>
                <w:szCs w:val="22"/>
              </w:rPr>
              <w:t xml:space="preserve"> </w:t>
            </w:r>
            <w:r w:rsidR="00C8705E" w:rsidRPr="00A4403E">
              <w:rPr>
                <w:rFonts w:ascii="Times New Roman" w:eastAsia="Times New Roman" w:hAnsi="Times New Roman" w:cs="Times New Roman"/>
                <w:b/>
                <w:u w:val="single"/>
              </w:rPr>
              <w:t>муж</w:t>
            </w:r>
          </w:p>
          <w:p w14:paraId="6F4FD16C" w14:textId="77777777" w:rsidR="00741401" w:rsidRPr="00A4403E" w:rsidRDefault="00741401" w:rsidP="00492258">
            <w:pPr>
              <w:pStyle w:val="af5"/>
              <w:spacing w:after="0" w:line="312" w:lineRule="auto"/>
              <w:ind w:left="0"/>
              <w:rPr>
                <w:rFonts w:ascii="Times New Roman" w:eastAsia="Times New Roman" w:hAnsi="Times New Roman" w:cs="Times New Roman"/>
                <w:b/>
                <w:u w:val="single"/>
              </w:rPr>
            </w:pPr>
            <w:r w:rsidRPr="00A4403E">
              <w:rPr>
                <w:rFonts w:ascii="Times New Roman" w:hAnsi="Times New Roman" w:cs="Times New Roman"/>
                <w:bCs/>
                <w:sz w:val="22"/>
                <w:szCs w:val="22"/>
              </w:rPr>
              <w:t xml:space="preserve">Наименование структурного подразделения </w:t>
            </w:r>
            <w:r w:rsidR="00C8705E" w:rsidRPr="00A4403E">
              <w:rPr>
                <w:rFonts w:ascii="Times New Roman" w:eastAsia="Times New Roman" w:hAnsi="Times New Roman" w:cs="Times New Roman"/>
                <w:b/>
                <w:u w:val="single"/>
              </w:rPr>
              <w:t>ООО «АРТ»</w:t>
            </w:r>
          </w:p>
          <w:p w14:paraId="64221FBB" w14:textId="77777777" w:rsidR="00741401" w:rsidRPr="00A4403E" w:rsidRDefault="00741401" w:rsidP="00C8705E">
            <w:pPr>
              <w:pStyle w:val="af5"/>
              <w:spacing w:after="0" w:line="312" w:lineRule="auto"/>
              <w:ind w:left="0"/>
              <w:rPr>
                <w:rFonts w:ascii="Times New Roman" w:hAnsi="Times New Roman" w:cs="Times New Roman"/>
                <w:bCs/>
                <w:sz w:val="22"/>
                <w:szCs w:val="22"/>
              </w:rPr>
            </w:pPr>
            <w:r w:rsidRPr="00A4403E">
              <w:rPr>
                <w:rFonts w:ascii="Times New Roman" w:hAnsi="Times New Roman" w:cs="Times New Roman"/>
                <w:bCs/>
                <w:sz w:val="22"/>
                <w:szCs w:val="22"/>
              </w:rPr>
              <w:t>Наименование должности (профессии) или вида работы</w:t>
            </w:r>
            <w:r w:rsidR="00C8705E" w:rsidRPr="00A4403E">
              <w:rPr>
                <w:rFonts w:ascii="Times New Roman" w:hAnsi="Times New Roman" w:cs="Times New Roman"/>
                <w:bCs/>
                <w:sz w:val="22"/>
                <w:szCs w:val="22"/>
              </w:rPr>
              <w:t xml:space="preserve"> </w:t>
            </w:r>
            <w:r w:rsidR="00C8705E" w:rsidRPr="00A4403E">
              <w:rPr>
                <w:rFonts w:ascii="Times New Roman" w:eastAsia="Times New Roman" w:hAnsi="Times New Roman" w:cs="Times New Roman"/>
                <w:b/>
                <w:u w:val="single"/>
              </w:rPr>
              <w:t>водитель</w:t>
            </w:r>
          </w:p>
          <w:p w14:paraId="0C2840BF" w14:textId="77777777" w:rsidR="00741401" w:rsidRPr="00A4403E" w:rsidRDefault="00741401" w:rsidP="00C8705E">
            <w:pPr>
              <w:rPr>
                <w:rFonts w:ascii="Times New Roman" w:eastAsia="Times New Roman" w:hAnsi="Times New Roman" w:cs="Times New Roman"/>
                <w:b/>
                <w:sz w:val="24"/>
                <w:szCs w:val="24"/>
                <w:u w:val="single"/>
              </w:rPr>
            </w:pPr>
            <w:r w:rsidRPr="00A4403E">
              <w:rPr>
                <w:rFonts w:ascii="Times New Roman" w:hAnsi="Times New Roman" w:cs="Times New Roman"/>
                <w:bCs/>
              </w:rPr>
              <w:t xml:space="preserve">Вредные и (или) опасные производственные факторы, виды работ, в соответствии со списком </w:t>
            </w:r>
            <w:r w:rsidR="00C8705E" w:rsidRPr="00A4403E">
              <w:rPr>
                <w:rFonts w:ascii="Times New Roman" w:hAnsi="Times New Roman" w:cs="Times New Roman"/>
                <w:bCs/>
              </w:rPr>
              <w:t xml:space="preserve">работников </w:t>
            </w:r>
            <w:r w:rsidR="00C8705E" w:rsidRPr="00A4403E">
              <w:rPr>
                <w:rFonts w:ascii="Times New Roman" w:eastAsia="Times New Roman" w:hAnsi="Times New Roman" w:cs="Times New Roman"/>
                <w:b/>
                <w:sz w:val="24"/>
                <w:szCs w:val="24"/>
                <w:u w:val="single"/>
              </w:rPr>
              <w:t>пункт 4.3.1, пункт 4.3.2, пункт 18.1</w:t>
            </w:r>
          </w:p>
          <w:p w14:paraId="7F48A3DE" w14:textId="77777777" w:rsidR="00C8705E" w:rsidRPr="00A4403E" w:rsidRDefault="00C8705E" w:rsidP="00C8705E">
            <w:pPr>
              <w:rPr>
                <w:rFonts w:ascii="Times New Roman" w:eastAsia="Times New Roman" w:hAnsi="Times New Roman" w:cs="Times New Roman"/>
                <w:b/>
                <w:sz w:val="24"/>
                <w:szCs w:val="24"/>
                <w:u w:val="single"/>
              </w:rPr>
            </w:pPr>
          </w:p>
          <w:p w14:paraId="20C37C9A" w14:textId="77777777" w:rsidR="00741401" w:rsidRPr="00A4403E" w:rsidRDefault="00741401" w:rsidP="00492258">
            <w:pPr>
              <w:pStyle w:val="af5"/>
              <w:spacing w:after="0" w:line="312" w:lineRule="auto"/>
              <w:ind w:left="0"/>
              <w:rPr>
                <w:rFonts w:ascii="Times New Roman" w:hAnsi="Times New Roman" w:cs="Times New Roman"/>
                <w:bCs/>
                <w:sz w:val="22"/>
                <w:szCs w:val="22"/>
              </w:rPr>
            </w:pPr>
            <w:r w:rsidRPr="00A4403E">
              <w:rPr>
                <w:rFonts w:ascii="Times New Roman" w:hAnsi="Times New Roman" w:cs="Times New Roman"/>
                <w:bCs/>
                <w:sz w:val="22"/>
                <w:szCs w:val="22"/>
              </w:rPr>
              <w:t>Общий стаж работы</w:t>
            </w:r>
            <w:r w:rsidR="00C8705E" w:rsidRPr="00A4403E">
              <w:rPr>
                <w:rFonts w:ascii="Times New Roman" w:hAnsi="Times New Roman" w:cs="Times New Roman"/>
                <w:bCs/>
                <w:sz w:val="22"/>
                <w:szCs w:val="22"/>
              </w:rPr>
              <w:t xml:space="preserve"> </w:t>
            </w:r>
            <w:r w:rsidR="00C8705E" w:rsidRPr="00A4403E">
              <w:rPr>
                <w:rFonts w:ascii="Times New Roman" w:eastAsia="Times New Roman" w:hAnsi="Times New Roman" w:cs="Times New Roman"/>
                <w:b/>
                <w:u w:val="single"/>
              </w:rPr>
              <w:t>15 лет</w:t>
            </w:r>
          </w:p>
          <w:p w14:paraId="068FEAA7" w14:textId="77777777" w:rsidR="00741401" w:rsidRPr="00A4403E" w:rsidRDefault="00741401" w:rsidP="00492258">
            <w:pPr>
              <w:pStyle w:val="af5"/>
              <w:spacing w:after="0" w:line="312" w:lineRule="auto"/>
              <w:ind w:left="0"/>
              <w:rPr>
                <w:rFonts w:ascii="Times New Roman" w:hAnsi="Times New Roman" w:cs="Times New Roman"/>
                <w:bCs/>
                <w:sz w:val="22"/>
                <w:szCs w:val="22"/>
              </w:rPr>
            </w:pPr>
            <w:r w:rsidRPr="00A4403E">
              <w:rPr>
                <w:rFonts w:ascii="Times New Roman" w:hAnsi="Times New Roman" w:cs="Times New Roman"/>
                <w:bCs/>
                <w:sz w:val="22"/>
                <w:szCs w:val="22"/>
              </w:rPr>
              <w:t>Стаж работы с данными вредным фактором</w:t>
            </w:r>
            <w:r w:rsidR="00C8705E" w:rsidRPr="00A4403E">
              <w:rPr>
                <w:rFonts w:ascii="Times New Roman" w:hAnsi="Times New Roman" w:cs="Times New Roman"/>
                <w:bCs/>
                <w:sz w:val="22"/>
                <w:szCs w:val="22"/>
              </w:rPr>
              <w:t xml:space="preserve">                                             </w:t>
            </w:r>
            <w:r w:rsidR="00C8705E" w:rsidRPr="00A4403E">
              <w:rPr>
                <w:rFonts w:ascii="Times New Roman" w:eastAsia="Times New Roman" w:hAnsi="Times New Roman" w:cs="Times New Roman"/>
                <w:b/>
                <w:u w:val="single"/>
              </w:rPr>
              <w:t>10 лет</w:t>
            </w:r>
          </w:p>
          <w:p w14:paraId="5A29BFD0" w14:textId="77777777" w:rsidR="00741401" w:rsidRPr="00A4403E" w:rsidRDefault="00741401" w:rsidP="00492258">
            <w:pPr>
              <w:tabs>
                <w:tab w:val="left" w:pos="6240"/>
              </w:tabs>
              <w:jc w:val="center"/>
              <w:rPr>
                <w:sz w:val="12"/>
                <w:szCs w:val="12"/>
              </w:rPr>
            </w:pPr>
            <w:r w:rsidRPr="00A4403E">
              <w:rPr>
                <w:sz w:val="16"/>
                <w:szCs w:val="16"/>
              </w:rPr>
              <w:t xml:space="preserve">                                                                                   </w:t>
            </w:r>
            <w:r w:rsidRPr="00A4403E">
              <w:rPr>
                <w:sz w:val="12"/>
                <w:szCs w:val="12"/>
              </w:rPr>
              <w:t>(не работал / если работал, то указать период)</w:t>
            </w:r>
          </w:p>
          <w:p w14:paraId="0EB082C8" w14:textId="77777777" w:rsidR="00741401" w:rsidRPr="00A4403E" w:rsidRDefault="00741401" w:rsidP="00492258">
            <w:pPr>
              <w:tabs>
                <w:tab w:val="left" w:pos="6240"/>
              </w:tabs>
              <w:jc w:val="center"/>
              <w:rPr>
                <w:sz w:val="12"/>
                <w:szCs w:val="12"/>
              </w:rPr>
            </w:pPr>
          </w:p>
          <w:p w14:paraId="2495DB92" w14:textId="77777777" w:rsidR="00741401" w:rsidRPr="00A4403E" w:rsidRDefault="00741401" w:rsidP="00492258">
            <w:pPr>
              <w:pStyle w:val="af5"/>
              <w:spacing w:after="0" w:line="312" w:lineRule="auto"/>
              <w:ind w:left="0"/>
            </w:pPr>
            <w:r w:rsidRPr="00A4403E">
              <w:rPr>
                <w:rFonts w:ascii="Times New Roman" w:hAnsi="Times New Roman" w:cs="Times New Roman"/>
                <w:bCs/>
                <w:sz w:val="22"/>
                <w:szCs w:val="22"/>
              </w:rPr>
              <w:t>Номер медицинского страхового полиса обязательного и (или) добровольного медицинского страхования</w:t>
            </w:r>
            <w:r w:rsidR="00C8705E" w:rsidRPr="00A4403E">
              <w:t xml:space="preserve"> </w:t>
            </w:r>
            <w:r w:rsidR="00C8705E" w:rsidRPr="00A4403E">
              <w:rPr>
                <w:rFonts w:ascii="Times New Roman" w:eastAsia="Times New Roman" w:hAnsi="Times New Roman" w:cs="Times New Roman"/>
                <w:b/>
                <w:u w:val="single"/>
              </w:rPr>
              <w:t>174-587-965 25</w:t>
            </w:r>
          </w:p>
          <w:tbl>
            <w:tblPr>
              <w:tblW w:w="9845" w:type="dxa"/>
              <w:tblBorders>
                <w:insideH w:val="single" w:sz="4" w:space="0" w:color="auto"/>
              </w:tblBorders>
              <w:tblLook w:val="0000" w:firstRow="0" w:lastRow="0" w:firstColumn="0" w:lastColumn="0" w:noHBand="0" w:noVBand="0"/>
            </w:tblPr>
            <w:tblGrid>
              <w:gridCol w:w="3437"/>
              <w:gridCol w:w="3431"/>
              <w:gridCol w:w="2977"/>
            </w:tblGrid>
            <w:tr w:rsidR="00741401" w:rsidRPr="00A4403E" w14:paraId="479E4E0A" w14:textId="77777777" w:rsidTr="00C8705E">
              <w:tc>
                <w:tcPr>
                  <w:tcW w:w="3437" w:type="dxa"/>
                </w:tcPr>
                <w:p w14:paraId="24152A43" w14:textId="77777777" w:rsidR="003E38FE" w:rsidRPr="00A4403E" w:rsidRDefault="003E38FE" w:rsidP="00C8705E">
                  <w:pPr>
                    <w:pStyle w:val="af5"/>
                    <w:spacing w:after="0" w:line="312" w:lineRule="auto"/>
                    <w:ind w:left="0"/>
                    <w:rPr>
                      <w:rFonts w:ascii="Times New Roman" w:eastAsia="Times New Roman" w:hAnsi="Times New Roman" w:cs="Times New Roman"/>
                      <w:b/>
                      <w:u w:val="single"/>
                    </w:rPr>
                  </w:pPr>
                </w:p>
                <w:p w14:paraId="5B0304FC" w14:textId="77777777" w:rsidR="00741401" w:rsidRPr="00A4403E" w:rsidRDefault="00C8705E" w:rsidP="00C8705E">
                  <w:pPr>
                    <w:pStyle w:val="af5"/>
                    <w:spacing w:after="0" w:line="312" w:lineRule="auto"/>
                    <w:ind w:left="0"/>
                    <w:rPr>
                      <w:sz w:val="22"/>
                      <w:szCs w:val="22"/>
                    </w:rPr>
                  </w:pPr>
                  <w:r w:rsidRPr="00A4403E">
                    <w:rPr>
                      <w:rFonts w:ascii="Times New Roman" w:eastAsia="Times New Roman" w:hAnsi="Times New Roman" w:cs="Times New Roman"/>
                      <w:b/>
                      <w:u w:val="single"/>
                    </w:rPr>
                    <w:t>Специалист по охране труда</w:t>
                  </w:r>
                  <w:r w:rsidR="00741401" w:rsidRPr="00A4403E">
                    <w:rPr>
                      <w:sz w:val="22"/>
                      <w:szCs w:val="22"/>
                    </w:rPr>
                    <w:t xml:space="preserve"> </w:t>
                  </w:r>
                </w:p>
              </w:tc>
              <w:tc>
                <w:tcPr>
                  <w:tcW w:w="3431" w:type="dxa"/>
                </w:tcPr>
                <w:p w14:paraId="1DE31DAD" w14:textId="77777777" w:rsidR="00741401" w:rsidRPr="00A4403E" w:rsidRDefault="00741401" w:rsidP="00492258">
                  <w:pPr>
                    <w:tabs>
                      <w:tab w:val="left" w:pos="6240"/>
                    </w:tabs>
                    <w:spacing w:line="312" w:lineRule="auto"/>
                  </w:pPr>
                </w:p>
                <w:p w14:paraId="2CF63F6E" w14:textId="77777777" w:rsidR="00741401" w:rsidRPr="00A4403E" w:rsidRDefault="00741401" w:rsidP="00492258">
                  <w:pPr>
                    <w:tabs>
                      <w:tab w:val="left" w:pos="6240"/>
                    </w:tabs>
                    <w:spacing w:line="312" w:lineRule="auto"/>
                    <w:rPr>
                      <w:i/>
                    </w:rPr>
                  </w:pPr>
                  <w:r w:rsidRPr="00A4403E">
                    <w:t xml:space="preserve">              </w:t>
                  </w:r>
                </w:p>
              </w:tc>
              <w:tc>
                <w:tcPr>
                  <w:tcW w:w="2977" w:type="dxa"/>
                </w:tcPr>
                <w:p w14:paraId="7DEC20AB" w14:textId="77777777" w:rsidR="00741401" w:rsidRPr="00A4403E" w:rsidRDefault="00741401" w:rsidP="00492258">
                  <w:pPr>
                    <w:tabs>
                      <w:tab w:val="left" w:pos="6240"/>
                    </w:tabs>
                    <w:spacing w:line="312" w:lineRule="auto"/>
                  </w:pPr>
                </w:p>
                <w:p w14:paraId="66AE4BC9" w14:textId="77777777" w:rsidR="00741401" w:rsidRPr="00A4403E" w:rsidRDefault="00741401" w:rsidP="00C8705E">
                  <w:pPr>
                    <w:pStyle w:val="af5"/>
                    <w:spacing w:after="0" w:line="312" w:lineRule="auto"/>
                    <w:ind w:left="0"/>
                    <w:rPr>
                      <w:sz w:val="22"/>
                      <w:szCs w:val="22"/>
                    </w:rPr>
                  </w:pPr>
                  <w:r w:rsidRPr="00A4403E">
                    <w:rPr>
                      <w:sz w:val="22"/>
                      <w:szCs w:val="22"/>
                    </w:rPr>
                    <w:t xml:space="preserve">           </w:t>
                  </w:r>
                  <w:r w:rsidR="00C8705E" w:rsidRPr="00A4403E">
                    <w:rPr>
                      <w:sz w:val="22"/>
                      <w:szCs w:val="22"/>
                    </w:rPr>
                    <w:t xml:space="preserve">   </w:t>
                  </w:r>
                  <w:r w:rsidRPr="00A4403E">
                    <w:rPr>
                      <w:rFonts w:ascii="Times New Roman" w:eastAsia="Times New Roman" w:hAnsi="Times New Roman" w:cs="Times New Roman"/>
                      <w:b/>
                      <w:u w:val="single"/>
                    </w:rPr>
                    <w:t>Л.А. Годунова</w:t>
                  </w:r>
                </w:p>
              </w:tc>
            </w:tr>
            <w:tr w:rsidR="00741401" w:rsidRPr="00A4403E" w14:paraId="5F4AA043" w14:textId="77777777" w:rsidTr="00C8705E">
              <w:tc>
                <w:tcPr>
                  <w:tcW w:w="3437" w:type="dxa"/>
                </w:tcPr>
                <w:p w14:paraId="1F249E51" w14:textId="77777777" w:rsidR="00741401" w:rsidRPr="00A4403E" w:rsidRDefault="00741401" w:rsidP="00492258">
                  <w:pPr>
                    <w:tabs>
                      <w:tab w:val="left" w:pos="6240"/>
                    </w:tabs>
                    <w:jc w:val="center"/>
                    <w:rPr>
                      <w:sz w:val="16"/>
                      <w:szCs w:val="16"/>
                    </w:rPr>
                  </w:pPr>
                  <w:r w:rsidRPr="00A4403E">
                    <w:rPr>
                      <w:sz w:val="16"/>
                      <w:szCs w:val="16"/>
                    </w:rPr>
                    <w:t>(должность уполномоченного представителя)</w:t>
                  </w:r>
                </w:p>
                <w:p w14:paraId="5ADA443E" w14:textId="77777777" w:rsidR="00741401" w:rsidRPr="00A4403E" w:rsidRDefault="00741401" w:rsidP="00492258">
                  <w:pPr>
                    <w:tabs>
                      <w:tab w:val="left" w:pos="6240"/>
                    </w:tabs>
                    <w:rPr>
                      <w:b/>
                      <w:sz w:val="16"/>
                      <w:szCs w:val="16"/>
                    </w:rPr>
                  </w:pPr>
                  <w:r w:rsidRPr="00A4403E">
                    <w:rPr>
                      <w:b/>
                      <w:sz w:val="16"/>
                      <w:szCs w:val="16"/>
                    </w:rPr>
                    <w:t>М.П.</w:t>
                  </w:r>
                </w:p>
                <w:p w14:paraId="0278EEEC" w14:textId="77777777" w:rsidR="00741401" w:rsidRPr="00A4403E" w:rsidRDefault="00741401" w:rsidP="00492258">
                  <w:pPr>
                    <w:tabs>
                      <w:tab w:val="left" w:pos="6240"/>
                    </w:tabs>
                    <w:rPr>
                      <w:b/>
                      <w:sz w:val="16"/>
                      <w:szCs w:val="16"/>
                    </w:rPr>
                  </w:pPr>
                </w:p>
              </w:tc>
              <w:tc>
                <w:tcPr>
                  <w:tcW w:w="3431" w:type="dxa"/>
                </w:tcPr>
                <w:p w14:paraId="74727287" w14:textId="77777777" w:rsidR="00741401" w:rsidRPr="00A4403E" w:rsidRDefault="00741401" w:rsidP="00492258">
                  <w:pPr>
                    <w:tabs>
                      <w:tab w:val="left" w:pos="6240"/>
                    </w:tabs>
                    <w:jc w:val="center"/>
                    <w:rPr>
                      <w:sz w:val="16"/>
                      <w:szCs w:val="16"/>
                    </w:rPr>
                  </w:pPr>
                  <w:r w:rsidRPr="00A4403E">
                    <w:rPr>
                      <w:sz w:val="16"/>
                      <w:szCs w:val="16"/>
                    </w:rPr>
                    <w:t xml:space="preserve">        (подпись уполномоченного представителя)</w:t>
                  </w:r>
                </w:p>
                <w:p w14:paraId="65A097FC" w14:textId="77777777" w:rsidR="00741401" w:rsidRPr="00A4403E" w:rsidRDefault="00741401" w:rsidP="00492258">
                  <w:pPr>
                    <w:tabs>
                      <w:tab w:val="left" w:pos="6240"/>
                    </w:tabs>
                    <w:jc w:val="center"/>
                    <w:rPr>
                      <w:sz w:val="16"/>
                      <w:szCs w:val="16"/>
                    </w:rPr>
                  </w:pPr>
                </w:p>
              </w:tc>
              <w:tc>
                <w:tcPr>
                  <w:tcW w:w="2977" w:type="dxa"/>
                </w:tcPr>
                <w:p w14:paraId="5CF38187" w14:textId="77777777" w:rsidR="00741401" w:rsidRPr="00A4403E" w:rsidRDefault="00741401" w:rsidP="00492258">
                  <w:pPr>
                    <w:tabs>
                      <w:tab w:val="left" w:pos="6240"/>
                    </w:tabs>
                    <w:jc w:val="center"/>
                    <w:rPr>
                      <w:sz w:val="16"/>
                      <w:szCs w:val="16"/>
                    </w:rPr>
                  </w:pPr>
                  <w:r w:rsidRPr="00A4403E">
                    <w:rPr>
                      <w:sz w:val="16"/>
                      <w:szCs w:val="16"/>
                    </w:rPr>
                    <w:t xml:space="preserve">         (Ф.И.О.)</w:t>
                  </w:r>
                </w:p>
                <w:p w14:paraId="04BCEFDD" w14:textId="77777777" w:rsidR="00741401" w:rsidRPr="00A4403E" w:rsidRDefault="00741401" w:rsidP="00492258">
                  <w:pPr>
                    <w:tabs>
                      <w:tab w:val="left" w:pos="6240"/>
                    </w:tabs>
                    <w:jc w:val="both"/>
                    <w:rPr>
                      <w:sz w:val="16"/>
                      <w:szCs w:val="16"/>
                    </w:rPr>
                  </w:pPr>
                </w:p>
              </w:tc>
            </w:tr>
          </w:tbl>
          <w:p w14:paraId="4CF32645" w14:textId="77777777" w:rsidR="00741401" w:rsidRPr="00A4403E" w:rsidRDefault="00741401" w:rsidP="00492258">
            <w:pPr>
              <w:jc w:val="center"/>
              <w:rPr>
                <w:sz w:val="16"/>
              </w:rPr>
            </w:pPr>
          </w:p>
        </w:tc>
      </w:tr>
    </w:tbl>
    <w:p w14:paraId="2E30FF3F" w14:textId="77777777" w:rsidR="00741401" w:rsidRPr="00A4403E" w:rsidRDefault="00741401" w:rsidP="00741401"/>
    <w:p w14:paraId="28BCCCC2" w14:textId="77777777" w:rsidR="008B796F" w:rsidRPr="00A4403E" w:rsidRDefault="008B796F">
      <w:pPr>
        <w:rPr>
          <w:rFonts w:ascii="Times New Roman" w:eastAsia="Times New Roman" w:hAnsi="Times New Roman" w:cs="Times New Roman"/>
        </w:rPr>
      </w:pPr>
    </w:p>
    <w:p w14:paraId="6E080325" w14:textId="77777777" w:rsidR="008B796F" w:rsidRPr="00A4403E" w:rsidRDefault="008B796F">
      <w:pPr>
        <w:spacing w:after="0" w:line="240" w:lineRule="auto"/>
        <w:ind w:left="851" w:firstLine="397"/>
        <w:jc w:val="both"/>
        <w:rPr>
          <w:rFonts w:ascii="Times New Roman" w:eastAsia="Times New Roman" w:hAnsi="Times New Roman" w:cs="Times New Roman"/>
        </w:rPr>
      </w:pPr>
    </w:p>
    <w:p w14:paraId="446D8605" w14:textId="77777777" w:rsidR="008B796F" w:rsidRPr="00A4403E" w:rsidRDefault="0064485D">
      <w:pPr>
        <w:spacing w:after="0" w:line="240" w:lineRule="auto"/>
        <w:ind w:firstLine="397"/>
        <w:jc w:val="both"/>
        <w:rPr>
          <w:rFonts w:ascii="Times New Roman" w:eastAsia="Times New Roman" w:hAnsi="Times New Roman" w:cs="Times New Roman"/>
        </w:rPr>
      </w:pPr>
      <w:r w:rsidRPr="00A4403E">
        <w:rPr>
          <w:rFonts w:ascii="Times New Roman" w:eastAsia="Times New Roman" w:hAnsi="Times New Roman" w:cs="Times New Roman"/>
          <w:b/>
        </w:rPr>
        <w:t>Форма поименного списка</w:t>
      </w:r>
      <w:r w:rsidRPr="00A4403E">
        <w:rPr>
          <w:rFonts w:ascii="Times New Roman" w:eastAsia="Times New Roman" w:hAnsi="Times New Roman" w:cs="Times New Roman"/>
        </w:rPr>
        <w:t xml:space="preserve"> </w:t>
      </w:r>
    </w:p>
    <w:p w14:paraId="38BB5717" w14:textId="77777777" w:rsidR="008B796F" w:rsidRPr="00A4403E" w:rsidRDefault="0064485D">
      <w:pPr>
        <w:spacing w:after="0" w:line="240" w:lineRule="auto"/>
        <w:ind w:firstLine="397"/>
        <w:jc w:val="right"/>
        <w:rPr>
          <w:rFonts w:ascii="Times New Roman" w:eastAsia="Times New Roman" w:hAnsi="Times New Roman" w:cs="Times New Roman"/>
        </w:rPr>
      </w:pPr>
      <w:r w:rsidRPr="00A4403E">
        <w:rPr>
          <w:rFonts w:ascii="Times New Roman" w:eastAsia="Times New Roman" w:hAnsi="Times New Roman" w:cs="Times New Roman"/>
        </w:rPr>
        <w:t xml:space="preserve">УТВЕРЖДАЮ </w:t>
      </w:r>
    </w:p>
    <w:p w14:paraId="0608EF11" w14:textId="77777777" w:rsidR="008B796F" w:rsidRPr="00A4403E" w:rsidRDefault="0064485D">
      <w:pPr>
        <w:spacing w:after="0" w:line="240" w:lineRule="auto"/>
        <w:ind w:firstLine="397"/>
        <w:jc w:val="right"/>
        <w:rPr>
          <w:rFonts w:ascii="Times New Roman" w:eastAsia="Times New Roman" w:hAnsi="Times New Roman" w:cs="Times New Roman"/>
        </w:rPr>
      </w:pPr>
      <w:r w:rsidRPr="00A4403E">
        <w:rPr>
          <w:rFonts w:ascii="Times New Roman" w:eastAsia="Times New Roman" w:hAnsi="Times New Roman" w:cs="Times New Roman"/>
        </w:rPr>
        <w:t xml:space="preserve">Генеральный директор </w:t>
      </w:r>
    </w:p>
    <w:p w14:paraId="1FC80D42" w14:textId="77777777" w:rsidR="008B796F" w:rsidRPr="00A4403E" w:rsidRDefault="0064485D">
      <w:pPr>
        <w:spacing w:after="0" w:line="240" w:lineRule="auto"/>
        <w:ind w:firstLine="397"/>
        <w:jc w:val="right"/>
        <w:rPr>
          <w:rFonts w:ascii="Times New Roman" w:eastAsia="Times New Roman" w:hAnsi="Times New Roman" w:cs="Times New Roman"/>
        </w:rPr>
      </w:pPr>
      <w:r w:rsidRPr="00A4403E">
        <w:rPr>
          <w:rFonts w:ascii="Times New Roman" w:eastAsia="Times New Roman" w:hAnsi="Times New Roman" w:cs="Times New Roman"/>
        </w:rPr>
        <w:t xml:space="preserve">ООО "Завод" </w:t>
      </w:r>
    </w:p>
    <w:p w14:paraId="58B16BA6" w14:textId="77777777" w:rsidR="008B796F" w:rsidRPr="00A4403E" w:rsidRDefault="0064485D">
      <w:pPr>
        <w:spacing w:after="0" w:line="240" w:lineRule="auto"/>
        <w:ind w:firstLine="397"/>
        <w:jc w:val="right"/>
        <w:rPr>
          <w:rFonts w:ascii="Times New Roman" w:eastAsia="Times New Roman" w:hAnsi="Times New Roman" w:cs="Times New Roman"/>
        </w:rPr>
      </w:pPr>
      <w:proofErr w:type="spellStart"/>
      <w:proofErr w:type="gramStart"/>
      <w:r w:rsidRPr="00A4403E">
        <w:rPr>
          <w:rFonts w:ascii="Times New Roman" w:eastAsia="Times New Roman" w:hAnsi="Times New Roman" w:cs="Times New Roman"/>
        </w:rPr>
        <w:t>Вороняк</w:t>
      </w:r>
      <w:proofErr w:type="spellEnd"/>
      <w:r w:rsidRPr="00A4403E">
        <w:rPr>
          <w:rFonts w:ascii="Times New Roman" w:eastAsia="Times New Roman" w:hAnsi="Times New Roman" w:cs="Times New Roman"/>
        </w:rPr>
        <w:t xml:space="preserve">  В.М.</w:t>
      </w:r>
      <w:proofErr w:type="gramEnd"/>
      <w:r w:rsidRPr="00A4403E">
        <w:rPr>
          <w:rFonts w:ascii="Times New Roman" w:eastAsia="Times New Roman" w:hAnsi="Times New Roman" w:cs="Times New Roman"/>
        </w:rPr>
        <w:t xml:space="preserve"> </w:t>
      </w:r>
      <w:proofErr w:type="spellStart"/>
      <w:r w:rsidRPr="00A4403E">
        <w:rPr>
          <w:rFonts w:ascii="Times New Roman" w:eastAsia="Times New Roman" w:hAnsi="Times New Roman" w:cs="Times New Roman"/>
        </w:rPr>
        <w:t>Вороняк</w:t>
      </w:r>
      <w:proofErr w:type="spellEnd"/>
    </w:p>
    <w:p w14:paraId="297BB4DE" w14:textId="77777777" w:rsidR="008B796F" w:rsidRPr="00A4403E" w:rsidRDefault="00180D5F">
      <w:pPr>
        <w:spacing w:after="0" w:line="240" w:lineRule="auto"/>
        <w:ind w:firstLine="397"/>
        <w:jc w:val="right"/>
        <w:rPr>
          <w:rFonts w:ascii="Times New Roman" w:eastAsia="Times New Roman" w:hAnsi="Times New Roman" w:cs="Times New Roman"/>
        </w:rPr>
      </w:pPr>
      <w:r w:rsidRPr="00A4403E">
        <w:rPr>
          <w:rFonts w:ascii="Times New Roman" w:eastAsia="Times New Roman" w:hAnsi="Times New Roman" w:cs="Times New Roman"/>
        </w:rPr>
        <w:lastRenderedPageBreak/>
        <w:t>01.04.2021</w:t>
      </w:r>
      <w:r w:rsidR="009E0A65" w:rsidRPr="00A4403E">
        <w:rPr>
          <w:rFonts w:ascii="Times New Roman" w:eastAsia="Times New Roman" w:hAnsi="Times New Roman" w:cs="Times New Roman"/>
        </w:rPr>
        <w:t xml:space="preserve"> </w:t>
      </w:r>
      <w:r w:rsidR="0064485D" w:rsidRPr="00A4403E">
        <w:rPr>
          <w:rFonts w:ascii="Times New Roman" w:eastAsia="Times New Roman" w:hAnsi="Times New Roman" w:cs="Times New Roman"/>
        </w:rPr>
        <w:t>г.</w:t>
      </w:r>
    </w:p>
    <w:p w14:paraId="09D68244" w14:textId="77777777" w:rsidR="008B796F" w:rsidRPr="00A4403E" w:rsidRDefault="008B796F">
      <w:pPr>
        <w:spacing w:after="0" w:line="240" w:lineRule="auto"/>
        <w:ind w:firstLine="397"/>
        <w:jc w:val="right"/>
        <w:rPr>
          <w:rFonts w:ascii="Times New Roman" w:eastAsia="Times New Roman" w:hAnsi="Times New Roman" w:cs="Times New Roman"/>
        </w:rPr>
      </w:pPr>
    </w:p>
    <w:p w14:paraId="05502779" w14:textId="77777777" w:rsidR="00180D5F" w:rsidRPr="00A4403E" w:rsidRDefault="00180D5F">
      <w:pPr>
        <w:spacing w:after="0" w:line="240" w:lineRule="auto"/>
        <w:ind w:firstLine="397"/>
        <w:jc w:val="right"/>
        <w:rPr>
          <w:rFonts w:ascii="Times New Roman" w:eastAsia="Times New Roman" w:hAnsi="Times New Roman" w:cs="Times New Roman"/>
        </w:rPr>
      </w:pPr>
    </w:p>
    <w:p w14:paraId="6F070C58" w14:textId="77777777" w:rsidR="00180D5F" w:rsidRPr="00A4403E" w:rsidRDefault="00180D5F" w:rsidP="00180D5F">
      <w:pPr>
        <w:ind w:firstLine="397"/>
        <w:jc w:val="center"/>
        <w:rPr>
          <w:rFonts w:ascii="Times New Roman" w:eastAsia="Times New Roman" w:hAnsi="Times New Roman" w:cs="Times New Roman"/>
        </w:rPr>
      </w:pPr>
      <w:r w:rsidRPr="00A4403E">
        <w:rPr>
          <w:rFonts w:ascii="Times New Roman" w:eastAsia="Times New Roman" w:hAnsi="Times New Roman" w:cs="Times New Roman"/>
        </w:rPr>
        <w:t>Поименный список работников</w:t>
      </w:r>
      <w:r w:rsidRPr="00A4403E">
        <w:rPr>
          <w:color w:val="000000"/>
          <w:sz w:val="27"/>
          <w:szCs w:val="27"/>
        </w:rPr>
        <w:t xml:space="preserve"> </w:t>
      </w:r>
      <w:r w:rsidRPr="00A4403E">
        <w:rPr>
          <w:rFonts w:ascii="Times New Roman" w:eastAsia="Times New Roman" w:hAnsi="Times New Roman" w:cs="Times New Roman"/>
        </w:rPr>
        <w:t>ООО «</w:t>
      </w:r>
      <w:r w:rsidRPr="00A4403E">
        <w:rPr>
          <w:rFonts w:ascii="Times New Roman" w:eastAsia="Times New Roman" w:hAnsi="Times New Roman" w:cs="Times New Roman"/>
          <w:b/>
        </w:rPr>
        <w:t>Завод</w:t>
      </w:r>
      <w:r w:rsidRPr="00A4403E">
        <w:rPr>
          <w:rFonts w:ascii="Times New Roman" w:eastAsia="Times New Roman" w:hAnsi="Times New Roman" w:cs="Times New Roman"/>
        </w:rPr>
        <w:t>»</w:t>
      </w:r>
    </w:p>
    <w:tbl>
      <w:tblPr>
        <w:tblStyle w:val="af3"/>
        <w:tblW w:w="9669" w:type="dxa"/>
        <w:tblLayout w:type="fixed"/>
        <w:tblLook w:val="04A0" w:firstRow="1" w:lastRow="0" w:firstColumn="1" w:lastColumn="0" w:noHBand="0" w:noVBand="1"/>
      </w:tblPr>
      <w:tblGrid>
        <w:gridCol w:w="738"/>
        <w:gridCol w:w="1985"/>
        <w:gridCol w:w="2410"/>
        <w:gridCol w:w="2126"/>
        <w:gridCol w:w="2410"/>
      </w:tblGrid>
      <w:tr w:rsidR="00180D5F" w:rsidRPr="00A4403E" w14:paraId="5D57C337" w14:textId="77777777" w:rsidTr="00492258">
        <w:tc>
          <w:tcPr>
            <w:tcW w:w="738" w:type="dxa"/>
            <w:vAlign w:val="center"/>
          </w:tcPr>
          <w:p w14:paraId="7C717F6E" w14:textId="77777777" w:rsidR="00180D5F" w:rsidRPr="00A4403E" w:rsidRDefault="00180D5F" w:rsidP="00492258">
            <w:pPr>
              <w:jc w:val="center"/>
              <w:rPr>
                <w:rFonts w:ascii="Times New Roman" w:eastAsia="Times New Roman" w:hAnsi="Times New Roman" w:cs="Times New Roman"/>
                <w:b/>
                <w:sz w:val="20"/>
                <w:szCs w:val="20"/>
              </w:rPr>
            </w:pPr>
            <w:r w:rsidRPr="00A4403E">
              <w:rPr>
                <w:rFonts w:ascii="Times New Roman" w:eastAsia="Times New Roman" w:hAnsi="Times New Roman" w:cs="Times New Roman"/>
                <w:b/>
                <w:sz w:val="20"/>
                <w:szCs w:val="20"/>
              </w:rPr>
              <w:t>п/п</w:t>
            </w:r>
          </w:p>
        </w:tc>
        <w:tc>
          <w:tcPr>
            <w:tcW w:w="1985" w:type="dxa"/>
            <w:vAlign w:val="center"/>
          </w:tcPr>
          <w:p w14:paraId="29329BB8" w14:textId="77777777" w:rsidR="00180D5F" w:rsidRPr="00A4403E" w:rsidRDefault="00180D5F" w:rsidP="00492258">
            <w:pPr>
              <w:jc w:val="center"/>
              <w:rPr>
                <w:rFonts w:ascii="Times New Roman" w:eastAsia="Times New Roman" w:hAnsi="Times New Roman" w:cs="Times New Roman"/>
                <w:b/>
                <w:sz w:val="20"/>
                <w:szCs w:val="20"/>
              </w:rPr>
            </w:pPr>
            <w:r w:rsidRPr="00A4403E">
              <w:rPr>
                <w:rFonts w:ascii="Times New Roman" w:eastAsia="Times New Roman" w:hAnsi="Times New Roman" w:cs="Times New Roman"/>
                <w:b/>
                <w:sz w:val="20"/>
                <w:szCs w:val="20"/>
              </w:rPr>
              <w:t>Фамилия имя отчество (при наличии) работника</w:t>
            </w:r>
          </w:p>
        </w:tc>
        <w:tc>
          <w:tcPr>
            <w:tcW w:w="2410" w:type="dxa"/>
            <w:vAlign w:val="center"/>
          </w:tcPr>
          <w:p w14:paraId="158CA5F5" w14:textId="77777777" w:rsidR="00180D5F" w:rsidRPr="00A4403E" w:rsidRDefault="00180D5F" w:rsidP="00492258">
            <w:pPr>
              <w:jc w:val="center"/>
              <w:rPr>
                <w:rFonts w:ascii="Times New Roman" w:eastAsia="Times New Roman" w:hAnsi="Times New Roman" w:cs="Times New Roman"/>
                <w:b/>
                <w:sz w:val="20"/>
                <w:szCs w:val="20"/>
              </w:rPr>
            </w:pPr>
            <w:r w:rsidRPr="00A4403E">
              <w:rPr>
                <w:rFonts w:ascii="Times New Roman" w:eastAsia="Times New Roman" w:hAnsi="Times New Roman" w:cs="Times New Roman"/>
                <w:b/>
                <w:sz w:val="20"/>
                <w:szCs w:val="20"/>
              </w:rPr>
              <w:t>Профессия (должность) работника, стаж работы в ней</w:t>
            </w:r>
          </w:p>
        </w:tc>
        <w:tc>
          <w:tcPr>
            <w:tcW w:w="2126" w:type="dxa"/>
            <w:vAlign w:val="center"/>
          </w:tcPr>
          <w:p w14:paraId="4FC75FC0" w14:textId="77777777" w:rsidR="00180D5F" w:rsidRPr="00A4403E" w:rsidRDefault="00180D5F" w:rsidP="00492258">
            <w:pPr>
              <w:jc w:val="center"/>
              <w:rPr>
                <w:rFonts w:ascii="Times New Roman" w:eastAsia="Times New Roman" w:hAnsi="Times New Roman" w:cs="Times New Roman"/>
                <w:b/>
                <w:sz w:val="20"/>
                <w:szCs w:val="20"/>
              </w:rPr>
            </w:pPr>
            <w:r w:rsidRPr="00A4403E">
              <w:rPr>
                <w:rFonts w:ascii="Times New Roman" w:eastAsia="Times New Roman" w:hAnsi="Times New Roman" w:cs="Times New Roman"/>
                <w:b/>
                <w:sz w:val="20"/>
                <w:szCs w:val="20"/>
              </w:rPr>
              <w:t>Наименование структурного подразделения работодателя (при наличии)</w:t>
            </w:r>
          </w:p>
        </w:tc>
        <w:tc>
          <w:tcPr>
            <w:tcW w:w="2410" w:type="dxa"/>
            <w:vAlign w:val="center"/>
          </w:tcPr>
          <w:p w14:paraId="2EB127FC" w14:textId="77777777" w:rsidR="00180D5F" w:rsidRPr="00A4403E" w:rsidRDefault="00180D5F" w:rsidP="00492258">
            <w:pPr>
              <w:jc w:val="center"/>
              <w:rPr>
                <w:rFonts w:ascii="Times New Roman" w:eastAsia="Times New Roman" w:hAnsi="Times New Roman" w:cs="Times New Roman"/>
                <w:b/>
                <w:sz w:val="20"/>
                <w:szCs w:val="20"/>
              </w:rPr>
            </w:pPr>
            <w:r w:rsidRPr="00A4403E">
              <w:rPr>
                <w:rFonts w:ascii="Times New Roman" w:eastAsia="Times New Roman" w:hAnsi="Times New Roman" w:cs="Times New Roman"/>
                <w:b/>
                <w:sz w:val="20"/>
                <w:szCs w:val="20"/>
              </w:rPr>
              <w:t>Наименование вредных производственных факторов или видов работ в соответствии с Приказом от 28.01.2021 № 29н</w:t>
            </w:r>
          </w:p>
        </w:tc>
      </w:tr>
      <w:tr w:rsidR="00180D5F" w:rsidRPr="00A4403E" w14:paraId="6F0D3F41" w14:textId="77777777" w:rsidTr="00180D5F">
        <w:tc>
          <w:tcPr>
            <w:tcW w:w="738" w:type="dxa"/>
            <w:vAlign w:val="center"/>
          </w:tcPr>
          <w:p w14:paraId="0AE8F890" w14:textId="77777777" w:rsidR="00180D5F" w:rsidRPr="00A4403E" w:rsidRDefault="00180D5F" w:rsidP="00492258">
            <w:pP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1</w:t>
            </w:r>
          </w:p>
        </w:tc>
        <w:tc>
          <w:tcPr>
            <w:tcW w:w="1985" w:type="dxa"/>
            <w:vAlign w:val="center"/>
          </w:tcPr>
          <w:p w14:paraId="26946F27" w14:textId="77777777" w:rsidR="00180D5F" w:rsidRPr="00A4403E" w:rsidRDefault="00180D5F" w:rsidP="00180D5F">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Кабанов Сергей Игоревич</w:t>
            </w:r>
          </w:p>
        </w:tc>
        <w:tc>
          <w:tcPr>
            <w:tcW w:w="2410" w:type="dxa"/>
            <w:vAlign w:val="center"/>
          </w:tcPr>
          <w:p w14:paraId="2778DF8B" w14:textId="77777777" w:rsidR="00180D5F" w:rsidRPr="00A4403E" w:rsidRDefault="00180D5F" w:rsidP="00180D5F">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Разнорабочий, 2 г.</w:t>
            </w:r>
          </w:p>
        </w:tc>
        <w:tc>
          <w:tcPr>
            <w:tcW w:w="2126" w:type="dxa"/>
            <w:vAlign w:val="center"/>
          </w:tcPr>
          <w:p w14:paraId="6324B00F" w14:textId="77777777" w:rsidR="00180D5F" w:rsidRPr="00A4403E" w:rsidRDefault="00180D5F" w:rsidP="00492258">
            <w:pP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ООО «Завод»</w:t>
            </w:r>
          </w:p>
        </w:tc>
        <w:tc>
          <w:tcPr>
            <w:tcW w:w="2410" w:type="dxa"/>
            <w:vAlign w:val="center"/>
          </w:tcPr>
          <w:p w14:paraId="1183241E" w14:textId="77777777" w:rsidR="00180D5F" w:rsidRPr="00A4403E" w:rsidRDefault="00180D5F" w:rsidP="00492258">
            <w:pP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Работа вахтовым методом (ст. 298 ТК РФ)</w:t>
            </w:r>
          </w:p>
        </w:tc>
      </w:tr>
      <w:tr w:rsidR="00180D5F" w:rsidRPr="00A4403E" w14:paraId="74017D4F" w14:textId="77777777" w:rsidTr="00180D5F">
        <w:tc>
          <w:tcPr>
            <w:tcW w:w="738" w:type="dxa"/>
            <w:vAlign w:val="center"/>
          </w:tcPr>
          <w:p w14:paraId="6A408ED5" w14:textId="77777777" w:rsidR="00180D5F" w:rsidRPr="00A4403E" w:rsidRDefault="00180D5F" w:rsidP="00492258">
            <w:pP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2</w:t>
            </w:r>
          </w:p>
        </w:tc>
        <w:tc>
          <w:tcPr>
            <w:tcW w:w="1985" w:type="dxa"/>
            <w:vAlign w:val="center"/>
          </w:tcPr>
          <w:p w14:paraId="49B462B6" w14:textId="77777777" w:rsidR="00180D5F" w:rsidRPr="00A4403E" w:rsidRDefault="00180D5F" w:rsidP="00180D5F">
            <w:pPr>
              <w:jc w:val="center"/>
              <w:rPr>
                <w:rFonts w:ascii="Times New Roman" w:eastAsia="Times New Roman" w:hAnsi="Times New Roman" w:cs="Times New Roman"/>
                <w:sz w:val="20"/>
                <w:szCs w:val="20"/>
              </w:rPr>
            </w:pPr>
            <w:proofErr w:type="spellStart"/>
            <w:r w:rsidRPr="00A4403E">
              <w:rPr>
                <w:rFonts w:ascii="Times New Roman" w:eastAsia="Times New Roman" w:hAnsi="Times New Roman" w:cs="Times New Roman"/>
                <w:sz w:val="20"/>
                <w:szCs w:val="20"/>
              </w:rPr>
              <w:t>Рысиков</w:t>
            </w:r>
            <w:proofErr w:type="spellEnd"/>
            <w:r w:rsidRPr="00A4403E">
              <w:rPr>
                <w:rFonts w:ascii="Times New Roman" w:eastAsia="Times New Roman" w:hAnsi="Times New Roman" w:cs="Times New Roman"/>
                <w:sz w:val="20"/>
                <w:szCs w:val="20"/>
              </w:rPr>
              <w:t xml:space="preserve"> Сергей Александрович</w:t>
            </w:r>
          </w:p>
        </w:tc>
        <w:tc>
          <w:tcPr>
            <w:tcW w:w="2410" w:type="dxa"/>
            <w:vAlign w:val="center"/>
          </w:tcPr>
          <w:p w14:paraId="283BB816" w14:textId="77777777" w:rsidR="00180D5F" w:rsidRPr="00A4403E" w:rsidRDefault="00180D5F" w:rsidP="00180D5F">
            <w:pPr>
              <w:jc w:val="center"/>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Водитель, 10 л.</w:t>
            </w:r>
          </w:p>
        </w:tc>
        <w:tc>
          <w:tcPr>
            <w:tcW w:w="2126" w:type="dxa"/>
            <w:vAlign w:val="center"/>
          </w:tcPr>
          <w:p w14:paraId="1611E0E9" w14:textId="77777777" w:rsidR="00180D5F" w:rsidRPr="00A4403E" w:rsidRDefault="00180D5F" w:rsidP="00180D5F">
            <w:pPr>
              <w:rPr>
                <w:sz w:val="20"/>
                <w:szCs w:val="20"/>
              </w:rPr>
            </w:pPr>
            <w:r w:rsidRPr="00A4403E">
              <w:rPr>
                <w:rFonts w:ascii="Times New Roman" w:eastAsia="Times New Roman" w:hAnsi="Times New Roman" w:cs="Times New Roman"/>
                <w:sz w:val="20"/>
                <w:szCs w:val="20"/>
              </w:rPr>
              <w:t>ООО «Завод»</w:t>
            </w:r>
          </w:p>
        </w:tc>
        <w:tc>
          <w:tcPr>
            <w:tcW w:w="2410" w:type="dxa"/>
            <w:vAlign w:val="center"/>
          </w:tcPr>
          <w:p w14:paraId="46EE17F8" w14:textId="77777777" w:rsidR="00180D5F" w:rsidRPr="00A4403E" w:rsidRDefault="00180D5F" w:rsidP="00180D5F">
            <w:pPr>
              <w:pStyle w:val="af6"/>
              <w:numPr>
                <w:ilvl w:val="0"/>
                <w:numId w:val="8"/>
              </w:numPr>
              <w:ind w:left="254" w:hanging="142"/>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 xml:space="preserve"> п. 4.3.1 Локальная вибрация</w:t>
            </w:r>
          </w:p>
          <w:p w14:paraId="371A7051" w14:textId="77777777" w:rsidR="00180D5F" w:rsidRPr="00A4403E" w:rsidRDefault="00180D5F" w:rsidP="00180D5F">
            <w:pPr>
              <w:pStyle w:val="af6"/>
              <w:numPr>
                <w:ilvl w:val="0"/>
                <w:numId w:val="8"/>
              </w:numPr>
              <w:ind w:left="254" w:hanging="142"/>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 xml:space="preserve"> п. 4.3.2 </w:t>
            </w:r>
          </w:p>
          <w:p w14:paraId="0C53AA7F" w14:textId="77777777" w:rsidR="00180D5F" w:rsidRPr="00A4403E" w:rsidRDefault="00180D5F" w:rsidP="00180D5F">
            <w:pPr>
              <w:ind w:left="254" w:hanging="142"/>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Общая вибрация (транспортная, транспортно-технологическая, технологическая)</w:t>
            </w:r>
          </w:p>
          <w:p w14:paraId="00C0802A" w14:textId="77777777" w:rsidR="00180D5F" w:rsidRPr="00A4403E" w:rsidRDefault="00180D5F" w:rsidP="00180D5F">
            <w:pPr>
              <w:pStyle w:val="af6"/>
              <w:numPr>
                <w:ilvl w:val="0"/>
                <w:numId w:val="8"/>
              </w:numPr>
              <w:ind w:left="254" w:hanging="142"/>
              <w:rPr>
                <w:rFonts w:ascii="Times New Roman" w:eastAsia="Times New Roman" w:hAnsi="Times New Roman" w:cs="Times New Roman"/>
                <w:sz w:val="20"/>
                <w:szCs w:val="20"/>
              </w:rPr>
            </w:pPr>
            <w:r w:rsidRPr="00A4403E">
              <w:rPr>
                <w:rFonts w:ascii="Times New Roman" w:eastAsia="Times New Roman" w:hAnsi="Times New Roman" w:cs="Times New Roman"/>
                <w:sz w:val="20"/>
                <w:szCs w:val="20"/>
              </w:rPr>
              <w:t>п. 18.1 категории «А», «В», «АЕ», трактора и другие самоходные машины, мини-трактора, мотоблоки, автопогрузчики, электрокары, регулировщики и т.п., автомобили всех категорий с ручным управлением для инвалидов, мотоколяски для инвалидов</w:t>
            </w:r>
          </w:p>
        </w:tc>
      </w:tr>
    </w:tbl>
    <w:p w14:paraId="7831266D" w14:textId="77777777" w:rsidR="00180D5F" w:rsidRPr="00A4403E" w:rsidRDefault="00180D5F">
      <w:pPr>
        <w:spacing w:after="0" w:line="240" w:lineRule="auto"/>
        <w:ind w:firstLine="397"/>
        <w:jc w:val="right"/>
        <w:rPr>
          <w:rFonts w:ascii="Times New Roman" w:eastAsia="Times New Roman" w:hAnsi="Times New Roman" w:cs="Times New Roman"/>
        </w:rPr>
      </w:pPr>
    </w:p>
    <w:p w14:paraId="109C0A2D" w14:textId="77777777" w:rsidR="008B796F" w:rsidRPr="00A4403E" w:rsidRDefault="008B796F">
      <w:pPr>
        <w:spacing w:after="0" w:line="240" w:lineRule="auto"/>
        <w:rPr>
          <w:rFonts w:ascii="Times New Roman" w:eastAsia="Times New Roman" w:hAnsi="Times New Roman" w:cs="Times New Roman"/>
          <w:b/>
        </w:rPr>
      </w:pPr>
    </w:p>
    <w:p w14:paraId="4D3F2D73" w14:textId="77777777" w:rsidR="00180D5F" w:rsidRPr="00A4403E" w:rsidRDefault="00180D5F">
      <w:pPr>
        <w:spacing w:after="0" w:line="240" w:lineRule="auto"/>
        <w:rPr>
          <w:rFonts w:ascii="Times New Roman" w:eastAsia="Times New Roman" w:hAnsi="Times New Roman" w:cs="Times New Roman"/>
          <w:b/>
        </w:rPr>
      </w:pPr>
    </w:p>
    <w:p w14:paraId="0BBF6B19" w14:textId="77777777" w:rsidR="00180D5F" w:rsidRPr="00A4403E" w:rsidRDefault="00180D5F">
      <w:pPr>
        <w:spacing w:after="0" w:line="240" w:lineRule="auto"/>
        <w:rPr>
          <w:rFonts w:ascii="Times New Roman" w:eastAsia="Times New Roman" w:hAnsi="Times New Roman" w:cs="Times New Roman"/>
          <w:b/>
        </w:rPr>
      </w:pPr>
    </w:p>
    <w:p w14:paraId="497C5B26" w14:textId="77777777" w:rsidR="008B796F" w:rsidRPr="00A4403E" w:rsidRDefault="008B796F">
      <w:pPr>
        <w:spacing w:after="0" w:line="240" w:lineRule="auto"/>
        <w:rPr>
          <w:rFonts w:ascii="Times New Roman" w:eastAsia="Times New Roman" w:hAnsi="Times New Roman" w:cs="Times New Roman"/>
          <w:b/>
        </w:rPr>
      </w:pPr>
    </w:p>
    <w:p w14:paraId="42C19C11" w14:textId="77777777" w:rsidR="008B796F" w:rsidRPr="00A4403E" w:rsidRDefault="0064485D">
      <w:pPr>
        <w:spacing w:after="0" w:line="240" w:lineRule="auto"/>
        <w:rPr>
          <w:rFonts w:ascii="Times New Roman" w:eastAsia="Times New Roman" w:hAnsi="Times New Roman" w:cs="Times New Roman"/>
          <w:b/>
        </w:rPr>
      </w:pPr>
      <w:r w:rsidRPr="00A4403E">
        <w:rPr>
          <w:rFonts w:ascii="Times New Roman" w:eastAsia="Times New Roman" w:hAnsi="Times New Roman" w:cs="Times New Roman"/>
          <w:b/>
        </w:rPr>
        <w:t>Журнал учета выдачи направлений на медицинский осмотр</w:t>
      </w:r>
    </w:p>
    <w:tbl>
      <w:tblPr>
        <w:tblStyle w:val="a7"/>
        <w:tblW w:w="10008" w:type="dxa"/>
        <w:tblInd w:w="0" w:type="dxa"/>
        <w:tblLayout w:type="fixed"/>
        <w:tblLook w:val="0000" w:firstRow="0" w:lastRow="0" w:firstColumn="0" w:lastColumn="0" w:noHBand="0" w:noVBand="0"/>
      </w:tblPr>
      <w:tblGrid>
        <w:gridCol w:w="10008"/>
      </w:tblGrid>
      <w:tr w:rsidR="008B796F" w:rsidRPr="00A4403E" w14:paraId="556F1CAD" w14:textId="77777777">
        <w:tc>
          <w:tcPr>
            <w:tcW w:w="10008" w:type="dxa"/>
            <w:tcBorders>
              <w:bottom w:val="single" w:sz="4" w:space="0" w:color="000000"/>
            </w:tcBorders>
          </w:tcPr>
          <w:p w14:paraId="188D1B29" w14:textId="77777777" w:rsidR="008B796F" w:rsidRPr="00A4403E" w:rsidRDefault="008B796F">
            <w:pPr>
              <w:jc w:val="center"/>
              <w:rPr>
                <w:rFonts w:ascii="Times New Roman" w:eastAsia="Times New Roman" w:hAnsi="Times New Roman" w:cs="Times New Roman"/>
              </w:rPr>
            </w:pPr>
          </w:p>
          <w:p w14:paraId="7857A558" w14:textId="77777777" w:rsidR="008B796F" w:rsidRPr="00A4403E" w:rsidRDefault="0064485D">
            <w:pPr>
              <w:jc w:val="center"/>
              <w:rPr>
                <w:rFonts w:ascii="Times New Roman" w:eastAsia="Times New Roman" w:hAnsi="Times New Roman" w:cs="Times New Roman"/>
              </w:rPr>
            </w:pPr>
            <w:r w:rsidRPr="00A4403E">
              <w:rPr>
                <w:rFonts w:ascii="Times New Roman" w:eastAsia="Times New Roman" w:hAnsi="Times New Roman" w:cs="Times New Roman"/>
              </w:rPr>
              <w:t>Общество с ограниченной ответственностью "Наш мир"</w:t>
            </w:r>
          </w:p>
        </w:tc>
      </w:tr>
      <w:tr w:rsidR="008B796F" w:rsidRPr="00A4403E" w14:paraId="62EADF2F" w14:textId="77777777">
        <w:tc>
          <w:tcPr>
            <w:tcW w:w="10008" w:type="dxa"/>
            <w:tcBorders>
              <w:bottom w:val="single" w:sz="4" w:space="0" w:color="000000"/>
            </w:tcBorders>
          </w:tcPr>
          <w:p w14:paraId="22ABEE7E" w14:textId="77777777" w:rsidR="008B796F" w:rsidRPr="00A4403E" w:rsidRDefault="008B796F">
            <w:pPr>
              <w:jc w:val="right"/>
              <w:rPr>
                <w:rFonts w:ascii="Times New Roman" w:eastAsia="Times New Roman" w:hAnsi="Times New Roman" w:cs="Times New Roman"/>
              </w:rPr>
            </w:pPr>
          </w:p>
          <w:p w14:paraId="38E922DA" w14:textId="77777777" w:rsidR="008B796F" w:rsidRPr="00A4403E" w:rsidRDefault="0064485D">
            <w:pPr>
              <w:jc w:val="center"/>
              <w:rPr>
                <w:rFonts w:ascii="Times New Roman" w:eastAsia="Times New Roman" w:hAnsi="Times New Roman" w:cs="Times New Roman"/>
              </w:rPr>
            </w:pPr>
            <w:r w:rsidRPr="00A4403E">
              <w:rPr>
                <w:rFonts w:ascii="Times New Roman" w:eastAsia="Times New Roman" w:hAnsi="Times New Roman" w:cs="Times New Roman"/>
              </w:rPr>
              <w:t>ООО "Наш мир"</w:t>
            </w:r>
          </w:p>
        </w:tc>
      </w:tr>
      <w:tr w:rsidR="008B796F" w:rsidRPr="00A4403E" w14:paraId="582B23B8" w14:textId="77777777">
        <w:tc>
          <w:tcPr>
            <w:tcW w:w="10008" w:type="dxa"/>
            <w:tcBorders>
              <w:top w:val="single" w:sz="4" w:space="0" w:color="000000"/>
            </w:tcBorders>
          </w:tcPr>
          <w:p w14:paraId="6780EDAE" w14:textId="77777777" w:rsidR="008B796F" w:rsidRPr="00A4403E" w:rsidRDefault="0064485D">
            <w:pPr>
              <w:jc w:val="center"/>
              <w:rPr>
                <w:rFonts w:ascii="Times New Roman" w:eastAsia="Times New Roman" w:hAnsi="Times New Roman" w:cs="Times New Roman"/>
              </w:rPr>
            </w:pPr>
            <w:r w:rsidRPr="00A4403E">
              <w:rPr>
                <w:rFonts w:ascii="Times New Roman" w:eastAsia="Times New Roman" w:hAnsi="Times New Roman" w:cs="Times New Roman"/>
              </w:rPr>
              <w:t>Наименование организации</w:t>
            </w:r>
          </w:p>
        </w:tc>
      </w:tr>
    </w:tbl>
    <w:p w14:paraId="0A063F2F" w14:textId="77777777" w:rsidR="008B796F" w:rsidRPr="00A4403E" w:rsidRDefault="008B796F">
      <w:pPr>
        <w:spacing w:after="0" w:line="240" w:lineRule="auto"/>
        <w:jc w:val="right"/>
        <w:rPr>
          <w:rFonts w:ascii="Times New Roman" w:eastAsia="Times New Roman" w:hAnsi="Times New Roman" w:cs="Times New Roman"/>
        </w:rPr>
      </w:pPr>
    </w:p>
    <w:p w14:paraId="2CB2B2C9" w14:textId="77777777" w:rsidR="008B796F" w:rsidRPr="00A4403E" w:rsidRDefault="0064485D">
      <w:pPr>
        <w:spacing w:after="0" w:line="240" w:lineRule="auto"/>
        <w:jc w:val="center"/>
        <w:rPr>
          <w:rFonts w:ascii="Times New Roman" w:eastAsia="Times New Roman" w:hAnsi="Times New Roman" w:cs="Times New Roman"/>
          <w:b/>
        </w:rPr>
      </w:pPr>
      <w:r w:rsidRPr="00A4403E">
        <w:rPr>
          <w:rFonts w:ascii="Times New Roman" w:eastAsia="Times New Roman" w:hAnsi="Times New Roman" w:cs="Times New Roman"/>
          <w:b/>
        </w:rPr>
        <w:t xml:space="preserve">ЖУРНАЛ </w:t>
      </w:r>
    </w:p>
    <w:p w14:paraId="5E819226" w14:textId="77777777" w:rsidR="008B796F" w:rsidRPr="00A4403E" w:rsidRDefault="0064485D" w:rsidP="00034F10">
      <w:pPr>
        <w:spacing w:after="0" w:line="240" w:lineRule="auto"/>
        <w:jc w:val="center"/>
        <w:rPr>
          <w:rFonts w:ascii="Times New Roman" w:eastAsia="Times New Roman" w:hAnsi="Times New Roman" w:cs="Times New Roman"/>
        </w:rPr>
      </w:pPr>
      <w:r w:rsidRPr="00A4403E">
        <w:rPr>
          <w:rFonts w:ascii="Times New Roman" w:eastAsia="Times New Roman" w:hAnsi="Times New Roman" w:cs="Times New Roman"/>
          <w:b/>
        </w:rPr>
        <w:t xml:space="preserve">учета выдачи направлений </w:t>
      </w:r>
      <w:r w:rsidRPr="00A4403E">
        <w:rPr>
          <w:rFonts w:ascii="Times New Roman" w:eastAsia="Times New Roman" w:hAnsi="Times New Roman" w:cs="Times New Roman"/>
          <w:b/>
        </w:rPr>
        <w:br/>
        <w:t>на медицинский осмотр</w:t>
      </w:r>
    </w:p>
    <w:p w14:paraId="2BD0A06F" w14:textId="77777777" w:rsidR="008B796F" w:rsidRPr="00A4403E" w:rsidRDefault="008B796F">
      <w:pPr>
        <w:spacing w:after="0" w:line="240" w:lineRule="auto"/>
        <w:jc w:val="right"/>
        <w:rPr>
          <w:rFonts w:ascii="Times New Roman" w:eastAsia="Times New Roman" w:hAnsi="Times New Roman" w:cs="Times New Roman"/>
        </w:rPr>
      </w:pPr>
    </w:p>
    <w:p w14:paraId="7DA799FD" w14:textId="77777777" w:rsidR="008B796F" w:rsidRPr="00A4403E" w:rsidRDefault="008B796F">
      <w:pPr>
        <w:spacing w:after="0" w:line="240" w:lineRule="auto"/>
        <w:jc w:val="center"/>
        <w:rPr>
          <w:rFonts w:ascii="Times New Roman" w:eastAsia="Times New Roman" w:hAnsi="Times New Roman" w:cs="Times New Roman"/>
        </w:rPr>
      </w:pPr>
    </w:p>
    <w:tbl>
      <w:tblPr>
        <w:tblStyle w:val="a8"/>
        <w:tblW w:w="1026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30"/>
        <w:gridCol w:w="1215"/>
        <w:gridCol w:w="3195"/>
        <w:gridCol w:w="2475"/>
        <w:gridCol w:w="1845"/>
      </w:tblGrid>
      <w:tr w:rsidR="008B796F" w:rsidRPr="00A4403E" w14:paraId="4F2C7B3C" w14:textId="77777777">
        <w:trPr>
          <w:trHeight w:val="800"/>
          <w:jc w:val="center"/>
        </w:trPr>
        <w:tc>
          <w:tcPr>
            <w:tcW w:w="1530" w:type="dxa"/>
            <w:tcBorders>
              <w:top w:val="single" w:sz="12" w:space="0" w:color="000000"/>
            </w:tcBorders>
            <w:vAlign w:val="center"/>
          </w:tcPr>
          <w:p w14:paraId="21CB6CAF" w14:textId="77777777" w:rsidR="008B796F" w:rsidRPr="00A4403E" w:rsidRDefault="0064485D">
            <w:pPr>
              <w:ind w:left="-57" w:right="-57"/>
              <w:jc w:val="center"/>
              <w:rPr>
                <w:rFonts w:ascii="Times New Roman" w:eastAsia="Times New Roman" w:hAnsi="Times New Roman" w:cs="Times New Roman"/>
              </w:rPr>
            </w:pPr>
            <w:r w:rsidRPr="00A4403E">
              <w:rPr>
                <w:rFonts w:ascii="Times New Roman" w:eastAsia="Times New Roman" w:hAnsi="Times New Roman" w:cs="Times New Roman"/>
              </w:rPr>
              <w:t>Дата выдачи направления</w:t>
            </w:r>
          </w:p>
        </w:tc>
        <w:tc>
          <w:tcPr>
            <w:tcW w:w="1215" w:type="dxa"/>
            <w:tcBorders>
              <w:top w:val="single" w:sz="12" w:space="0" w:color="000000"/>
            </w:tcBorders>
            <w:vAlign w:val="center"/>
          </w:tcPr>
          <w:p w14:paraId="14152D19" w14:textId="77777777" w:rsidR="008B796F" w:rsidRPr="00A4403E" w:rsidRDefault="0064485D">
            <w:pPr>
              <w:ind w:left="-57" w:right="-57"/>
              <w:jc w:val="center"/>
              <w:rPr>
                <w:rFonts w:ascii="Times New Roman" w:eastAsia="Times New Roman" w:hAnsi="Times New Roman" w:cs="Times New Roman"/>
              </w:rPr>
            </w:pPr>
            <w:r w:rsidRPr="00A4403E">
              <w:rPr>
                <w:rFonts w:ascii="Times New Roman" w:eastAsia="Times New Roman" w:hAnsi="Times New Roman" w:cs="Times New Roman"/>
              </w:rPr>
              <w:t>Номер</w:t>
            </w:r>
            <w:r w:rsidRPr="00A4403E">
              <w:rPr>
                <w:rFonts w:ascii="Times New Roman" w:eastAsia="Times New Roman" w:hAnsi="Times New Roman" w:cs="Times New Roman"/>
              </w:rPr>
              <w:br/>
              <w:t>направления</w:t>
            </w:r>
          </w:p>
        </w:tc>
        <w:tc>
          <w:tcPr>
            <w:tcW w:w="3195" w:type="dxa"/>
            <w:tcBorders>
              <w:top w:val="single" w:sz="12" w:space="0" w:color="000000"/>
            </w:tcBorders>
            <w:vAlign w:val="center"/>
          </w:tcPr>
          <w:p w14:paraId="0B6FE26A" w14:textId="77777777" w:rsidR="008B796F" w:rsidRPr="00A4403E" w:rsidRDefault="0064485D">
            <w:pPr>
              <w:ind w:left="-57" w:right="-57"/>
              <w:jc w:val="center"/>
              <w:rPr>
                <w:rFonts w:ascii="Times New Roman" w:eastAsia="Times New Roman" w:hAnsi="Times New Roman" w:cs="Times New Roman"/>
              </w:rPr>
            </w:pPr>
            <w:r w:rsidRPr="00A4403E">
              <w:rPr>
                <w:rFonts w:ascii="Times New Roman" w:eastAsia="Times New Roman" w:hAnsi="Times New Roman" w:cs="Times New Roman"/>
              </w:rPr>
              <w:t>ФИО работника, получившего направление</w:t>
            </w:r>
          </w:p>
        </w:tc>
        <w:tc>
          <w:tcPr>
            <w:tcW w:w="2475" w:type="dxa"/>
            <w:tcBorders>
              <w:top w:val="single" w:sz="12" w:space="0" w:color="000000"/>
            </w:tcBorders>
            <w:vAlign w:val="center"/>
          </w:tcPr>
          <w:p w14:paraId="5E4DB72D" w14:textId="77777777" w:rsidR="008B796F" w:rsidRPr="00A4403E" w:rsidRDefault="0064485D">
            <w:pPr>
              <w:ind w:left="-57" w:right="-57"/>
              <w:jc w:val="center"/>
              <w:rPr>
                <w:rFonts w:ascii="Times New Roman" w:eastAsia="Times New Roman" w:hAnsi="Times New Roman" w:cs="Times New Roman"/>
              </w:rPr>
            </w:pPr>
            <w:proofErr w:type="gramStart"/>
            <w:r w:rsidRPr="00A4403E">
              <w:rPr>
                <w:rFonts w:ascii="Times New Roman" w:eastAsia="Times New Roman" w:hAnsi="Times New Roman" w:cs="Times New Roman"/>
              </w:rPr>
              <w:t>Подразделение  и</w:t>
            </w:r>
            <w:proofErr w:type="gramEnd"/>
            <w:r w:rsidRPr="00A4403E">
              <w:rPr>
                <w:rFonts w:ascii="Times New Roman" w:eastAsia="Times New Roman" w:hAnsi="Times New Roman" w:cs="Times New Roman"/>
              </w:rPr>
              <w:t xml:space="preserve">  должность работника</w:t>
            </w:r>
          </w:p>
        </w:tc>
        <w:tc>
          <w:tcPr>
            <w:tcW w:w="1845" w:type="dxa"/>
            <w:tcBorders>
              <w:top w:val="single" w:sz="12" w:space="0" w:color="000000"/>
            </w:tcBorders>
            <w:vAlign w:val="center"/>
          </w:tcPr>
          <w:p w14:paraId="66791BCD" w14:textId="77777777" w:rsidR="008B796F" w:rsidRPr="00A4403E" w:rsidRDefault="0064485D">
            <w:pPr>
              <w:ind w:left="-57" w:right="-57"/>
              <w:jc w:val="center"/>
              <w:rPr>
                <w:rFonts w:ascii="Times New Roman" w:eastAsia="Times New Roman" w:hAnsi="Times New Roman" w:cs="Times New Roman"/>
              </w:rPr>
            </w:pPr>
            <w:r w:rsidRPr="00A4403E">
              <w:rPr>
                <w:rFonts w:ascii="Times New Roman" w:eastAsia="Times New Roman" w:hAnsi="Times New Roman" w:cs="Times New Roman"/>
              </w:rPr>
              <w:t>Основание направления на медицинский осмотр</w:t>
            </w:r>
          </w:p>
        </w:tc>
      </w:tr>
      <w:tr w:rsidR="008B796F" w:rsidRPr="00A4403E" w14:paraId="106AD878" w14:textId="77777777" w:rsidTr="00034F10">
        <w:trPr>
          <w:trHeight w:val="308"/>
          <w:jc w:val="center"/>
        </w:trPr>
        <w:tc>
          <w:tcPr>
            <w:tcW w:w="1530" w:type="dxa"/>
            <w:tcBorders>
              <w:top w:val="single" w:sz="4" w:space="0" w:color="000000"/>
              <w:bottom w:val="single" w:sz="12" w:space="0" w:color="000000"/>
            </w:tcBorders>
          </w:tcPr>
          <w:p w14:paraId="78809EFC" w14:textId="77777777" w:rsidR="008B796F" w:rsidRPr="00A4403E" w:rsidRDefault="0064485D">
            <w:pPr>
              <w:jc w:val="center"/>
              <w:rPr>
                <w:rFonts w:ascii="Times New Roman" w:eastAsia="Times New Roman" w:hAnsi="Times New Roman" w:cs="Times New Roman"/>
              </w:rPr>
            </w:pPr>
            <w:r w:rsidRPr="00A4403E">
              <w:rPr>
                <w:rFonts w:ascii="Times New Roman" w:eastAsia="Times New Roman" w:hAnsi="Times New Roman" w:cs="Times New Roman"/>
              </w:rPr>
              <w:t>1</w:t>
            </w:r>
          </w:p>
        </w:tc>
        <w:tc>
          <w:tcPr>
            <w:tcW w:w="1215" w:type="dxa"/>
            <w:tcBorders>
              <w:top w:val="single" w:sz="4" w:space="0" w:color="000000"/>
              <w:bottom w:val="single" w:sz="12" w:space="0" w:color="000000"/>
            </w:tcBorders>
          </w:tcPr>
          <w:p w14:paraId="796022DA" w14:textId="77777777" w:rsidR="008B796F" w:rsidRPr="00A4403E" w:rsidRDefault="0064485D">
            <w:pPr>
              <w:ind w:left="101"/>
              <w:jc w:val="center"/>
              <w:rPr>
                <w:rFonts w:ascii="Times New Roman" w:eastAsia="Times New Roman" w:hAnsi="Times New Roman" w:cs="Times New Roman"/>
              </w:rPr>
            </w:pPr>
            <w:r w:rsidRPr="00A4403E">
              <w:rPr>
                <w:rFonts w:ascii="Times New Roman" w:eastAsia="Times New Roman" w:hAnsi="Times New Roman" w:cs="Times New Roman"/>
              </w:rPr>
              <w:t>2</w:t>
            </w:r>
          </w:p>
        </w:tc>
        <w:tc>
          <w:tcPr>
            <w:tcW w:w="3195" w:type="dxa"/>
            <w:tcBorders>
              <w:top w:val="single" w:sz="4" w:space="0" w:color="000000"/>
              <w:bottom w:val="single" w:sz="12" w:space="0" w:color="000000"/>
            </w:tcBorders>
          </w:tcPr>
          <w:p w14:paraId="78260864" w14:textId="77777777" w:rsidR="008B796F" w:rsidRPr="00A4403E" w:rsidRDefault="0064485D">
            <w:pPr>
              <w:ind w:left="101"/>
              <w:jc w:val="center"/>
              <w:rPr>
                <w:rFonts w:ascii="Times New Roman" w:eastAsia="Times New Roman" w:hAnsi="Times New Roman" w:cs="Times New Roman"/>
              </w:rPr>
            </w:pPr>
            <w:r w:rsidRPr="00A4403E">
              <w:rPr>
                <w:rFonts w:ascii="Times New Roman" w:eastAsia="Times New Roman" w:hAnsi="Times New Roman" w:cs="Times New Roman"/>
              </w:rPr>
              <w:t>3</w:t>
            </w:r>
          </w:p>
        </w:tc>
        <w:tc>
          <w:tcPr>
            <w:tcW w:w="2475" w:type="dxa"/>
            <w:tcBorders>
              <w:top w:val="single" w:sz="4" w:space="0" w:color="000000"/>
              <w:bottom w:val="single" w:sz="12" w:space="0" w:color="000000"/>
            </w:tcBorders>
          </w:tcPr>
          <w:p w14:paraId="661CE6A0" w14:textId="77777777" w:rsidR="008B796F" w:rsidRPr="00A4403E" w:rsidRDefault="0064485D">
            <w:pPr>
              <w:ind w:left="101"/>
              <w:jc w:val="center"/>
              <w:rPr>
                <w:rFonts w:ascii="Times New Roman" w:eastAsia="Times New Roman" w:hAnsi="Times New Roman" w:cs="Times New Roman"/>
              </w:rPr>
            </w:pPr>
            <w:r w:rsidRPr="00A4403E">
              <w:rPr>
                <w:rFonts w:ascii="Times New Roman" w:eastAsia="Times New Roman" w:hAnsi="Times New Roman" w:cs="Times New Roman"/>
              </w:rPr>
              <w:t>4</w:t>
            </w:r>
          </w:p>
        </w:tc>
        <w:tc>
          <w:tcPr>
            <w:tcW w:w="1845" w:type="dxa"/>
            <w:tcBorders>
              <w:top w:val="single" w:sz="4" w:space="0" w:color="000000"/>
              <w:bottom w:val="single" w:sz="12" w:space="0" w:color="000000"/>
            </w:tcBorders>
          </w:tcPr>
          <w:p w14:paraId="7DC88387" w14:textId="77777777" w:rsidR="008B796F" w:rsidRPr="00A4403E" w:rsidRDefault="0064485D">
            <w:pPr>
              <w:jc w:val="center"/>
              <w:rPr>
                <w:rFonts w:ascii="Times New Roman" w:eastAsia="Times New Roman" w:hAnsi="Times New Roman" w:cs="Times New Roman"/>
              </w:rPr>
            </w:pPr>
            <w:r w:rsidRPr="00A4403E">
              <w:rPr>
                <w:rFonts w:ascii="Times New Roman" w:eastAsia="Times New Roman" w:hAnsi="Times New Roman" w:cs="Times New Roman"/>
              </w:rPr>
              <w:t>5</w:t>
            </w:r>
          </w:p>
        </w:tc>
      </w:tr>
      <w:tr w:rsidR="008B796F" w:rsidRPr="00A4403E" w14:paraId="6D359D79" w14:textId="77777777">
        <w:trPr>
          <w:jc w:val="center"/>
        </w:trPr>
        <w:tc>
          <w:tcPr>
            <w:tcW w:w="1530" w:type="dxa"/>
            <w:tcBorders>
              <w:top w:val="single" w:sz="12" w:space="0" w:color="000000"/>
            </w:tcBorders>
          </w:tcPr>
          <w:p w14:paraId="6DFF21F9" w14:textId="77777777" w:rsidR="008B796F" w:rsidRPr="00A4403E" w:rsidRDefault="009E0A65" w:rsidP="009E0A65">
            <w:pPr>
              <w:spacing w:before="12" w:after="12"/>
              <w:ind w:left="54"/>
              <w:jc w:val="center"/>
              <w:rPr>
                <w:rFonts w:ascii="Times New Roman" w:eastAsia="Times New Roman" w:hAnsi="Times New Roman" w:cs="Times New Roman"/>
              </w:rPr>
            </w:pPr>
            <w:r w:rsidRPr="00A4403E">
              <w:rPr>
                <w:rFonts w:ascii="Times New Roman" w:eastAsia="Times New Roman" w:hAnsi="Times New Roman" w:cs="Times New Roman"/>
              </w:rPr>
              <w:t>10.01.2020</w:t>
            </w:r>
          </w:p>
        </w:tc>
        <w:tc>
          <w:tcPr>
            <w:tcW w:w="1215" w:type="dxa"/>
            <w:tcBorders>
              <w:top w:val="single" w:sz="12" w:space="0" w:color="000000"/>
            </w:tcBorders>
          </w:tcPr>
          <w:p w14:paraId="6FC73801" w14:textId="77777777" w:rsidR="008B796F" w:rsidRPr="00A4403E" w:rsidRDefault="0064485D">
            <w:pPr>
              <w:spacing w:before="12" w:after="12"/>
              <w:jc w:val="center"/>
              <w:rPr>
                <w:rFonts w:ascii="Times New Roman" w:eastAsia="Times New Roman" w:hAnsi="Times New Roman" w:cs="Times New Roman"/>
              </w:rPr>
            </w:pPr>
            <w:r w:rsidRPr="00A4403E">
              <w:rPr>
                <w:rFonts w:ascii="Times New Roman" w:eastAsia="Times New Roman" w:hAnsi="Times New Roman" w:cs="Times New Roman"/>
              </w:rPr>
              <w:t>1</w:t>
            </w:r>
          </w:p>
        </w:tc>
        <w:tc>
          <w:tcPr>
            <w:tcW w:w="3195" w:type="dxa"/>
            <w:tcBorders>
              <w:top w:val="single" w:sz="12" w:space="0" w:color="000000"/>
            </w:tcBorders>
          </w:tcPr>
          <w:p w14:paraId="48BC6397" w14:textId="77777777" w:rsidR="008B796F" w:rsidRPr="00A4403E" w:rsidRDefault="0064485D">
            <w:pPr>
              <w:rPr>
                <w:rFonts w:ascii="Times New Roman" w:eastAsia="Times New Roman" w:hAnsi="Times New Roman" w:cs="Times New Roman"/>
              </w:rPr>
            </w:pPr>
            <w:r w:rsidRPr="00A4403E">
              <w:rPr>
                <w:rFonts w:ascii="Times New Roman" w:eastAsia="Times New Roman" w:hAnsi="Times New Roman" w:cs="Times New Roman"/>
              </w:rPr>
              <w:t>Кабанов Сергей Игоревич</w:t>
            </w:r>
          </w:p>
        </w:tc>
        <w:tc>
          <w:tcPr>
            <w:tcW w:w="2475" w:type="dxa"/>
            <w:tcBorders>
              <w:top w:val="single" w:sz="12" w:space="0" w:color="000000"/>
            </w:tcBorders>
          </w:tcPr>
          <w:p w14:paraId="7E4580FA" w14:textId="77777777" w:rsidR="008B796F" w:rsidRPr="00A4403E" w:rsidRDefault="00034F10">
            <w:pPr>
              <w:rPr>
                <w:rFonts w:ascii="Times New Roman" w:eastAsia="Times New Roman" w:hAnsi="Times New Roman" w:cs="Times New Roman"/>
              </w:rPr>
            </w:pPr>
            <w:r w:rsidRPr="00A4403E">
              <w:rPr>
                <w:rFonts w:ascii="Times New Roman" w:eastAsia="Times New Roman" w:hAnsi="Times New Roman" w:cs="Times New Roman"/>
              </w:rPr>
              <w:t>Водитель</w:t>
            </w:r>
          </w:p>
        </w:tc>
        <w:tc>
          <w:tcPr>
            <w:tcW w:w="1845" w:type="dxa"/>
            <w:tcBorders>
              <w:top w:val="single" w:sz="12" w:space="0" w:color="000000"/>
            </w:tcBorders>
          </w:tcPr>
          <w:p w14:paraId="4B71F0F4" w14:textId="77777777" w:rsidR="008B796F" w:rsidRPr="00A4403E" w:rsidRDefault="00034F10">
            <w:pPr>
              <w:rPr>
                <w:rFonts w:ascii="Times New Roman" w:eastAsia="Times New Roman" w:hAnsi="Times New Roman" w:cs="Times New Roman"/>
              </w:rPr>
            </w:pPr>
            <w:r w:rsidRPr="00A4403E">
              <w:rPr>
                <w:rFonts w:ascii="Times New Roman" w:eastAsia="Times New Roman" w:hAnsi="Times New Roman" w:cs="Times New Roman"/>
              </w:rPr>
              <w:t>Работа во вредных условиях</w:t>
            </w:r>
          </w:p>
        </w:tc>
      </w:tr>
      <w:tr w:rsidR="008B796F" w:rsidRPr="00A4403E" w14:paraId="71FCA30B" w14:textId="77777777">
        <w:trPr>
          <w:jc w:val="center"/>
        </w:trPr>
        <w:tc>
          <w:tcPr>
            <w:tcW w:w="1530" w:type="dxa"/>
            <w:tcBorders>
              <w:bottom w:val="single" w:sz="4" w:space="0" w:color="000000"/>
            </w:tcBorders>
          </w:tcPr>
          <w:p w14:paraId="3CE72D2F" w14:textId="77777777" w:rsidR="008B796F" w:rsidRPr="00A4403E" w:rsidRDefault="008B796F">
            <w:pPr>
              <w:spacing w:before="12" w:after="12"/>
              <w:ind w:left="360"/>
              <w:jc w:val="center"/>
              <w:rPr>
                <w:rFonts w:ascii="Times New Roman" w:eastAsia="Times New Roman" w:hAnsi="Times New Roman" w:cs="Times New Roman"/>
              </w:rPr>
            </w:pPr>
          </w:p>
        </w:tc>
        <w:tc>
          <w:tcPr>
            <w:tcW w:w="1215" w:type="dxa"/>
            <w:tcBorders>
              <w:bottom w:val="single" w:sz="4" w:space="0" w:color="000000"/>
            </w:tcBorders>
          </w:tcPr>
          <w:p w14:paraId="0BBD323A" w14:textId="77777777" w:rsidR="008B796F" w:rsidRPr="00A4403E" w:rsidRDefault="008B796F">
            <w:pPr>
              <w:spacing w:before="12" w:after="12"/>
              <w:jc w:val="center"/>
              <w:rPr>
                <w:rFonts w:ascii="Times New Roman" w:eastAsia="Times New Roman" w:hAnsi="Times New Roman" w:cs="Times New Roman"/>
              </w:rPr>
            </w:pPr>
          </w:p>
        </w:tc>
        <w:tc>
          <w:tcPr>
            <w:tcW w:w="3195" w:type="dxa"/>
            <w:tcBorders>
              <w:bottom w:val="single" w:sz="4" w:space="0" w:color="000000"/>
            </w:tcBorders>
          </w:tcPr>
          <w:p w14:paraId="743C9FDA" w14:textId="77777777" w:rsidR="008B796F" w:rsidRPr="00A4403E" w:rsidRDefault="008B796F">
            <w:pPr>
              <w:spacing w:before="12" w:after="12"/>
              <w:jc w:val="center"/>
              <w:rPr>
                <w:rFonts w:ascii="Times New Roman" w:eastAsia="Times New Roman" w:hAnsi="Times New Roman" w:cs="Times New Roman"/>
              </w:rPr>
            </w:pPr>
          </w:p>
        </w:tc>
        <w:tc>
          <w:tcPr>
            <w:tcW w:w="2475" w:type="dxa"/>
            <w:tcBorders>
              <w:bottom w:val="single" w:sz="4" w:space="0" w:color="000000"/>
            </w:tcBorders>
          </w:tcPr>
          <w:p w14:paraId="54CD64A8" w14:textId="77777777" w:rsidR="008B796F" w:rsidRPr="00A4403E" w:rsidRDefault="008B796F">
            <w:pPr>
              <w:spacing w:before="12" w:after="12"/>
              <w:jc w:val="center"/>
              <w:rPr>
                <w:rFonts w:ascii="Times New Roman" w:eastAsia="Times New Roman" w:hAnsi="Times New Roman" w:cs="Times New Roman"/>
              </w:rPr>
            </w:pPr>
          </w:p>
        </w:tc>
        <w:tc>
          <w:tcPr>
            <w:tcW w:w="1845" w:type="dxa"/>
            <w:tcBorders>
              <w:bottom w:val="single" w:sz="4" w:space="0" w:color="000000"/>
            </w:tcBorders>
          </w:tcPr>
          <w:p w14:paraId="669B619D" w14:textId="77777777" w:rsidR="008B796F" w:rsidRPr="00A4403E" w:rsidRDefault="008B796F">
            <w:pPr>
              <w:spacing w:before="12" w:after="12"/>
              <w:jc w:val="center"/>
              <w:rPr>
                <w:rFonts w:ascii="Times New Roman" w:eastAsia="Times New Roman" w:hAnsi="Times New Roman" w:cs="Times New Roman"/>
              </w:rPr>
            </w:pPr>
          </w:p>
        </w:tc>
      </w:tr>
    </w:tbl>
    <w:p w14:paraId="0407C321" w14:textId="77777777" w:rsidR="008B796F" w:rsidRPr="00A4403E" w:rsidRDefault="008B796F">
      <w:pPr>
        <w:spacing w:after="0" w:line="240" w:lineRule="auto"/>
        <w:ind w:left="1800"/>
        <w:rPr>
          <w:rFonts w:ascii="Times New Roman" w:eastAsia="Times New Roman" w:hAnsi="Times New Roman" w:cs="Times New Roman"/>
        </w:rPr>
      </w:pPr>
    </w:p>
    <w:p w14:paraId="38D56C48" w14:textId="77777777" w:rsidR="008B796F" w:rsidRPr="00A4403E" w:rsidRDefault="008B796F">
      <w:pPr>
        <w:spacing w:after="0" w:line="240" w:lineRule="auto"/>
        <w:ind w:left="1800"/>
        <w:rPr>
          <w:rFonts w:ascii="Times New Roman" w:eastAsia="Times New Roman" w:hAnsi="Times New Roman" w:cs="Times New Roman"/>
        </w:rPr>
      </w:pPr>
    </w:p>
    <w:p w14:paraId="6EA7CED6" w14:textId="77777777" w:rsidR="008B796F" w:rsidRPr="00A4403E" w:rsidRDefault="008B796F">
      <w:pPr>
        <w:spacing w:after="0" w:line="240" w:lineRule="auto"/>
        <w:ind w:left="1800"/>
        <w:rPr>
          <w:rFonts w:ascii="Times New Roman" w:eastAsia="Times New Roman" w:hAnsi="Times New Roman" w:cs="Times New Roman"/>
        </w:rPr>
      </w:pPr>
    </w:p>
    <w:p w14:paraId="36B6C8ED" w14:textId="77777777" w:rsidR="008B796F" w:rsidRPr="00A4403E" w:rsidRDefault="008B796F">
      <w:pPr>
        <w:spacing w:after="0"/>
        <w:jc w:val="center"/>
        <w:rPr>
          <w:rFonts w:ascii="Times New Roman" w:eastAsia="Times New Roman" w:hAnsi="Times New Roman" w:cs="Times New Roman"/>
        </w:rPr>
      </w:pPr>
    </w:p>
    <w:p w14:paraId="1D46F634" w14:textId="77777777" w:rsidR="008B796F" w:rsidRPr="00A4403E" w:rsidRDefault="0064485D">
      <w:pPr>
        <w:spacing w:after="0"/>
        <w:jc w:val="center"/>
        <w:rPr>
          <w:rFonts w:ascii="Times New Roman" w:eastAsia="Times New Roman" w:hAnsi="Times New Roman" w:cs="Times New Roman"/>
        </w:rPr>
      </w:pPr>
      <w:r w:rsidRPr="00A4403E">
        <w:rPr>
          <w:rFonts w:ascii="Times New Roman" w:eastAsia="Times New Roman" w:hAnsi="Times New Roman" w:cs="Times New Roman"/>
        </w:rPr>
        <w:t>Общество с ограниченной ответственностью “АРТ”</w:t>
      </w:r>
    </w:p>
    <w:p w14:paraId="465FF505" w14:textId="77777777" w:rsidR="008B796F" w:rsidRPr="00A4403E" w:rsidRDefault="0064485D">
      <w:pPr>
        <w:spacing w:after="0"/>
        <w:jc w:val="center"/>
        <w:rPr>
          <w:rFonts w:ascii="Times New Roman" w:eastAsia="Times New Roman" w:hAnsi="Times New Roman" w:cs="Times New Roman"/>
        </w:rPr>
      </w:pPr>
      <w:r w:rsidRPr="00A4403E">
        <w:rPr>
          <w:rFonts w:ascii="Times New Roman" w:eastAsia="Times New Roman" w:hAnsi="Times New Roman" w:cs="Times New Roman"/>
        </w:rPr>
        <w:t>(ООО “АРТ”)</w:t>
      </w:r>
    </w:p>
    <w:p w14:paraId="6A478945" w14:textId="77777777" w:rsidR="008B796F" w:rsidRPr="00A4403E" w:rsidRDefault="008B796F">
      <w:pPr>
        <w:spacing w:after="0"/>
        <w:jc w:val="center"/>
        <w:rPr>
          <w:rFonts w:ascii="Times New Roman" w:eastAsia="Times New Roman" w:hAnsi="Times New Roman" w:cs="Times New Roman"/>
        </w:rPr>
      </w:pPr>
    </w:p>
    <w:p w14:paraId="556A0EB5" w14:textId="77777777" w:rsidR="008B796F" w:rsidRPr="00A4403E" w:rsidRDefault="008B796F">
      <w:pPr>
        <w:spacing w:after="0"/>
        <w:jc w:val="center"/>
        <w:rPr>
          <w:rFonts w:ascii="Times New Roman" w:eastAsia="Times New Roman" w:hAnsi="Times New Roman" w:cs="Times New Roman"/>
        </w:rPr>
      </w:pPr>
    </w:p>
    <w:p w14:paraId="60C30C25" w14:textId="77777777" w:rsidR="00A4403E" w:rsidRPr="00A4403E" w:rsidRDefault="00A4403E" w:rsidP="00A4403E">
      <w:pPr>
        <w:spacing w:after="0"/>
        <w:jc w:val="center"/>
        <w:rPr>
          <w:rFonts w:ascii="Times New Roman" w:eastAsia="Times New Roman" w:hAnsi="Times New Roman" w:cs="Times New Roman"/>
        </w:rPr>
      </w:pPr>
      <w:r w:rsidRPr="00A4403E">
        <w:rPr>
          <w:rFonts w:ascii="Times New Roman" w:eastAsia="Times New Roman" w:hAnsi="Times New Roman" w:cs="Times New Roman"/>
        </w:rPr>
        <w:t>ПРИКАЗ № 1</w:t>
      </w:r>
      <w:r>
        <w:rPr>
          <w:rFonts w:ascii="Times New Roman" w:eastAsia="Times New Roman" w:hAnsi="Times New Roman" w:cs="Times New Roman"/>
        </w:rPr>
        <w:t>9</w:t>
      </w:r>
    </w:p>
    <w:p w14:paraId="35B5D1D7" w14:textId="77777777" w:rsidR="00A4403E" w:rsidRPr="00A4403E" w:rsidRDefault="00A4403E" w:rsidP="00A4403E">
      <w:pPr>
        <w:spacing w:after="0"/>
        <w:rPr>
          <w:rFonts w:ascii="Times New Roman" w:eastAsia="Times New Roman" w:hAnsi="Times New Roman" w:cs="Times New Roman"/>
        </w:rPr>
      </w:pPr>
    </w:p>
    <w:p w14:paraId="1B3FFC40" w14:textId="77777777" w:rsidR="00A4403E" w:rsidRPr="00A4403E" w:rsidRDefault="00A4403E" w:rsidP="00A4403E">
      <w:pPr>
        <w:spacing w:after="0"/>
        <w:rPr>
          <w:rFonts w:ascii="Times New Roman" w:eastAsia="Times New Roman" w:hAnsi="Times New Roman" w:cs="Times New Roman"/>
        </w:rPr>
      </w:pPr>
      <w:r w:rsidRPr="00A4403E">
        <w:rPr>
          <w:rFonts w:ascii="Times New Roman" w:eastAsia="Times New Roman" w:hAnsi="Times New Roman" w:cs="Times New Roman"/>
        </w:rPr>
        <w:t xml:space="preserve">Москва </w:t>
      </w:r>
      <w:r w:rsidRPr="00A4403E">
        <w:rPr>
          <w:rFonts w:ascii="Times New Roman" w:eastAsia="Times New Roman" w:hAnsi="Times New Roman" w:cs="Times New Roman"/>
        </w:rPr>
        <w:tab/>
      </w:r>
      <w:r w:rsidRPr="00A4403E">
        <w:rPr>
          <w:rFonts w:ascii="Times New Roman" w:eastAsia="Times New Roman" w:hAnsi="Times New Roman" w:cs="Times New Roman"/>
        </w:rPr>
        <w:tab/>
      </w:r>
      <w:r w:rsidRPr="00A4403E">
        <w:rPr>
          <w:rFonts w:ascii="Times New Roman" w:eastAsia="Times New Roman" w:hAnsi="Times New Roman" w:cs="Times New Roman"/>
        </w:rPr>
        <w:tab/>
      </w:r>
      <w:r w:rsidRPr="00A4403E">
        <w:rPr>
          <w:rFonts w:ascii="Times New Roman" w:eastAsia="Times New Roman" w:hAnsi="Times New Roman" w:cs="Times New Roman"/>
        </w:rPr>
        <w:tab/>
      </w:r>
      <w:r w:rsidRPr="00A4403E">
        <w:rPr>
          <w:rFonts w:ascii="Times New Roman" w:eastAsia="Times New Roman" w:hAnsi="Times New Roman" w:cs="Times New Roman"/>
        </w:rPr>
        <w:tab/>
      </w:r>
      <w:r w:rsidRPr="00A4403E">
        <w:rPr>
          <w:rFonts w:ascii="Times New Roman" w:eastAsia="Times New Roman" w:hAnsi="Times New Roman" w:cs="Times New Roman"/>
        </w:rPr>
        <w:tab/>
      </w:r>
      <w:r w:rsidRPr="00A4403E">
        <w:rPr>
          <w:rFonts w:ascii="Times New Roman" w:eastAsia="Times New Roman" w:hAnsi="Times New Roman" w:cs="Times New Roman"/>
        </w:rPr>
        <w:tab/>
      </w:r>
      <w:r w:rsidRPr="00A4403E">
        <w:rPr>
          <w:rFonts w:ascii="Times New Roman" w:eastAsia="Times New Roman" w:hAnsi="Times New Roman" w:cs="Times New Roman"/>
        </w:rPr>
        <w:tab/>
      </w:r>
      <w:r w:rsidRPr="00A4403E">
        <w:rPr>
          <w:rFonts w:ascii="Times New Roman" w:eastAsia="Times New Roman" w:hAnsi="Times New Roman" w:cs="Times New Roman"/>
        </w:rPr>
        <w:tab/>
      </w:r>
      <w:r w:rsidRPr="00A4403E">
        <w:rPr>
          <w:rFonts w:ascii="Times New Roman" w:eastAsia="Times New Roman" w:hAnsi="Times New Roman" w:cs="Times New Roman"/>
        </w:rPr>
        <w:tab/>
        <w:t xml:space="preserve">01.04.2021                                                                                                                                                   </w:t>
      </w:r>
    </w:p>
    <w:p w14:paraId="00BCE03F" w14:textId="77777777" w:rsidR="008B796F" w:rsidRPr="00A4403E" w:rsidRDefault="008B796F">
      <w:pPr>
        <w:spacing w:after="0"/>
        <w:rPr>
          <w:rFonts w:ascii="Times New Roman" w:eastAsia="Times New Roman" w:hAnsi="Times New Roman" w:cs="Times New Roman"/>
        </w:rPr>
      </w:pPr>
    </w:p>
    <w:p w14:paraId="68F37ED1" w14:textId="77777777" w:rsidR="008B796F" w:rsidRPr="00A4403E" w:rsidRDefault="008B796F">
      <w:pPr>
        <w:spacing w:after="0"/>
        <w:rPr>
          <w:rFonts w:ascii="Times New Roman" w:eastAsia="Times New Roman" w:hAnsi="Times New Roman" w:cs="Times New Roman"/>
        </w:rPr>
      </w:pPr>
    </w:p>
    <w:p w14:paraId="6054FF07" w14:textId="77777777" w:rsidR="008B796F" w:rsidRPr="00A4403E" w:rsidRDefault="0064485D">
      <w:pPr>
        <w:spacing w:after="0"/>
        <w:rPr>
          <w:rFonts w:ascii="Times New Roman" w:eastAsia="Times New Roman" w:hAnsi="Times New Roman" w:cs="Times New Roman"/>
          <w:b/>
        </w:rPr>
      </w:pPr>
      <w:r w:rsidRPr="00A4403E">
        <w:rPr>
          <w:rFonts w:ascii="Times New Roman" w:eastAsia="Times New Roman" w:hAnsi="Times New Roman" w:cs="Times New Roman"/>
          <w:b/>
        </w:rPr>
        <w:t>О прохождении обязательного периодического медицинского осмотра</w:t>
      </w:r>
    </w:p>
    <w:p w14:paraId="37C89273" w14:textId="77777777" w:rsidR="008B796F" w:rsidRPr="00A4403E" w:rsidRDefault="008B796F">
      <w:pPr>
        <w:spacing w:after="0"/>
        <w:jc w:val="center"/>
        <w:rPr>
          <w:rFonts w:ascii="Times New Roman" w:eastAsia="Times New Roman" w:hAnsi="Times New Roman" w:cs="Times New Roman"/>
        </w:rPr>
      </w:pPr>
    </w:p>
    <w:p w14:paraId="24A716A1" w14:textId="77777777" w:rsidR="008B796F" w:rsidRPr="00A4403E" w:rsidRDefault="008B796F">
      <w:pPr>
        <w:spacing w:after="0"/>
        <w:rPr>
          <w:rFonts w:ascii="Times New Roman" w:eastAsia="Times New Roman" w:hAnsi="Times New Roman" w:cs="Times New Roman"/>
        </w:rPr>
      </w:pPr>
    </w:p>
    <w:p w14:paraId="391BD197" w14:textId="77777777" w:rsidR="008B796F" w:rsidRPr="00A4403E" w:rsidRDefault="0064485D">
      <w:pPr>
        <w:spacing w:after="0"/>
        <w:rPr>
          <w:rFonts w:ascii="Times New Roman" w:eastAsia="Times New Roman" w:hAnsi="Times New Roman" w:cs="Times New Roman"/>
        </w:rPr>
      </w:pPr>
      <w:r w:rsidRPr="00A4403E">
        <w:rPr>
          <w:rFonts w:ascii="Times New Roman" w:eastAsia="Times New Roman" w:hAnsi="Times New Roman" w:cs="Times New Roman"/>
        </w:rPr>
        <w:t xml:space="preserve">В соответствии со статьями 213, 266 и 212 Трудового Кодекса Российской </w:t>
      </w:r>
      <w:proofErr w:type="gramStart"/>
      <w:r w:rsidRPr="00A4403E">
        <w:rPr>
          <w:rFonts w:ascii="Times New Roman" w:eastAsia="Times New Roman" w:hAnsi="Times New Roman" w:cs="Times New Roman"/>
        </w:rPr>
        <w:t>Федерации ,</w:t>
      </w:r>
      <w:proofErr w:type="gramEnd"/>
    </w:p>
    <w:p w14:paraId="7B44630C" w14:textId="77777777" w:rsidR="008B796F" w:rsidRPr="00A4403E" w:rsidRDefault="0064485D">
      <w:pPr>
        <w:spacing w:after="0"/>
        <w:rPr>
          <w:rFonts w:ascii="Times New Roman" w:eastAsia="Times New Roman" w:hAnsi="Times New Roman" w:cs="Times New Roman"/>
        </w:rPr>
      </w:pPr>
      <w:r w:rsidRPr="00A4403E">
        <w:rPr>
          <w:rFonts w:ascii="Times New Roman" w:eastAsia="Times New Roman" w:hAnsi="Times New Roman" w:cs="Times New Roman"/>
        </w:rPr>
        <w:t>ПРИКАЗЫВАЮ:</w:t>
      </w:r>
    </w:p>
    <w:p w14:paraId="0998B15C" w14:textId="77777777" w:rsidR="008B796F" w:rsidRPr="00A4403E" w:rsidRDefault="008B796F">
      <w:pPr>
        <w:spacing w:after="0"/>
        <w:rPr>
          <w:rFonts w:ascii="Times New Roman" w:eastAsia="Times New Roman" w:hAnsi="Times New Roman" w:cs="Times New Roman"/>
        </w:rPr>
      </w:pPr>
    </w:p>
    <w:p w14:paraId="41D8BC69" w14:textId="77777777" w:rsidR="008B796F" w:rsidRPr="00A4403E" w:rsidRDefault="008B796F">
      <w:pPr>
        <w:spacing w:after="0"/>
        <w:rPr>
          <w:rFonts w:ascii="Times New Roman" w:eastAsia="Times New Roman" w:hAnsi="Times New Roman" w:cs="Times New Roman"/>
        </w:rPr>
      </w:pPr>
    </w:p>
    <w:p w14:paraId="32C0E582" w14:textId="77777777" w:rsidR="008B796F" w:rsidRPr="00A4403E" w:rsidRDefault="0064485D">
      <w:pPr>
        <w:numPr>
          <w:ilvl w:val="0"/>
          <w:numId w:val="4"/>
        </w:numPr>
        <w:spacing w:after="0"/>
        <w:rPr>
          <w:rFonts w:ascii="Times New Roman" w:eastAsia="Times New Roman" w:hAnsi="Times New Roman" w:cs="Times New Roman"/>
        </w:rPr>
      </w:pPr>
      <w:r w:rsidRPr="00A4403E">
        <w:rPr>
          <w:rFonts w:ascii="Times New Roman" w:eastAsia="Times New Roman" w:hAnsi="Times New Roman" w:cs="Times New Roman"/>
        </w:rPr>
        <w:t>Утвердить списки работников, подлежащих периодическому медицинскому осмотру в 20</w:t>
      </w:r>
      <w:r w:rsidR="009E0A65" w:rsidRPr="00A4403E">
        <w:rPr>
          <w:rFonts w:ascii="Times New Roman" w:eastAsia="Times New Roman" w:hAnsi="Times New Roman" w:cs="Times New Roman"/>
        </w:rPr>
        <w:t>2</w:t>
      </w:r>
      <w:r w:rsidR="00180D5F" w:rsidRPr="00A4403E">
        <w:rPr>
          <w:rFonts w:ascii="Times New Roman" w:eastAsia="Times New Roman" w:hAnsi="Times New Roman" w:cs="Times New Roman"/>
        </w:rPr>
        <w:t>1</w:t>
      </w:r>
      <w:r w:rsidRPr="00A4403E">
        <w:rPr>
          <w:rFonts w:ascii="Times New Roman" w:eastAsia="Times New Roman" w:hAnsi="Times New Roman" w:cs="Times New Roman"/>
        </w:rPr>
        <w:t xml:space="preserve"> году (Приложение № 1).</w:t>
      </w:r>
    </w:p>
    <w:p w14:paraId="2D316C24" w14:textId="77777777" w:rsidR="008B796F" w:rsidRPr="00A4403E" w:rsidRDefault="0064485D">
      <w:pPr>
        <w:numPr>
          <w:ilvl w:val="0"/>
          <w:numId w:val="4"/>
        </w:numPr>
        <w:spacing w:after="0"/>
        <w:rPr>
          <w:rFonts w:ascii="Times New Roman" w:eastAsia="Times New Roman" w:hAnsi="Times New Roman" w:cs="Times New Roman"/>
        </w:rPr>
      </w:pPr>
      <w:proofErr w:type="gramStart"/>
      <w:r w:rsidRPr="00A4403E">
        <w:rPr>
          <w:rFonts w:ascii="Times New Roman" w:eastAsia="Times New Roman" w:hAnsi="Times New Roman" w:cs="Times New Roman"/>
        </w:rPr>
        <w:t>Утвердить  график</w:t>
      </w:r>
      <w:proofErr w:type="gramEnd"/>
      <w:r w:rsidRPr="00A4403E">
        <w:rPr>
          <w:rFonts w:ascii="Times New Roman" w:eastAsia="Times New Roman" w:hAnsi="Times New Roman" w:cs="Times New Roman"/>
        </w:rPr>
        <w:t xml:space="preserve"> прохождения периодических медосмотров (Приложение № 2). </w:t>
      </w:r>
    </w:p>
    <w:p w14:paraId="5C0E7898" w14:textId="77777777" w:rsidR="008B796F" w:rsidRPr="00A4403E" w:rsidRDefault="0064485D">
      <w:pPr>
        <w:numPr>
          <w:ilvl w:val="0"/>
          <w:numId w:val="4"/>
        </w:numPr>
        <w:spacing w:after="0"/>
        <w:rPr>
          <w:rFonts w:ascii="Times New Roman" w:eastAsia="Times New Roman" w:hAnsi="Times New Roman" w:cs="Times New Roman"/>
        </w:rPr>
      </w:pPr>
      <w:r w:rsidRPr="00A4403E">
        <w:rPr>
          <w:rFonts w:ascii="Times New Roman" w:eastAsia="Times New Roman" w:hAnsi="Times New Roman" w:cs="Times New Roman"/>
        </w:rPr>
        <w:t>Направить работников предприятия, указанных в списках, на периодический медосмотр в соответствии с утвержденными графиком и сроками в медицинское учреждение ГБУЗ г. Пензы “Поликлиника № 2”, с сохранением среднего заработка в соответствии с требованиями, установленными статьей 139 Трудового Кодекса Российской Федерации. Работникам при себе иметь паспорт или иной документ, удостоверяющий личность.</w:t>
      </w:r>
    </w:p>
    <w:p w14:paraId="32353F0E" w14:textId="77777777" w:rsidR="008B796F" w:rsidRPr="00A4403E" w:rsidRDefault="0064485D">
      <w:pPr>
        <w:numPr>
          <w:ilvl w:val="0"/>
          <w:numId w:val="4"/>
        </w:numPr>
        <w:spacing w:after="0"/>
        <w:rPr>
          <w:rFonts w:ascii="Times New Roman" w:eastAsia="Times New Roman" w:hAnsi="Times New Roman" w:cs="Times New Roman"/>
        </w:rPr>
      </w:pPr>
      <w:r w:rsidRPr="00A4403E">
        <w:rPr>
          <w:rFonts w:ascii="Times New Roman" w:eastAsia="Times New Roman" w:hAnsi="Times New Roman" w:cs="Times New Roman"/>
        </w:rPr>
        <w:t xml:space="preserve">Работникам на следующий день после </w:t>
      </w:r>
      <w:proofErr w:type="gramStart"/>
      <w:r w:rsidRPr="00A4403E">
        <w:rPr>
          <w:rFonts w:ascii="Times New Roman" w:eastAsia="Times New Roman" w:hAnsi="Times New Roman" w:cs="Times New Roman"/>
        </w:rPr>
        <w:t>получения  на</w:t>
      </w:r>
      <w:proofErr w:type="gramEnd"/>
      <w:r w:rsidRPr="00A4403E">
        <w:rPr>
          <w:rFonts w:ascii="Times New Roman" w:eastAsia="Times New Roman" w:hAnsi="Times New Roman" w:cs="Times New Roman"/>
        </w:rPr>
        <w:t xml:space="preserve"> руки медицинского заключения предоставить его в отдел кадров.</w:t>
      </w:r>
    </w:p>
    <w:p w14:paraId="3FC0BBC6" w14:textId="77777777" w:rsidR="008B796F" w:rsidRPr="00A4403E" w:rsidRDefault="0064485D">
      <w:pPr>
        <w:numPr>
          <w:ilvl w:val="0"/>
          <w:numId w:val="4"/>
        </w:numPr>
        <w:spacing w:after="0"/>
        <w:rPr>
          <w:rFonts w:ascii="Times New Roman" w:eastAsia="Times New Roman" w:hAnsi="Times New Roman" w:cs="Times New Roman"/>
        </w:rPr>
      </w:pPr>
      <w:r w:rsidRPr="00A4403E">
        <w:rPr>
          <w:rFonts w:ascii="Times New Roman" w:eastAsia="Times New Roman" w:hAnsi="Times New Roman" w:cs="Times New Roman"/>
        </w:rPr>
        <w:t>Руководителям подразделений, согласно статье 76 Трудового Кодекса Российской Федерации, не допускать к работе работников, не прошедших в установленном порядке периодический медосмотр, пока медосмотр не будет пройден.</w:t>
      </w:r>
    </w:p>
    <w:p w14:paraId="5FF083E7" w14:textId="77777777" w:rsidR="008B796F" w:rsidRPr="00A4403E" w:rsidRDefault="0064485D">
      <w:pPr>
        <w:numPr>
          <w:ilvl w:val="0"/>
          <w:numId w:val="4"/>
        </w:numPr>
        <w:spacing w:after="0"/>
        <w:rPr>
          <w:rFonts w:ascii="Times New Roman" w:eastAsia="Times New Roman" w:hAnsi="Times New Roman" w:cs="Times New Roman"/>
        </w:rPr>
      </w:pPr>
      <w:r w:rsidRPr="00A4403E">
        <w:rPr>
          <w:rFonts w:ascii="Times New Roman" w:eastAsia="Times New Roman" w:hAnsi="Times New Roman" w:cs="Times New Roman"/>
        </w:rPr>
        <w:t>Руководителям подразделений ознакомить работников, подлежащих медосмотру, с данным приказом под подпись.</w:t>
      </w:r>
    </w:p>
    <w:p w14:paraId="2901211E" w14:textId="77777777" w:rsidR="008B796F" w:rsidRPr="00A4403E" w:rsidRDefault="0064485D">
      <w:pPr>
        <w:numPr>
          <w:ilvl w:val="0"/>
          <w:numId w:val="4"/>
        </w:numPr>
        <w:spacing w:after="0"/>
        <w:rPr>
          <w:rFonts w:ascii="Times New Roman" w:eastAsia="Times New Roman" w:hAnsi="Times New Roman" w:cs="Times New Roman"/>
        </w:rPr>
      </w:pPr>
      <w:r w:rsidRPr="00A4403E">
        <w:rPr>
          <w:rFonts w:ascii="Times New Roman" w:eastAsia="Times New Roman" w:hAnsi="Times New Roman" w:cs="Times New Roman"/>
        </w:rPr>
        <w:t>Контроль за исполнением приказа оставляю за собой.</w:t>
      </w:r>
    </w:p>
    <w:p w14:paraId="2B603A77" w14:textId="77777777" w:rsidR="008B796F" w:rsidRPr="00A4403E" w:rsidRDefault="008B796F">
      <w:pPr>
        <w:spacing w:after="0"/>
        <w:rPr>
          <w:rFonts w:ascii="Times New Roman" w:eastAsia="Times New Roman" w:hAnsi="Times New Roman" w:cs="Times New Roman"/>
        </w:rPr>
      </w:pPr>
    </w:p>
    <w:p w14:paraId="25AFB469" w14:textId="77777777" w:rsidR="008B796F" w:rsidRPr="00A4403E" w:rsidRDefault="008B796F">
      <w:pPr>
        <w:spacing w:after="0"/>
        <w:rPr>
          <w:rFonts w:ascii="Times New Roman" w:eastAsia="Times New Roman" w:hAnsi="Times New Roman" w:cs="Times New Roman"/>
        </w:rPr>
      </w:pPr>
    </w:p>
    <w:p w14:paraId="60A8D711" w14:textId="77777777" w:rsidR="008B796F" w:rsidRPr="00A4403E" w:rsidRDefault="008B796F">
      <w:pPr>
        <w:spacing w:after="0"/>
        <w:rPr>
          <w:rFonts w:ascii="Times New Roman" w:eastAsia="Times New Roman" w:hAnsi="Times New Roman" w:cs="Times New Roman"/>
        </w:rPr>
      </w:pPr>
    </w:p>
    <w:p w14:paraId="484F867C" w14:textId="77777777" w:rsidR="008B796F" w:rsidRPr="00A4403E" w:rsidRDefault="0064485D">
      <w:pPr>
        <w:spacing w:after="0"/>
        <w:jc w:val="center"/>
        <w:rPr>
          <w:rFonts w:ascii="Times New Roman" w:eastAsia="Times New Roman" w:hAnsi="Times New Roman" w:cs="Times New Roman"/>
        </w:rPr>
      </w:pPr>
      <w:r w:rsidRPr="00A4403E">
        <w:rPr>
          <w:rFonts w:ascii="Times New Roman" w:eastAsia="Times New Roman" w:hAnsi="Times New Roman" w:cs="Times New Roman"/>
        </w:rPr>
        <w:t xml:space="preserve">Директор                                              </w:t>
      </w:r>
      <w:r w:rsidRPr="00A4403E">
        <w:rPr>
          <w:rFonts w:ascii="Times New Roman" w:eastAsia="Times New Roman" w:hAnsi="Times New Roman" w:cs="Times New Roman"/>
          <w:i/>
        </w:rPr>
        <w:t xml:space="preserve"> Воеводин   </w:t>
      </w:r>
      <w:r w:rsidRPr="00A4403E">
        <w:rPr>
          <w:rFonts w:ascii="Times New Roman" w:eastAsia="Times New Roman" w:hAnsi="Times New Roman" w:cs="Times New Roman"/>
        </w:rPr>
        <w:t xml:space="preserve">                                        </w:t>
      </w:r>
      <w:proofErr w:type="spellStart"/>
      <w:r w:rsidRPr="00A4403E">
        <w:rPr>
          <w:rFonts w:ascii="Times New Roman" w:eastAsia="Times New Roman" w:hAnsi="Times New Roman" w:cs="Times New Roman"/>
        </w:rPr>
        <w:t>Воеводин</w:t>
      </w:r>
      <w:proofErr w:type="spellEnd"/>
      <w:r w:rsidRPr="00A4403E">
        <w:rPr>
          <w:rFonts w:ascii="Times New Roman" w:eastAsia="Times New Roman" w:hAnsi="Times New Roman" w:cs="Times New Roman"/>
        </w:rPr>
        <w:t xml:space="preserve"> П.Д.            </w:t>
      </w:r>
    </w:p>
    <w:p w14:paraId="2DE71EB0" w14:textId="77777777" w:rsidR="008B796F" w:rsidRDefault="008B796F">
      <w:pPr>
        <w:spacing w:after="0" w:line="240" w:lineRule="auto"/>
        <w:ind w:left="1800"/>
        <w:rPr>
          <w:rFonts w:ascii="Times New Roman" w:eastAsia="Times New Roman" w:hAnsi="Times New Roman" w:cs="Times New Roman"/>
          <w:b/>
        </w:rPr>
      </w:pPr>
    </w:p>
    <w:p w14:paraId="1690FF09" w14:textId="77777777" w:rsidR="00A4403E" w:rsidRPr="00A4403E" w:rsidRDefault="00A4403E">
      <w:pPr>
        <w:spacing w:after="0" w:line="240" w:lineRule="auto"/>
        <w:ind w:left="1800"/>
        <w:rPr>
          <w:rFonts w:ascii="Times New Roman" w:eastAsia="Times New Roman" w:hAnsi="Times New Roman" w:cs="Times New Roman"/>
        </w:rPr>
      </w:pPr>
    </w:p>
    <w:p w14:paraId="449E192C" w14:textId="77777777" w:rsidR="00114A7F" w:rsidRDefault="00114A7F" w:rsidP="00114A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Общество с ограниченной ответственностью</w:t>
      </w:r>
    </w:p>
    <w:p w14:paraId="003898CF" w14:textId="77777777" w:rsidR="00114A7F" w:rsidRDefault="00114A7F" w:rsidP="00114A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«Наше богатство»</w:t>
      </w:r>
    </w:p>
    <w:p w14:paraId="164AFF4A" w14:textId="77777777" w:rsidR="00114A7F" w:rsidRDefault="00114A7F" w:rsidP="00114A7F">
      <w:pPr>
        <w:spacing w:after="0" w:line="240" w:lineRule="auto"/>
        <w:jc w:val="center"/>
        <w:rPr>
          <w:rFonts w:ascii="Times New Roman" w:eastAsia="Times New Roman" w:hAnsi="Times New Roman" w:cs="Times New Roman"/>
          <w:sz w:val="24"/>
          <w:szCs w:val="24"/>
        </w:rPr>
      </w:pPr>
    </w:p>
    <w:p w14:paraId="5630754D" w14:textId="77777777" w:rsidR="00114A7F" w:rsidRDefault="00114A7F" w:rsidP="00114A7F">
      <w:pPr>
        <w:spacing w:after="0" w:line="240" w:lineRule="auto"/>
        <w:jc w:val="center"/>
        <w:rPr>
          <w:rFonts w:ascii="Times New Roman" w:eastAsia="Times New Roman" w:hAnsi="Times New Roman" w:cs="Times New Roman"/>
          <w:sz w:val="24"/>
          <w:szCs w:val="24"/>
        </w:rPr>
      </w:pPr>
    </w:p>
    <w:p w14:paraId="1C10F4C1" w14:textId="77777777" w:rsidR="00114A7F" w:rsidRDefault="00114A7F" w:rsidP="00114A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w:t>
      </w:r>
    </w:p>
    <w:p w14:paraId="518A5DBD" w14:textId="77777777" w:rsidR="00114A7F" w:rsidRDefault="00114A7F" w:rsidP="00114A7F">
      <w:pPr>
        <w:spacing w:after="0" w:line="240" w:lineRule="auto"/>
        <w:jc w:val="center"/>
        <w:rPr>
          <w:rFonts w:ascii="Times New Roman" w:eastAsia="Times New Roman" w:hAnsi="Times New Roman" w:cs="Times New Roman"/>
          <w:sz w:val="24"/>
          <w:szCs w:val="24"/>
        </w:rPr>
      </w:pPr>
    </w:p>
    <w:tbl>
      <w:tblPr>
        <w:tblW w:w="9360" w:type="dxa"/>
        <w:tblLayout w:type="fixed"/>
        <w:tblLook w:val="04A0" w:firstRow="1" w:lastRow="0" w:firstColumn="1" w:lastColumn="0" w:noHBand="0" w:noVBand="1"/>
      </w:tblPr>
      <w:tblGrid>
        <w:gridCol w:w="4679"/>
        <w:gridCol w:w="4681"/>
      </w:tblGrid>
      <w:tr w:rsidR="00114A7F" w14:paraId="3B2CDC51" w14:textId="77777777" w:rsidTr="00114A7F">
        <w:tc>
          <w:tcPr>
            <w:tcW w:w="4677" w:type="dxa"/>
            <w:hideMark/>
          </w:tcPr>
          <w:p w14:paraId="443AFC65" w14:textId="77777777" w:rsidR="00114A7F" w:rsidRDefault="00114A7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____________20___</w:t>
            </w:r>
          </w:p>
        </w:tc>
        <w:tc>
          <w:tcPr>
            <w:tcW w:w="4678" w:type="dxa"/>
            <w:hideMark/>
          </w:tcPr>
          <w:p w14:paraId="25F17547" w14:textId="77777777" w:rsidR="00114A7F" w:rsidRDefault="00114A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 _</w:t>
            </w:r>
          </w:p>
        </w:tc>
      </w:tr>
    </w:tbl>
    <w:p w14:paraId="430CD9C1" w14:textId="77777777" w:rsidR="00114A7F" w:rsidRDefault="00114A7F" w:rsidP="00114A7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Москва</w:t>
      </w:r>
    </w:p>
    <w:p w14:paraId="5F0AA225" w14:textId="77777777" w:rsidR="00114A7F" w:rsidRDefault="00114A7F" w:rsidP="00114A7F">
      <w:pPr>
        <w:spacing w:after="0"/>
        <w:rPr>
          <w:rFonts w:ascii="Times New Roman" w:eastAsia="Times New Roman" w:hAnsi="Times New Roman" w:cs="Times New Roman"/>
        </w:rPr>
      </w:pPr>
    </w:p>
    <w:p w14:paraId="35FB47E6" w14:textId="77777777" w:rsidR="00114A7F" w:rsidRDefault="00114A7F" w:rsidP="00114A7F">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 назначении лиц, ответственных за организацию проведения</w:t>
      </w:r>
    </w:p>
    <w:p w14:paraId="04020FF6" w14:textId="77777777" w:rsidR="00114A7F" w:rsidRDefault="00114A7F" w:rsidP="00114A7F">
      <w:pPr>
        <w:widowControl w:val="0"/>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обязательных психиатрических освидетельствований работников</w:t>
      </w:r>
    </w:p>
    <w:p w14:paraId="5E2AF5D4" w14:textId="77777777" w:rsidR="00114A7F" w:rsidRDefault="00114A7F" w:rsidP="00114A7F">
      <w:pPr>
        <w:widowControl w:val="0"/>
        <w:spacing w:after="0"/>
        <w:ind w:firstLine="720"/>
        <w:jc w:val="both"/>
        <w:rPr>
          <w:rFonts w:ascii="Times New Roman" w:eastAsia="Times New Roman" w:hAnsi="Times New Roman" w:cs="Times New Roman"/>
          <w:color w:val="000000"/>
        </w:rPr>
      </w:pPr>
    </w:p>
    <w:p w14:paraId="3125BF53" w14:textId="77777777" w:rsidR="00114A7F" w:rsidRDefault="00114A7F" w:rsidP="00114A7F">
      <w:pPr>
        <w:widowControl w:val="0"/>
        <w:spacing w:after="0"/>
        <w:ind w:firstLine="567"/>
        <w:jc w:val="both"/>
        <w:rPr>
          <w:rFonts w:ascii="Times New Roman" w:eastAsia="Times New Roman" w:hAnsi="Times New Roman" w:cs="Times New Roman"/>
          <w:color w:val="000000"/>
        </w:rPr>
      </w:pPr>
      <w:bookmarkStart w:id="0" w:name="_30j0zll"/>
      <w:bookmarkEnd w:id="0"/>
      <w:r>
        <w:rPr>
          <w:rFonts w:ascii="Times New Roman" w:eastAsia="Times New Roman" w:hAnsi="Times New Roman" w:cs="Times New Roman"/>
          <w:color w:val="000000"/>
        </w:rPr>
        <w:lastRenderedPageBreak/>
        <w:t xml:space="preserve">В соответствии с требованиями статей 214, 220 Трудового кодекса Российской Федерации, Приказа Министерства здравоохранения РФ от 20.05.2022 г. № 342н «О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w:t>
      </w:r>
    </w:p>
    <w:p w14:paraId="1029AFEB" w14:textId="77777777" w:rsidR="00114A7F" w:rsidRDefault="00114A7F" w:rsidP="00114A7F">
      <w:pPr>
        <w:widowControl w:val="0"/>
        <w:spacing w:after="0"/>
        <w:jc w:val="both"/>
        <w:rPr>
          <w:rFonts w:ascii="Times New Roman" w:eastAsia="Times New Roman" w:hAnsi="Times New Roman" w:cs="Times New Roman"/>
          <w:color w:val="000000"/>
        </w:rPr>
      </w:pPr>
    </w:p>
    <w:p w14:paraId="2A4E78E7" w14:textId="77777777" w:rsidR="00114A7F" w:rsidRDefault="00114A7F" w:rsidP="00114A7F">
      <w:pPr>
        <w:widowControl w:val="0"/>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ПРИКАЗЫВАЮ:</w:t>
      </w:r>
    </w:p>
    <w:p w14:paraId="1F81080B" w14:textId="77777777" w:rsidR="00114A7F" w:rsidRDefault="00114A7F" w:rsidP="00114A7F">
      <w:pPr>
        <w:widowControl w:val="0"/>
        <w:spacing w:after="0"/>
        <w:jc w:val="both"/>
        <w:rPr>
          <w:rFonts w:ascii="Times New Roman" w:eastAsia="Times New Roman" w:hAnsi="Times New Roman" w:cs="Times New Roman"/>
          <w:color w:val="000000"/>
        </w:rPr>
      </w:pPr>
    </w:p>
    <w:p w14:paraId="341E4478" w14:textId="77777777" w:rsidR="00114A7F" w:rsidRDefault="00114A7F" w:rsidP="00114A7F">
      <w:pPr>
        <w:widowControl w:val="0"/>
        <w:numPr>
          <w:ilvl w:val="0"/>
          <w:numId w:val="9"/>
        </w:numPr>
        <w:tabs>
          <w:tab w:val="left" w:pos="851"/>
        </w:tabs>
        <w:spacing w:after="0"/>
        <w:jc w:val="both"/>
        <w:rPr>
          <w:rFonts w:ascii="Times New Roman" w:eastAsia="Times New Roman" w:hAnsi="Times New Roman" w:cs="Times New Roman"/>
          <w:color w:val="000000"/>
        </w:rPr>
      </w:pPr>
      <w:bookmarkStart w:id="1" w:name="_1fob9te"/>
      <w:bookmarkEnd w:id="1"/>
      <w:r>
        <w:rPr>
          <w:rFonts w:ascii="Times New Roman" w:eastAsia="Times New Roman" w:hAnsi="Times New Roman" w:cs="Times New Roman"/>
          <w:color w:val="000000"/>
        </w:rPr>
        <w:t>Назначить лицами, ответственными за организацию обязательных предварительных и периодических психиатрических освидетельствований работников в ООО «</w:t>
      </w:r>
      <w:r>
        <w:rPr>
          <w:rFonts w:ascii="Times New Roman" w:eastAsia="Times New Roman" w:hAnsi="Times New Roman" w:cs="Times New Roman"/>
          <w:sz w:val="24"/>
          <w:szCs w:val="24"/>
        </w:rPr>
        <w:t>Наше богатство</w:t>
      </w:r>
      <w:r>
        <w:rPr>
          <w:rFonts w:ascii="Times New Roman" w:eastAsia="Times New Roman" w:hAnsi="Times New Roman" w:cs="Times New Roman"/>
          <w:color w:val="000000"/>
        </w:rPr>
        <w:t>» (далее - Общество) должность ______________________ (далее –ответственное лицо)</w:t>
      </w:r>
    </w:p>
    <w:p w14:paraId="08358B76" w14:textId="77777777" w:rsidR="00114A7F" w:rsidRDefault="00114A7F" w:rsidP="00114A7F">
      <w:pPr>
        <w:widowControl w:val="0"/>
        <w:numPr>
          <w:ilvl w:val="0"/>
          <w:numId w:val="9"/>
        </w:numPr>
        <w:tabs>
          <w:tab w:val="left" w:pos="851"/>
        </w:tabs>
        <w:spacing w:after="0"/>
        <w:ind w:left="567" w:hanging="294"/>
        <w:jc w:val="both"/>
        <w:rPr>
          <w:rFonts w:ascii="Times New Roman" w:eastAsia="Times New Roman" w:hAnsi="Times New Roman" w:cs="Times New Roman"/>
          <w:color w:val="000000"/>
        </w:rPr>
      </w:pPr>
      <w:r>
        <w:rPr>
          <w:rFonts w:ascii="Times New Roman" w:eastAsia="Times New Roman" w:hAnsi="Times New Roman" w:cs="Times New Roman"/>
          <w:color w:val="000000"/>
        </w:rPr>
        <w:t>Ответственному лицу:</w:t>
      </w:r>
    </w:p>
    <w:p w14:paraId="0933D582" w14:textId="51C304A1" w:rsidR="00114A7F" w:rsidRDefault="00114A7F" w:rsidP="00114A7F">
      <w:pPr>
        <w:numPr>
          <w:ilvl w:val="0"/>
          <w:numId w:val="10"/>
        </w:numPr>
        <w:tabs>
          <w:tab w:val="left" w:pos="851"/>
        </w:tabs>
        <w:spacing w:after="0"/>
        <w:ind w:left="567" w:hanging="29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разрабатывать и актуализировать </w:t>
      </w:r>
      <w:proofErr w:type="gramStart"/>
      <w:r>
        <w:rPr>
          <w:rFonts w:ascii="Times New Roman" w:eastAsia="Times New Roman" w:hAnsi="Times New Roman" w:cs="Times New Roman"/>
          <w:color w:val="000000"/>
        </w:rPr>
        <w:t xml:space="preserve">Список </w:t>
      </w:r>
      <w:r>
        <w:rPr>
          <w:rFonts w:ascii="Times New Roman" w:eastAsia="Times New Roman" w:hAnsi="Times New Roman" w:cs="Times New Roman"/>
          <w:color w:val="000000"/>
        </w:rPr>
        <w:t xml:space="preserve"> лиц</w:t>
      </w:r>
      <w:proofErr w:type="gramEnd"/>
      <w:r>
        <w:rPr>
          <w:rFonts w:ascii="Times New Roman" w:eastAsia="Times New Roman" w:hAnsi="Times New Roman" w:cs="Times New Roman"/>
          <w:color w:val="000000"/>
        </w:rPr>
        <w:t>, подлежащих прохождению обязательных психиатрических освидетельствований;</w:t>
      </w:r>
    </w:p>
    <w:p w14:paraId="24929313" w14:textId="77777777" w:rsidR="00114A7F" w:rsidRDefault="00114A7F" w:rsidP="00114A7F">
      <w:pPr>
        <w:numPr>
          <w:ilvl w:val="0"/>
          <w:numId w:val="10"/>
        </w:numPr>
        <w:tabs>
          <w:tab w:val="left" w:pos="851"/>
        </w:tabs>
        <w:spacing w:after="0"/>
        <w:ind w:left="567" w:hanging="294"/>
        <w:jc w:val="both"/>
        <w:rPr>
          <w:rFonts w:ascii="Times New Roman" w:eastAsia="Times New Roman" w:hAnsi="Times New Roman" w:cs="Times New Roman"/>
          <w:color w:val="000000"/>
        </w:rPr>
      </w:pPr>
      <w:bookmarkStart w:id="2" w:name="_3znysh7"/>
      <w:bookmarkEnd w:id="2"/>
      <w:r>
        <w:rPr>
          <w:rFonts w:ascii="Times New Roman" w:eastAsia="Times New Roman" w:hAnsi="Times New Roman" w:cs="Times New Roman"/>
          <w:color w:val="000000"/>
        </w:rPr>
        <w:t>разрабатывать и актуализировать Поимённый список работников, подлежащих периодическому прохождению обязательных психиатрических освидетельствований работников;</w:t>
      </w:r>
    </w:p>
    <w:p w14:paraId="2621183F" w14:textId="77777777" w:rsidR="00114A7F" w:rsidRDefault="00114A7F" w:rsidP="00114A7F">
      <w:pPr>
        <w:numPr>
          <w:ilvl w:val="0"/>
          <w:numId w:val="10"/>
        </w:numPr>
        <w:tabs>
          <w:tab w:val="left" w:pos="851"/>
        </w:tabs>
        <w:spacing w:after="0"/>
        <w:ind w:left="567" w:hanging="294"/>
        <w:jc w:val="both"/>
        <w:rPr>
          <w:rFonts w:ascii="Times New Roman" w:eastAsia="Times New Roman" w:hAnsi="Times New Roman" w:cs="Times New Roman"/>
          <w:color w:val="000000"/>
        </w:rPr>
      </w:pPr>
      <w:r>
        <w:rPr>
          <w:rFonts w:ascii="Times New Roman" w:eastAsia="Times New Roman" w:hAnsi="Times New Roman" w:cs="Times New Roman"/>
          <w:color w:val="000000"/>
        </w:rPr>
        <w:t>взаимодействовать с представителем медицинского учреждения по вопросам прохождения работниками Общества обязательных предварительных и периодических психиатрических освидетельствований работников в соответствии с договором об оказании услуг.</w:t>
      </w:r>
    </w:p>
    <w:p w14:paraId="5EABE248" w14:textId="77777777" w:rsidR="00114A7F" w:rsidRDefault="00114A7F" w:rsidP="00114A7F">
      <w:pPr>
        <w:widowControl w:val="0"/>
        <w:tabs>
          <w:tab w:val="left" w:pos="851"/>
        </w:tabs>
        <w:spacing w:after="0"/>
        <w:ind w:left="567" w:hanging="294"/>
        <w:jc w:val="both"/>
        <w:rPr>
          <w:rFonts w:ascii="Times New Roman" w:eastAsia="Times New Roman" w:hAnsi="Times New Roman" w:cs="Times New Roman"/>
          <w:color w:val="000000"/>
        </w:rPr>
      </w:pPr>
      <w:bookmarkStart w:id="3" w:name="_2et92p0"/>
      <w:bookmarkEnd w:id="3"/>
      <w:r>
        <w:rPr>
          <w:rFonts w:ascii="Times New Roman" w:eastAsia="Times New Roman" w:hAnsi="Times New Roman" w:cs="Times New Roman"/>
        </w:rPr>
        <w:t xml:space="preserve">3. </w:t>
      </w:r>
      <w:r>
        <w:rPr>
          <w:rFonts w:ascii="Times New Roman" w:eastAsia="Times New Roman" w:hAnsi="Times New Roman" w:cs="Times New Roman"/>
          <w:color w:val="000000"/>
        </w:rPr>
        <w:t>Ответственному лицу:</w:t>
      </w:r>
    </w:p>
    <w:p w14:paraId="0314C33F" w14:textId="77777777" w:rsidR="00114A7F" w:rsidRDefault="00114A7F" w:rsidP="00114A7F">
      <w:pPr>
        <w:widowControl w:val="0"/>
        <w:numPr>
          <w:ilvl w:val="0"/>
          <w:numId w:val="11"/>
        </w:numPr>
        <w:tabs>
          <w:tab w:val="left" w:pos="851"/>
        </w:tabs>
        <w:spacing w:after="0"/>
        <w:jc w:val="both"/>
        <w:rPr>
          <w:rFonts w:ascii="Times New Roman" w:eastAsia="Times New Roman" w:hAnsi="Times New Roman" w:cs="Times New Roman"/>
          <w:color w:val="000000"/>
        </w:rPr>
      </w:pPr>
      <w:bookmarkStart w:id="4" w:name="_tyjcwt"/>
      <w:bookmarkEnd w:id="4"/>
      <w:r>
        <w:rPr>
          <w:rFonts w:ascii="Times New Roman" w:eastAsia="Times New Roman" w:hAnsi="Times New Roman" w:cs="Times New Roman"/>
          <w:color w:val="000000"/>
        </w:rPr>
        <w:t>обеспечивать выдачу и регистрацию направлений на прохождение обязательных предварительных и периодических психиатрических освидетельствований работников;</w:t>
      </w:r>
    </w:p>
    <w:p w14:paraId="4E92E841" w14:textId="77777777" w:rsidR="00114A7F" w:rsidRDefault="00114A7F" w:rsidP="00114A7F">
      <w:pPr>
        <w:widowControl w:val="0"/>
        <w:numPr>
          <w:ilvl w:val="0"/>
          <w:numId w:val="11"/>
        </w:numPr>
        <w:tabs>
          <w:tab w:val="left" w:pos="851"/>
        </w:tabs>
        <w:spacing w:after="0"/>
        <w:jc w:val="both"/>
        <w:rPr>
          <w:rFonts w:ascii="Times New Roman" w:eastAsia="Times New Roman" w:hAnsi="Times New Roman" w:cs="Times New Roman"/>
        </w:rPr>
      </w:pPr>
      <w:r>
        <w:rPr>
          <w:rFonts w:ascii="Times New Roman" w:eastAsia="Times New Roman" w:hAnsi="Times New Roman" w:cs="Times New Roman"/>
          <w:color w:val="000000"/>
        </w:rPr>
        <w:t>направлять работников в медицинское учреждение, с которым заключён договор о</w:t>
      </w:r>
      <w:r>
        <w:rPr>
          <w:rFonts w:ascii="Times New Roman" w:eastAsia="Times New Roman" w:hAnsi="Times New Roman" w:cs="Times New Roman"/>
        </w:rPr>
        <w:t xml:space="preserve">б </w:t>
      </w:r>
      <w:r>
        <w:rPr>
          <w:rFonts w:ascii="Times New Roman" w:eastAsia="Times New Roman" w:hAnsi="Times New Roman" w:cs="Times New Roman"/>
          <w:color w:val="000000"/>
        </w:rPr>
        <w:t>оказании услуг;</w:t>
      </w:r>
    </w:p>
    <w:p w14:paraId="74E4F16F" w14:textId="77777777" w:rsidR="00114A7F" w:rsidRDefault="00114A7F" w:rsidP="00114A7F">
      <w:pPr>
        <w:widowControl w:val="0"/>
        <w:numPr>
          <w:ilvl w:val="0"/>
          <w:numId w:val="11"/>
        </w:num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оформлять трудовой договор с работником только после предоставления им медицинского заключения о прохождении обязательного предварительного психиатрического освидетельствования в медицинском учреждении, с которым заключён договор на оказание услуг;</w:t>
      </w:r>
    </w:p>
    <w:p w14:paraId="0E0F2EC8" w14:textId="77777777" w:rsidR="00114A7F" w:rsidRDefault="00114A7F" w:rsidP="00114A7F">
      <w:pPr>
        <w:widowControl w:val="0"/>
        <w:numPr>
          <w:ilvl w:val="0"/>
          <w:numId w:val="11"/>
        </w:numPr>
        <w:tabs>
          <w:tab w:val="left" w:pos="851"/>
        </w:tabs>
        <w:spacing w:after="0"/>
        <w:jc w:val="both"/>
        <w:rPr>
          <w:rFonts w:ascii="Times New Roman" w:eastAsia="Times New Roman" w:hAnsi="Times New Roman" w:cs="Times New Roman"/>
          <w:color w:val="000000"/>
        </w:rPr>
      </w:pPr>
      <w:bookmarkStart w:id="5" w:name="_3dy6vkm"/>
      <w:bookmarkEnd w:id="5"/>
      <w:r>
        <w:rPr>
          <w:rFonts w:ascii="Times New Roman" w:eastAsia="Times New Roman" w:hAnsi="Times New Roman" w:cs="Times New Roman"/>
          <w:color w:val="000000"/>
        </w:rPr>
        <w:t>доводить до сведения работников Общества, что прохождение обязательного психиатрического освидетельствования является обязанностью работника, неявка работника для прохождения психиатрического освидетельствования без уважительных причин является основанием для отстранения от работы, на время отстранения заработная плата не начисляется и не выплачивается.</w:t>
      </w:r>
    </w:p>
    <w:p w14:paraId="77826114" w14:textId="77777777" w:rsidR="00114A7F" w:rsidRDefault="00114A7F" w:rsidP="00114A7F">
      <w:pPr>
        <w:widowControl w:val="0"/>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rPr>
        <w:t xml:space="preserve">4. </w:t>
      </w:r>
      <w:r>
        <w:rPr>
          <w:rFonts w:ascii="Times New Roman" w:eastAsia="Times New Roman" w:hAnsi="Times New Roman" w:cs="Times New Roman"/>
          <w:color w:val="000000"/>
        </w:rPr>
        <w:t>Руководителям подразделений обеспечивать явку работников в соответствии с календарным планом для прохождения ими обязательного периодического психиатрического освидетельствования.</w:t>
      </w:r>
    </w:p>
    <w:p w14:paraId="5FD345D5" w14:textId="77777777" w:rsidR="00114A7F" w:rsidRDefault="00114A7F" w:rsidP="00114A7F">
      <w:pPr>
        <w:widowControl w:val="0"/>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rPr>
        <w:t xml:space="preserve">5. </w:t>
      </w:r>
      <w:r>
        <w:rPr>
          <w:rFonts w:ascii="Times New Roman" w:eastAsia="Times New Roman" w:hAnsi="Times New Roman" w:cs="Times New Roman"/>
          <w:color w:val="000000"/>
        </w:rPr>
        <w:t>Бухгалтеру своевременно производить оплату по выставленным Контрагентом счетам на прохождения работниками Общества обязательных психиатрических освидетельствований.</w:t>
      </w:r>
    </w:p>
    <w:p w14:paraId="472AE91A" w14:textId="77777777" w:rsidR="00114A7F" w:rsidRDefault="00114A7F" w:rsidP="00114A7F">
      <w:pPr>
        <w:widowControl w:val="0"/>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rPr>
        <w:t xml:space="preserve">6. </w:t>
      </w:r>
      <w:r>
        <w:rPr>
          <w:rFonts w:ascii="Times New Roman" w:eastAsia="Times New Roman" w:hAnsi="Times New Roman" w:cs="Times New Roman"/>
          <w:color w:val="000000"/>
        </w:rPr>
        <w:t>Ответственным лицам в своей работе руководствоваться Приказом Министерства здравоохранения РФ от 20.05.2022 г. № 342н «О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14:paraId="543D536D" w14:textId="77777777" w:rsidR="00114A7F" w:rsidRDefault="00114A7F" w:rsidP="00114A7F">
      <w:pPr>
        <w:widowControl w:val="0"/>
        <w:tabs>
          <w:tab w:val="left" w:pos="851"/>
        </w:tabs>
        <w:spacing w:after="0"/>
        <w:jc w:val="both"/>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color w:val="000000"/>
        </w:rPr>
        <w:t>Руководителю отдела персонала ознакомить с настоящим приказом ответственных лиц под роспись.</w:t>
      </w:r>
    </w:p>
    <w:p w14:paraId="4FB6534A" w14:textId="77777777" w:rsidR="00114A7F" w:rsidRDefault="00114A7F" w:rsidP="00114A7F">
      <w:pPr>
        <w:spacing w:after="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color w:val="000000"/>
        </w:rPr>
        <w:t xml:space="preserve">Контроль за исполнением настоящего приказа </w:t>
      </w:r>
      <w:r>
        <w:rPr>
          <w:rFonts w:ascii="Times New Roman" w:eastAsia="Times New Roman" w:hAnsi="Times New Roman" w:cs="Times New Roman"/>
        </w:rPr>
        <w:t>оставляю за собой.</w:t>
      </w:r>
    </w:p>
    <w:p w14:paraId="20A61DCB" w14:textId="77777777" w:rsidR="00114A7F" w:rsidRDefault="00114A7F" w:rsidP="00114A7F">
      <w:pPr>
        <w:widowControl w:val="0"/>
        <w:tabs>
          <w:tab w:val="left" w:pos="851"/>
        </w:tabs>
        <w:spacing w:after="0"/>
        <w:jc w:val="both"/>
        <w:rPr>
          <w:rFonts w:ascii="Times New Roman" w:eastAsia="Times New Roman" w:hAnsi="Times New Roman" w:cs="Times New Roman"/>
          <w:color w:val="000000"/>
        </w:rPr>
      </w:pPr>
    </w:p>
    <w:p w14:paraId="1FD1BB68" w14:textId="77777777" w:rsidR="00114A7F" w:rsidRDefault="00114A7F" w:rsidP="00114A7F">
      <w:pPr>
        <w:spacing w:after="0" w:line="240" w:lineRule="auto"/>
        <w:rPr>
          <w:rFonts w:ascii="Times New Roman" w:eastAsia="Times New Roman" w:hAnsi="Times New Roman" w:cs="Times New Roman"/>
          <w:sz w:val="24"/>
          <w:szCs w:val="24"/>
        </w:rPr>
      </w:pPr>
    </w:p>
    <w:p w14:paraId="4C0F4345" w14:textId="77777777" w:rsidR="00114A7F" w:rsidRDefault="00114A7F" w:rsidP="00114A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Генеральный директор                                                                                           Иванов И.И.</w:t>
      </w:r>
      <w:r>
        <w:rPr>
          <w:rFonts w:ascii="Times New Roman" w:eastAsia="Times New Roman" w:hAnsi="Times New Roman" w:cs="Times New Roman"/>
          <w:b/>
          <w:sz w:val="24"/>
          <w:szCs w:val="24"/>
        </w:rPr>
        <w:t xml:space="preserve"> </w:t>
      </w:r>
    </w:p>
    <w:p w14:paraId="00949AA4" w14:textId="77777777" w:rsidR="00114A7F" w:rsidRDefault="00114A7F" w:rsidP="00114A7F">
      <w:pPr>
        <w:spacing w:after="0" w:line="240" w:lineRule="auto"/>
        <w:jc w:val="center"/>
        <w:rPr>
          <w:rFonts w:ascii="Times New Roman" w:eastAsia="Times New Roman" w:hAnsi="Times New Roman" w:cs="Times New Roman"/>
          <w:b/>
          <w:sz w:val="24"/>
          <w:szCs w:val="24"/>
        </w:rPr>
      </w:pPr>
    </w:p>
    <w:p w14:paraId="5FFD409F" w14:textId="77777777" w:rsidR="00114A7F" w:rsidRDefault="00114A7F" w:rsidP="00114A7F">
      <w:pPr>
        <w:spacing w:after="0" w:line="240" w:lineRule="auto"/>
        <w:jc w:val="center"/>
        <w:rPr>
          <w:rFonts w:ascii="Times New Roman" w:eastAsia="Times New Roman" w:hAnsi="Times New Roman" w:cs="Times New Roman"/>
          <w:b/>
          <w:sz w:val="24"/>
          <w:szCs w:val="24"/>
        </w:rPr>
      </w:pPr>
    </w:p>
    <w:p w14:paraId="11A4F2B3" w14:textId="77777777" w:rsidR="00114A7F" w:rsidRDefault="00114A7F" w:rsidP="00114A7F">
      <w:pPr>
        <w:widowControl w:val="0"/>
        <w:spacing w:after="0"/>
        <w:rPr>
          <w:rFonts w:ascii="Times New Roman" w:eastAsia="Times New Roman" w:hAnsi="Times New Roman" w:cs="Times New Roman"/>
          <w:color w:val="000000"/>
          <w:sz w:val="24"/>
          <w:szCs w:val="24"/>
        </w:rPr>
      </w:pPr>
    </w:p>
    <w:p w14:paraId="7FFF8149" w14:textId="77777777" w:rsidR="00114A7F" w:rsidRDefault="00114A7F" w:rsidP="00114A7F">
      <w:pPr>
        <w:widowControl w:val="0"/>
        <w:spacing w:after="0"/>
        <w:rPr>
          <w:rFonts w:ascii="Times New Roman" w:eastAsia="Times New Roman" w:hAnsi="Times New Roman" w:cs="Times New Roman"/>
          <w:color w:val="000000"/>
        </w:rPr>
      </w:pPr>
    </w:p>
    <w:p w14:paraId="080FB992" w14:textId="77777777" w:rsidR="00114A7F" w:rsidRDefault="00114A7F" w:rsidP="00114A7F">
      <w:pPr>
        <w:widowControl w:val="0"/>
        <w:spacing w:after="0"/>
        <w:rPr>
          <w:rFonts w:ascii="Times New Roman" w:eastAsia="Times New Roman" w:hAnsi="Times New Roman" w:cs="Times New Roman"/>
          <w:color w:val="000000"/>
        </w:rPr>
      </w:pPr>
    </w:p>
    <w:p w14:paraId="5E4EC6D1" w14:textId="77777777" w:rsidR="00114A7F" w:rsidRDefault="00114A7F" w:rsidP="00114A7F">
      <w:pPr>
        <w:widowControl w:val="0"/>
        <w:spacing w:after="0"/>
        <w:rPr>
          <w:rFonts w:ascii="Times New Roman" w:eastAsia="Times New Roman" w:hAnsi="Times New Roman" w:cs="Times New Roman"/>
          <w:color w:val="000000"/>
        </w:rPr>
      </w:pPr>
    </w:p>
    <w:p w14:paraId="0F2E2349" w14:textId="77777777" w:rsidR="00114A7F" w:rsidRDefault="00114A7F" w:rsidP="00114A7F">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приказом ознакомлены:</w:t>
      </w:r>
    </w:p>
    <w:p w14:paraId="780C5573" w14:textId="77777777" w:rsidR="00114A7F" w:rsidRDefault="00114A7F" w:rsidP="00114A7F">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 «__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 20___ г.</w:t>
      </w:r>
    </w:p>
    <w:p w14:paraId="0C3703E2" w14:textId="77777777" w:rsidR="00114A7F" w:rsidRDefault="00114A7F" w:rsidP="00114A7F">
      <w:pPr>
        <w:widowControl w:val="0"/>
        <w:spacing w:after="0"/>
        <w:rPr>
          <w:rFonts w:ascii="Times New Roman" w:eastAsia="Times New Roman" w:hAnsi="Times New Roman" w:cs="Times New Roman"/>
          <w:color w:val="000000"/>
        </w:rPr>
      </w:pPr>
    </w:p>
    <w:p w14:paraId="359CA62E" w14:textId="77777777" w:rsidR="00114A7F" w:rsidRDefault="00114A7F" w:rsidP="00114A7F">
      <w:pPr>
        <w:widowControl w:val="0"/>
        <w:spacing w:after="0"/>
        <w:rPr>
          <w:rFonts w:ascii="Times New Roman" w:eastAsia="Times New Roman" w:hAnsi="Times New Roman" w:cs="Times New Roman"/>
          <w:color w:val="000000"/>
        </w:rPr>
      </w:pPr>
    </w:p>
    <w:p w14:paraId="55A00B93" w14:textId="77777777" w:rsidR="00114A7F" w:rsidRDefault="00114A7F" w:rsidP="00114A7F">
      <w:pPr>
        <w:widowControl w:val="0"/>
        <w:spacing w:after="0"/>
        <w:rPr>
          <w:rFonts w:ascii="Times New Roman" w:eastAsia="Times New Roman" w:hAnsi="Times New Roman" w:cs="Times New Roman"/>
          <w:color w:val="000000"/>
        </w:rPr>
      </w:pPr>
    </w:p>
    <w:p w14:paraId="08FCD6CD" w14:textId="77777777" w:rsidR="00114A7F" w:rsidRDefault="00114A7F" w:rsidP="00114A7F">
      <w:pPr>
        <w:spacing w:after="0" w:line="240" w:lineRule="auto"/>
        <w:ind w:firstLine="397"/>
        <w:jc w:val="right"/>
        <w:rPr>
          <w:rFonts w:ascii="Times New Roman" w:eastAsia="Times New Roman" w:hAnsi="Times New Roman" w:cs="Times New Roman"/>
        </w:rPr>
      </w:pPr>
      <w:r>
        <w:rPr>
          <w:rFonts w:ascii="Times New Roman" w:eastAsia="Times New Roman" w:hAnsi="Times New Roman" w:cs="Times New Roman"/>
        </w:rPr>
        <w:t xml:space="preserve">УТВЕРЖДАЮ </w:t>
      </w:r>
    </w:p>
    <w:p w14:paraId="66C9314A" w14:textId="77777777" w:rsidR="00114A7F" w:rsidRDefault="00114A7F" w:rsidP="00114A7F">
      <w:pPr>
        <w:spacing w:after="0" w:line="240" w:lineRule="auto"/>
        <w:ind w:firstLine="397"/>
        <w:jc w:val="right"/>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w:t>
      </w:r>
    </w:p>
    <w:p w14:paraId="4F74D446" w14:textId="77777777" w:rsidR="00114A7F" w:rsidRDefault="00114A7F" w:rsidP="00114A7F">
      <w:pPr>
        <w:spacing w:after="0" w:line="240" w:lineRule="auto"/>
        <w:ind w:firstLine="397"/>
        <w:jc w:val="right"/>
        <w:rPr>
          <w:rFonts w:ascii="Times New Roman" w:eastAsia="Times New Roman" w:hAnsi="Times New Roman" w:cs="Times New Roman"/>
        </w:rPr>
      </w:pPr>
      <w:r>
        <w:rPr>
          <w:rFonts w:ascii="Times New Roman" w:eastAsia="Times New Roman" w:hAnsi="Times New Roman" w:cs="Times New Roman"/>
        </w:rPr>
        <w:t>ООО «Наше богатство»</w:t>
      </w:r>
    </w:p>
    <w:p w14:paraId="50006CF3" w14:textId="77777777" w:rsidR="00114A7F" w:rsidRDefault="00114A7F" w:rsidP="00114A7F">
      <w:pPr>
        <w:spacing w:after="0" w:line="240" w:lineRule="auto"/>
        <w:ind w:firstLine="397"/>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Иванов И.И.</w:t>
      </w:r>
    </w:p>
    <w:p w14:paraId="3B609938" w14:textId="77777777" w:rsidR="00114A7F" w:rsidRDefault="00114A7F" w:rsidP="00114A7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__________20___г.</w:t>
      </w:r>
    </w:p>
    <w:p w14:paraId="03E2C540" w14:textId="77777777" w:rsidR="00114A7F" w:rsidRDefault="00114A7F" w:rsidP="00114A7F">
      <w:pPr>
        <w:spacing w:after="160" w:line="25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М.П.</w:t>
      </w:r>
    </w:p>
    <w:p w14:paraId="2DB5DBCD" w14:textId="77777777" w:rsidR="00114A7F" w:rsidRDefault="00114A7F" w:rsidP="00114A7F">
      <w:pPr>
        <w:widowControl w:val="0"/>
        <w:spacing w:after="0"/>
        <w:rPr>
          <w:rFonts w:ascii="Times New Roman" w:eastAsia="Times New Roman" w:hAnsi="Times New Roman" w:cs="Times New Roman"/>
          <w:color w:val="000000"/>
        </w:rPr>
      </w:pPr>
    </w:p>
    <w:p w14:paraId="34BE201D" w14:textId="77777777" w:rsidR="00114A7F" w:rsidRDefault="00114A7F" w:rsidP="00114A7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Список лиц, подлежащих обязательному психиатрическому освидетельствованию в 20__ году.</w:t>
      </w:r>
    </w:p>
    <w:p w14:paraId="7CE2CDCD" w14:textId="77777777" w:rsidR="00114A7F" w:rsidRDefault="00114A7F" w:rsidP="00114A7F">
      <w:pPr>
        <w:spacing w:after="0" w:line="240" w:lineRule="auto"/>
        <w:jc w:val="center"/>
        <w:rPr>
          <w:rFonts w:ascii="Times New Roman" w:eastAsia="Times New Roman" w:hAnsi="Times New Roman" w:cs="Times New Roman"/>
          <w:color w:val="000000"/>
        </w:rPr>
      </w:pPr>
    </w:p>
    <w:tbl>
      <w:tblPr>
        <w:tblW w:w="10350" w:type="dxa"/>
        <w:tblInd w:w="-311" w:type="dxa"/>
        <w:tblLayout w:type="fixed"/>
        <w:tblLook w:val="0400" w:firstRow="0" w:lastRow="0" w:firstColumn="0" w:lastColumn="0" w:noHBand="0" w:noVBand="1"/>
      </w:tblPr>
      <w:tblGrid>
        <w:gridCol w:w="3120"/>
        <w:gridCol w:w="7230"/>
      </w:tblGrid>
      <w:tr w:rsidR="00114A7F" w14:paraId="16EA1AFB" w14:textId="77777777" w:rsidTr="00114A7F">
        <w:trPr>
          <w:trHeight w:val="620"/>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23FE2670" w14:textId="77777777" w:rsidR="00114A7F" w:rsidRDefault="00114A7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Должность/структурное подразделение</w:t>
            </w:r>
          </w:p>
        </w:tc>
        <w:tc>
          <w:tcPr>
            <w:tcW w:w="7230" w:type="dxa"/>
            <w:tcBorders>
              <w:top w:val="single" w:sz="4" w:space="0" w:color="000000"/>
              <w:left w:val="nil"/>
              <w:bottom w:val="single" w:sz="4" w:space="0" w:color="000000"/>
              <w:right w:val="single" w:sz="4" w:space="0" w:color="000000"/>
            </w:tcBorders>
            <w:vAlign w:val="center"/>
            <w:hideMark/>
          </w:tcPr>
          <w:p w14:paraId="68155EFE" w14:textId="77777777" w:rsidR="00114A7F" w:rsidRDefault="00114A7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Вид (виды) деятельности, осуществляемый работником в соответствии с Приложением №2 Приказа №342н</w:t>
            </w:r>
          </w:p>
        </w:tc>
      </w:tr>
      <w:tr w:rsidR="00114A7F" w14:paraId="2776A192" w14:textId="77777777" w:rsidTr="00114A7F">
        <w:trPr>
          <w:trHeight w:val="920"/>
        </w:trPr>
        <w:tc>
          <w:tcPr>
            <w:tcW w:w="3120" w:type="dxa"/>
            <w:tcBorders>
              <w:top w:val="single" w:sz="4" w:space="0" w:color="000000"/>
              <w:left w:val="single" w:sz="4" w:space="0" w:color="000000"/>
              <w:bottom w:val="single" w:sz="4" w:space="0" w:color="000000"/>
              <w:right w:val="single" w:sz="4" w:space="0" w:color="000000"/>
            </w:tcBorders>
            <w:vAlign w:val="center"/>
          </w:tcPr>
          <w:p w14:paraId="2E19C775" w14:textId="5420E8DE" w:rsidR="00114A7F" w:rsidRPr="00114A7F" w:rsidRDefault="00114A7F">
            <w:pPr>
              <w:jc w:val="center"/>
              <w:rPr>
                <w:rFonts w:ascii="Times New Roman" w:hAnsi="Times New Roman" w:cs="Times New Roman"/>
              </w:rPr>
            </w:pPr>
            <w:r w:rsidRPr="00114A7F">
              <w:rPr>
                <w:rFonts w:ascii="Times New Roman" w:hAnsi="Times New Roman" w:cs="Times New Roman"/>
              </w:rPr>
              <w:t>Водитель/транспортный цех</w:t>
            </w:r>
          </w:p>
        </w:tc>
        <w:tc>
          <w:tcPr>
            <w:tcW w:w="7230" w:type="dxa"/>
            <w:tcBorders>
              <w:top w:val="single" w:sz="4" w:space="0" w:color="000000"/>
              <w:left w:val="nil"/>
              <w:bottom w:val="single" w:sz="4" w:space="0" w:color="000000"/>
              <w:right w:val="single" w:sz="4" w:space="0" w:color="000000"/>
            </w:tcBorders>
          </w:tcPr>
          <w:p w14:paraId="023F4D04" w14:textId="38771126" w:rsidR="005A7647" w:rsidRPr="005A7647" w:rsidRDefault="005A7647" w:rsidP="005A7647">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П.1 </w:t>
            </w:r>
            <w:r w:rsidRPr="005A7647">
              <w:rPr>
                <w:rFonts w:ascii="Times New Roman" w:eastAsia="Times New Roman" w:hAnsi="Times New Roman" w:cs="Times New Roman"/>
                <w:color w:val="000000"/>
              </w:rPr>
              <w:t>Приложени</w:t>
            </w:r>
            <w:r>
              <w:rPr>
                <w:rFonts w:ascii="Times New Roman" w:eastAsia="Times New Roman" w:hAnsi="Times New Roman" w:cs="Times New Roman"/>
                <w:color w:val="000000"/>
              </w:rPr>
              <w:t>я</w:t>
            </w:r>
            <w:r w:rsidRPr="005A7647">
              <w:rPr>
                <w:rFonts w:ascii="Times New Roman" w:eastAsia="Times New Roman" w:hAnsi="Times New Roman" w:cs="Times New Roman"/>
                <w:color w:val="000000"/>
              </w:rPr>
              <w:t xml:space="preserve"> N 2</w:t>
            </w:r>
            <w:r>
              <w:rPr>
                <w:rFonts w:ascii="Times New Roman" w:eastAsia="Times New Roman" w:hAnsi="Times New Roman" w:cs="Times New Roman"/>
                <w:color w:val="000000"/>
              </w:rPr>
              <w:t xml:space="preserve"> </w:t>
            </w:r>
            <w:r w:rsidRPr="005A7647">
              <w:rPr>
                <w:rFonts w:ascii="Times New Roman" w:eastAsia="Times New Roman" w:hAnsi="Times New Roman" w:cs="Times New Roman"/>
                <w:color w:val="000000"/>
              </w:rPr>
              <w:t xml:space="preserve">к приказу </w:t>
            </w:r>
            <w:r>
              <w:rPr>
                <w:rFonts w:ascii="Times New Roman" w:eastAsia="Times New Roman" w:hAnsi="Times New Roman" w:cs="Times New Roman"/>
                <w:color w:val="000000"/>
              </w:rPr>
              <w:t xml:space="preserve">Минздрава </w:t>
            </w:r>
            <w:r w:rsidRPr="005A7647">
              <w:rPr>
                <w:rFonts w:ascii="Times New Roman" w:eastAsia="Times New Roman" w:hAnsi="Times New Roman" w:cs="Times New Roman"/>
                <w:color w:val="000000"/>
              </w:rPr>
              <w:t>от 20 мая 2022 г. N 342н</w:t>
            </w:r>
          </w:p>
          <w:p w14:paraId="2E0596CA" w14:textId="77777777" w:rsidR="00114A7F" w:rsidRPr="00114A7F" w:rsidRDefault="00114A7F">
            <w:pPr>
              <w:rPr>
                <w:rFonts w:ascii="Times New Roman" w:hAnsi="Times New Roman" w:cs="Times New Roman"/>
              </w:rPr>
            </w:pPr>
          </w:p>
        </w:tc>
      </w:tr>
      <w:tr w:rsidR="00114A7F" w14:paraId="47980179" w14:textId="77777777" w:rsidTr="00114A7F">
        <w:trPr>
          <w:trHeight w:val="920"/>
        </w:trPr>
        <w:tc>
          <w:tcPr>
            <w:tcW w:w="3120" w:type="dxa"/>
            <w:tcBorders>
              <w:top w:val="single" w:sz="4" w:space="0" w:color="000000"/>
              <w:left w:val="single" w:sz="4" w:space="0" w:color="000000"/>
              <w:bottom w:val="single" w:sz="4" w:space="0" w:color="000000"/>
              <w:right w:val="single" w:sz="4" w:space="0" w:color="000000"/>
            </w:tcBorders>
            <w:vAlign w:val="center"/>
          </w:tcPr>
          <w:p w14:paraId="0D211DE2" w14:textId="77777777" w:rsidR="00114A7F" w:rsidRPr="00114A7F" w:rsidRDefault="00114A7F">
            <w:pPr>
              <w:jc w:val="center"/>
              <w:rPr>
                <w:rFonts w:ascii="Times New Roman" w:hAnsi="Times New Roman" w:cs="Times New Roman"/>
              </w:rPr>
            </w:pPr>
          </w:p>
        </w:tc>
        <w:tc>
          <w:tcPr>
            <w:tcW w:w="7230" w:type="dxa"/>
            <w:tcBorders>
              <w:top w:val="single" w:sz="4" w:space="0" w:color="000000"/>
              <w:left w:val="nil"/>
              <w:bottom w:val="single" w:sz="4" w:space="0" w:color="000000"/>
              <w:right w:val="single" w:sz="4" w:space="0" w:color="000000"/>
            </w:tcBorders>
          </w:tcPr>
          <w:p w14:paraId="4A841149" w14:textId="77777777" w:rsidR="00114A7F" w:rsidRPr="00114A7F" w:rsidRDefault="00114A7F">
            <w:pPr>
              <w:rPr>
                <w:rFonts w:ascii="Times New Roman" w:hAnsi="Times New Roman" w:cs="Times New Roman"/>
              </w:rPr>
            </w:pPr>
          </w:p>
        </w:tc>
      </w:tr>
    </w:tbl>
    <w:p w14:paraId="4F18DAC5" w14:textId="77777777" w:rsidR="00114A7F" w:rsidRDefault="00114A7F" w:rsidP="00114A7F">
      <w:pPr>
        <w:spacing w:after="0" w:line="240" w:lineRule="auto"/>
        <w:rPr>
          <w:rFonts w:ascii="Times New Roman" w:eastAsia="Times New Roman" w:hAnsi="Times New Roman" w:cs="Times New Roman"/>
          <w:color w:val="000000"/>
        </w:rPr>
      </w:pPr>
    </w:p>
    <w:p w14:paraId="77E8F093" w14:textId="078D8C77" w:rsidR="00114A7F" w:rsidRDefault="00114A7F" w:rsidP="00114A7F">
      <w:pPr>
        <w:widowControl w:val="0"/>
        <w:spacing w:after="0"/>
        <w:rPr>
          <w:rFonts w:ascii="Times New Roman" w:eastAsia="Times New Roman" w:hAnsi="Times New Roman" w:cs="Times New Roman"/>
          <w:color w:val="000000"/>
        </w:rPr>
      </w:pPr>
      <w:bookmarkStart w:id="6" w:name="_4d34og8"/>
      <w:bookmarkEnd w:id="6"/>
      <w:r>
        <w:rPr>
          <w:rFonts w:ascii="Times New Roman" w:eastAsia="Times New Roman" w:hAnsi="Times New Roman" w:cs="Times New Roman"/>
          <w:sz w:val="24"/>
          <w:szCs w:val="24"/>
        </w:rPr>
        <w:t>Генеральный директор                                                                                           Иванов</w:t>
      </w:r>
    </w:p>
    <w:p w14:paraId="2DFF80FC" w14:textId="77777777" w:rsidR="008B796F" w:rsidRPr="00A4403E" w:rsidRDefault="008B796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rPr>
      </w:pPr>
    </w:p>
    <w:p w14:paraId="0F2B124A" w14:textId="77777777" w:rsidR="00114A7F" w:rsidRPr="00752700" w:rsidRDefault="00114A7F" w:rsidP="00114A7F">
      <w:pPr>
        <w:spacing w:after="0" w:line="240" w:lineRule="auto"/>
        <w:jc w:val="center"/>
        <w:rPr>
          <w:rFonts w:ascii="Times New Roman" w:eastAsia="Times New Roman" w:hAnsi="Times New Roman" w:cs="Times New Roman"/>
          <w:highlight w:val="yellow"/>
        </w:rPr>
      </w:pPr>
      <w:r>
        <w:rPr>
          <w:rFonts w:ascii="Times New Roman" w:eastAsia="Times New Roman" w:hAnsi="Times New Roman" w:cs="Times New Roman"/>
          <w:b/>
          <w:sz w:val="24"/>
          <w:szCs w:val="24"/>
        </w:rPr>
        <w:t>Общество с ограниченной ответственностью «Наше богатство»</w:t>
      </w:r>
    </w:p>
    <w:p w14:paraId="0269690B" w14:textId="77777777" w:rsidR="00114A7F" w:rsidRPr="00752700" w:rsidRDefault="00114A7F" w:rsidP="00114A7F">
      <w:pPr>
        <w:spacing w:after="0" w:line="240" w:lineRule="auto"/>
        <w:ind w:firstLine="397"/>
        <w:jc w:val="both"/>
        <w:rPr>
          <w:rFonts w:ascii="Times New Roman" w:eastAsia="Times New Roman" w:hAnsi="Times New Roman" w:cs="Times New Roman"/>
          <w:highlight w:val="yellow"/>
        </w:rPr>
      </w:pPr>
    </w:p>
    <w:tbl>
      <w:tblPr>
        <w:tblStyle w:val="af3"/>
        <w:tblW w:w="10348" w:type="dxa"/>
        <w:tblInd w:w="-176" w:type="dxa"/>
        <w:tblLook w:val="04A0" w:firstRow="1" w:lastRow="0" w:firstColumn="1" w:lastColumn="0" w:noHBand="0" w:noVBand="1"/>
      </w:tblPr>
      <w:tblGrid>
        <w:gridCol w:w="10348"/>
      </w:tblGrid>
      <w:tr w:rsidR="00114A7F" w14:paraId="53B7CF83" w14:textId="77777777" w:rsidTr="00114A7F">
        <w:trPr>
          <w:trHeight w:val="70"/>
        </w:trPr>
        <w:tc>
          <w:tcPr>
            <w:tcW w:w="10348" w:type="dxa"/>
          </w:tcPr>
          <w:p w14:paraId="20EF7B67" w14:textId="77777777" w:rsidR="00114A7F" w:rsidRPr="004A50C0" w:rsidRDefault="00114A7F" w:rsidP="00230AD4">
            <w:pPr>
              <w:spacing w:line="312" w:lineRule="auto"/>
              <w:jc w:val="center"/>
              <w:rPr>
                <w:b/>
                <w:caps/>
                <w:sz w:val="18"/>
                <w:szCs w:val="18"/>
              </w:rPr>
            </w:pPr>
            <w:r w:rsidRPr="00510F04">
              <w:rPr>
                <w:b/>
                <w:caps/>
                <w:sz w:val="16"/>
                <w:szCs w:val="18"/>
              </w:rPr>
              <w:t xml:space="preserve">                        </w:t>
            </w:r>
            <w:r>
              <w:rPr>
                <w:b/>
                <w:caps/>
                <w:sz w:val="16"/>
                <w:szCs w:val="18"/>
              </w:rPr>
              <w:t xml:space="preserve">                                                </w:t>
            </w:r>
            <w:r w:rsidRPr="00510F04">
              <w:rPr>
                <w:b/>
                <w:caps/>
                <w:sz w:val="16"/>
                <w:szCs w:val="18"/>
              </w:rPr>
              <w:t xml:space="preserve">  </w:t>
            </w:r>
          </w:p>
          <w:p w14:paraId="1E5DDEF0" w14:textId="77777777" w:rsidR="00114A7F" w:rsidRPr="00114A7F" w:rsidRDefault="00114A7F" w:rsidP="00230AD4">
            <w:pPr>
              <w:spacing w:line="312" w:lineRule="auto"/>
              <w:jc w:val="center"/>
              <w:rPr>
                <w:rFonts w:ascii="Times New Roman" w:hAnsi="Times New Roman" w:cs="Times New Roman"/>
                <w:b/>
                <w:caps/>
                <w:sz w:val="18"/>
                <w:szCs w:val="18"/>
              </w:rPr>
            </w:pPr>
            <w:r w:rsidRPr="00114A7F">
              <w:rPr>
                <w:rFonts w:ascii="Times New Roman" w:hAnsi="Times New Roman" w:cs="Times New Roman"/>
                <w:b/>
                <w:caps/>
                <w:sz w:val="18"/>
                <w:szCs w:val="18"/>
              </w:rPr>
              <w:t xml:space="preserve">НАПРАВЛЕНИЕ </w:t>
            </w:r>
          </w:p>
          <w:p w14:paraId="123E505E" w14:textId="77777777" w:rsidR="00114A7F" w:rsidRPr="00114A7F" w:rsidRDefault="00114A7F" w:rsidP="00230AD4">
            <w:pPr>
              <w:spacing w:line="312" w:lineRule="auto"/>
              <w:jc w:val="center"/>
              <w:rPr>
                <w:rFonts w:ascii="Times New Roman" w:hAnsi="Times New Roman" w:cs="Times New Roman"/>
                <w:b/>
                <w:caps/>
                <w:sz w:val="18"/>
                <w:szCs w:val="18"/>
              </w:rPr>
            </w:pPr>
            <w:r w:rsidRPr="00114A7F">
              <w:rPr>
                <w:rFonts w:ascii="Times New Roman" w:hAnsi="Times New Roman" w:cs="Times New Roman"/>
                <w:b/>
                <w:caps/>
                <w:sz w:val="18"/>
                <w:szCs w:val="18"/>
              </w:rPr>
              <w:t>на ОБЯЗАТЕЛЬНОЕ ПСИХИАТРИЧЕСКОЕ ОСВИДЕТЕЛЬСТВОВАНИЕ</w:t>
            </w:r>
          </w:p>
          <w:p w14:paraId="7B9DDBF2" w14:textId="77777777" w:rsidR="00114A7F" w:rsidRPr="00114A7F" w:rsidRDefault="00114A7F" w:rsidP="00230AD4">
            <w:pPr>
              <w:spacing w:line="312" w:lineRule="auto"/>
              <w:jc w:val="center"/>
              <w:rPr>
                <w:rFonts w:ascii="Times New Roman" w:hAnsi="Times New Roman" w:cs="Times New Roman"/>
                <w:b/>
                <w:caps/>
                <w:sz w:val="10"/>
                <w:szCs w:val="10"/>
              </w:rPr>
            </w:pPr>
            <w:r w:rsidRPr="00114A7F">
              <w:rPr>
                <w:rFonts w:ascii="Times New Roman" w:hAnsi="Times New Roman" w:cs="Times New Roman"/>
                <w:b/>
                <w:caps/>
                <w:sz w:val="10"/>
                <w:szCs w:val="10"/>
              </w:rPr>
              <w:t>(нужное подчеркнуть)</w:t>
            </w:r>
          </w:p>
          <w:p w14:paraId="720BBCC9" w14:textId="77777777" w:rsidR="00114A7F" w:rsidRPr="00114A7F" w:rsidRDefault="00114A7F" w:rsidP="00230AD4">
            <w:pPr>
              <w:pStyle w:val="af5"/>
              <w:spacing w:after="0" w:line="312" w:lineRule="auto"/>
              <w:ind w:left="0"/>
              <w:rPr>
                <w:rFonts w:ascii="Times New Roman" w:hAnsi="Times New Roman" w:cs="Times New Roman"/>
                <w:b/>
                <w:caps/>
                <w:sz w:val="16"/>
                <w:szCs w:val="18"/>
              </w:rPr>
            </w:pPr>
            <w:r w:rsidRPr="00114A7F">
              <w:rPr>
                <w:rFonts w:ascii="Times New Roman" w:hAnsi="Times New Roman" w:cs="Times New Roman"/>
                <w:b/>
                <w:caps/>
                <w:sz w:val="16"/>
                <w:szCs w:val="18"/>
              </w:rPr>
              <w:t xml:space="preserve">                                                             </w:t>
            </w:r>
          </w:p>
          <w:p w14:paraId="47565E2F" w14:textId="060733BC" w:rsidR="00114A7F" w:rsidRPr="00114A7F" w:rsidRDefault="00114A7F" w:rsidP="00230AD4">
            <w:pPr>
              <w:pStyle w:val="af5"/>
              <w:spacing w:after="0" w:line="312" w:lineRule="auto"/>
              <w:ind w:left="0"/>
              <w:rPr>
                <w:rFonts w:ascii="Times New Roman" w:hAnsi="Times New Roman" w:cs="Times New Roman"/>
                <w:bCs/>
                <w:sz w:val="22"/>
                <w:szCs w:val="22"/>
              </w:rPr>
            </w:pPr>
            <w:r w:rsidRPr="00114A7F">
              <w:rPr>
                <w:rFonts w:ascii="Times New Roman" w:hAnsi="Times New Roman" w:cs="Times New Roman"/>
                <w:b/>
                <w:caps/>
                <w:sz w:val="18"/>
                <w:szCs w:val="18"/>
              </w:rPr>
              <w:br/>
            </w:r>
            <w:r w:rsidRPr="00114A7F">
              <w:rPr>
                <w:rFonts w:ascii="Times New Roman" w:hAnsi="Times New Roman" w:cs="Times New Roman"/>
                <w:bCs/>
                <w:sz w:val="22"/>
                <w:szCs w:val="22"/>
              </w:rPr>
              <w:t>Дата формирования направления «</w:t>
            </w:r>
            <w:r w:rsidR="005A7647">
              <w:rPr>
                <w:rFonts w:ascii="Times New Roman" w:hAnsi="Times New Roman" w:cs="Times New Roman"/>
                <w:bCs/>
                <w:sz w:val="22"/>
                <w:szCs w:val="22"/>
              </w:rPr>
              <w:t>11</w:t>
            </w:r>
            <w:r w:rsidRPr="00114A7F">
              <w:rPr>
                <w:rFonts w:ascii="Times New Roman" w:hAnsi="Times New Roman" w:cs="Times New Roman"/>
                <w:bCs/>
                <w:sz w:val="22"/>
                <w:szCs w:val="22"/>
              </w:rPr>
              <w:t xml:space="preserve">» </w:t>
            </w:r>
            <w:r w:rsidR="005A7647">
              <w:rPr>
                <w:rFonts w:ascii="Times New Roman" w:hAnsi="Times New Roman" w:cs="Times New Roman"/>
                <w:bCs/>
                <w:sz w:val="22"/>
                <w:szCs w:val="22"/>
              </w:rPr>
              <w:t xml:space="preserve">августа </w:t>
            </w:r>
            <w:r w:rsidRPr="00114A7F">
              <w:rPr>
                <w:rFonts w:ascii="Times New Roman" w:hAnsi="Times New Roman" w:cs="Times New Roman"/>
                <w:bCs/>
                <w:sz w:val="22"/>
                <w:szCs w:val="22"/>
              </w:rPr>
              <w:t>20</w:t>
            </w:r>
            <w:r w:rsidR="005A7647">
              <w:rPr>
                <w:rFonts w:ascii="Times New Roman" w:hAnsi="Times New Roman" w:cs="Times New Roman"/>
                <w:bCs/>
                <w:sz w:val="22"/>
                <w:szCs w:val="22"/>
              </w:rPr>
              <w:t>22</w:t>
            </w:r>
            <w:r w:rsidRPr="00114A7F">
              <w:rPr>
                <w:rFonts w:ascii="Times New Roman" w:hAnsi="Times New Roman" w:cs="Times New Roman"/>
                <w:bCs/>
                <w:sz w:val="22"/>
                <w:szCs w:val="22"/>
              </w:rPr>
              <w:t>г.</w:t>
            </w:r>
          </w:p>
          <w:p w14:paraId="576811F5" w14:textId="77777777" w:rsidR="00114A7F" w:rsidRPr="00114A7F" w:rsidRDefault="00114A7F" w:rsidP="00230AD4">
            <w:pPr>
              <w:pStyle w:val="af5"/>
              <w:spacing w:after="0" w:line="312" w:lineRule="auto"/>
              <w:ind w:left="0"/>
              <w:rPr>
                <w:rFonts w:ascii="Times New Roman" w:hAnsi="Times New Roman" w:cs="Times New Roman"/>
                <w:bCs/>
                <w:sz w:val="22"/>
                <w:szCs w:val="22"/>
              </w:rPr>
            </w:pPr>
          </w:p>
          <w:p w14:paraId="4E85B886" w14:textId="77777777" w:rsidR="00114A7F" w:rsidRPr="00114A7F" w:rsidRDefault="00114A7F" w:rsidP="00230AD4">
            <w:pPr>
              <w:pStyle w:val="af5"/>
              <w:spacing w:after="0" w:line="480" w:lineRule="auto"/>
              <w:ind w:left="0"/>
              <w:rPr>
                <w:rFonts w:ascii="Times New Roman" w:hAnsi="Times New Roman" w:cs="Times New Roman"/>
                <w:b/>
                <w:bCs/>
                <w:sz w:val="22"/>
                <w:szCs w:val="22"/>
              </w:rPr>
            </w:pPr>
            <w:r w:rsidRPr="00114A7F">
              <w:rPr>
                <w:rFonts w:ascii="Times New Roman" w:hAnsi="Times New Roman" w:cs="Times New Roman"/>
                <w:bCs/>
                <w:sz w:val="22"/>
                <w:szCs w:val="22"/>
              </w:rPr>
              <w:t xml:space="preserve">Наименование организации, выдавшей направление </w:t>
            </w:r>
            <w:r w:rsidRPr="00114A7F">
              <w:rPr>
                <w:rFonts w:ascii="Times New Roman" w:hAnsi="Times New Roman" w:cs="Times New Roman"/>
                <w:b/>
                <w:bCs/>
                <w:sz w:val="22"/>
                <w:szCs w:val="22"/>
                <w:u w:val="single"/>
              </w:rPr>
              <w:t>ООО «</w:t>
            </w:r>
            <w:r w:rsidRPr="00114A7F">
              <w:rPr>
                <w:rFonts w:ascii="Times New Roman" w:eastAsia="Times New Roman" w:hAnsi="Times New Roman" w:cs="Times New Roman"/>
                <w:b/>
                <w:u w:val="single"/>
              </w:rPr>
              <w:t>Наше богатство</w:t>
            </w:r>
            <w:r w:rsidRPr="00114A7F">
              <w:rPr>
                <w:rFonts w:ascii="Times New Roman" w:hAnsi="Times New Roman" w:cs="Times New Roman"/>
                <w:b/>
                <w:bCs/>
                <w:sz w:val="22"/>
                <w:szCs w:val="22"/>
                <w:u w:val="single"/>
              </w:rPr>
              <w:t>»</w:t>
            </w:r>
          </w:p>
          <w:p w14:paraId="7B04C252" w14:textId="5DF33C82" w:rsidR="00114A7F" w:rsidRPr="00114A7F" w:rsidRDefault="00114A7F" w:rsidP="00230AD4">
            <w:pPr>
              <w:pStyle w:val="af5"/>
              <w:spacing w:after="0" w:line="312" w:lineRule="auto"/>
              <w:ind w:left="0"/>
              <w:rPr>
                <w:rFonts w:ascii="Times New Roman" w:hAnsi="Times New Roman" w:cs="Times New Roman"/>
                <w:b/>
                <w:bCs/>
                <w:color w:val="FF0000"/>
                <w:sz w:val="22"/>
                <w:szCs w:val="22"/>
                <w:u w:val="single"/>
              </w:rPr>
            </w:pPr>
            <w:r w:rsidRPr="00114A7F">
              <w:rPr>
                <w:rFonts w:ascii="Times New Roman" w:hAnsi="Times New Roman" w:cs="Times New Roman"/>
                <w:bCs/>
                <w:sz w:val="22"/>
                <w:szCs w:val="22"/>
              </w:rPr>
              <w:t xml:space="preserve">Электронная почта </w:t>
            </w:r>
            <w:r w:rsidRPr="005A7647">
              <w:rPr>
                <w:rFonts w:ascii="Times New Roman" w:hAnsi="Times New Roman" w:cs="Times New Roman"/>
                <w:b/>
                <w:sz w:val="22"/>
                <w:szCs w:val="22"/>
              </w:rPr>
              <w:t>_____</w:t>
            </w:r>
            <w:r w:rsidR="005A7647" w:rsidRPr="005A7647">
              <w:rPr>
                <w:rFonts w:ascii="Times New Roman" w:hAnsi="Times New Roman" w:cs="Times New Roman"/>
                <w:b/>
                <w:sz w:val="22"/>
                <w:szCs w:val="22"/>
              </w:rPr>
              <w:t>1234 @</w:t>
            </w:r>
            <w:r w:rsidR="005A7647" w:rsidRPr="005A7647">
              <w:rPr>
                <w:rFonts w:ascii="Times New Roman" w:hAnsi="Times New Roman" w:cs="Times New Roman"/>
                <w:b/>
                <w:sz w:val="22"/>
                <w:szCs w:val="22"/>
                <w:lang w:val="en-US"/>
              </w:rPr>
              <w:t>mail</w:t>
            </w:r>
            <w:r w:rsidR="005A7647" w:rsidRPr="005A7647">
              <w:rPr>
                <w:rFonts w:ascii="Times New Roman" w:hAnsi="Times New Roman" w:cs="Times New Roman"/>
                <w:b/>
                <w:sz w:val="22"/>
                <w:szCs w:val="22"/>
              </w:rPr>
              <w:t>.</w:t>
            </w:r>
            <w:proofErr w:type="spellStart"/>
            <w:r w:rsidR="005A7647" w:rsidRPr="005A7647">
              <w:rPr>
                <w:rFonts w:ascii="Times New Roman" w:hAnsi="Times New Roman" w:cs="Times New Roman"/>
                <w:b/>
                <w:sz w:val="22"/>
                <w:szCs w:val="22"/>
                <w:lang w:val="en-US"/>
              </w:rPr>
              <w:t>ru</w:t>
            </w:r>
            <w:proofErr w:type="spellEnd"/>
            <w:r w:rsidRPr="005A7647">
              <w:rPr>
                <w:rFonts w:ascii="Times New Roman" w:hAnsi="Times New Roman" w:cs="Times New Roman"/>
                <w:b/>
                <w:sz w:val="22"/>
                <w:szCs w:val="22"/>
              </w:rPr>
              <w:t>____________</w:t>
            </w:r>
          </w:p>
          <w:p w14:paraId="009FB53C" w14:textId="65AFF05A" w:rsidR="00114A7F" w:rsidRPr="00114A7F" w:rsidRDefault="00114A7F" w:rsidP="00230AD4">
            <w:pPr>
              <w:pStyle w:val="af5"/>
              <w:spacing w:after="0" w:line="312" w:lineRule="auto"/>
              <w:ind w:left="0"/>
              <w:rPr>
                <w:rFonts w:ascii="Times New Roman" w:hAnsi="Times New Roman" w:cs="Times New Roman"/>
                <w:b/>
                <w:bCs/>
                <w:color w:val="000000" w:themeColor="text1"/>
                <w:sz w:val="22"/>
                <w:szCs w:val="22"/>
              </w:rPr>
            </w:pPr>
            <w:r w:rsidRPr="00114A7F">
              <w:rPr>
                <w:rFonts w:ascii="Times New Roman" w:hAnsi="Times New Roman" w:cs="Times New Roman"/>
                <w:bCs/>
                <w:sz w:val="22"/>
                <w:szCs w:val="22"/>
              </w:rPr>
              <w:t xml:space="preserve">Контактный телефон </w:t>
            </w:r>
            <w:r w:rsidRPr="00114A7F">
              <w:rPr>
                <w:rFonts w:ascii="Times New Roman" w:hAnsi="Times New Roman" w:cs="Times New Roman"/>
                <w:b/>
                <w:bCs/>
                <w:color w:val="000000" w:themeColor="text1"/>
                <w:sz w:val="22"/>
                <w:szCs w:val="22"/>
                <w:u w:val="single"/>
              </w:rPr>
              <w:t>___</w:t>
            </w:r>
            <w:proofErr w:type="gramStart"/>
            <w:r w:rsidRPr="00114A7F">
              <w:rPr>
                <w:rFonts w:ascii="Times New Roman" w:hAnsi="Times New Roman" w:cs="Times New Roman"/>
                <w:b/>
                <w:bCs/>
                <w:color w:val="000000" w:themeColor="text1"/>
                <w:sz w:val="22"/>
                <w:szCs w:val="22"/>
                <w:u w:val="single"/>
              </w:rPr>
              <w:t>_</w:t>
            </w:r>
            <w:r w:rsidR="005A7647" w:rsidRPr="005A7647">
              <w:rPr>
                <w:rFonts w:ascii="Times New Roman" w:hAnsi="Times New Roman" w:cs="Times New Roman"/>
                <w:b/>
                <w:bCs/>
                <w:color w:val="000000" w:themeColor="text1"/>
                <w:sz w:val="22"/>
                <w:szCs w:val="22"/>
                <w:u w:val="single"/>
              </w:rPr>
              <w:t>(</w:t>
            </w:r>
            <w:proofErr w:type="gramEnd"/>
            <w:r w:rsidR="005A7647" w:rsidRPr="005A7647">
              <w:rPr>
                <w:rFonts w:ascii="Times New Roman" w:hAnsi="Times New Roman" w:cs="Times New Roman"/>
                <w:b/>
                <w:bCs/>
                <w:color w:val="000000" w:themeColor="text1"/>
                <w:sz w:val="22"/>
                <w:szCs w:val="22"/>
                <w:u w:val="single"/>
              </w:rPr>
              <w:t>495 )567-89-76</w:t>
            </w:r>
            <w:r w:rsidRPr="00114A7F">
              <w:rPr>
                <w:rFonts w:ascii="Times New Roman" w:hAnsi="Times New Roman" w:cs="Times New Roman"/>
                <w:b/>
                <w:bCs/>
                <w:color w:val="000000" w:themeColor="text1"/>
                <w:sz w:val="22"/>
                <w:szCs w:val="22"/>
                <w:u w:val="single"/>
              </w:rPr>
              <w:t>___________</w:t>
            </w:r>
          </w:p>
          <w:p w14:paraId="09F87293" w14:textId="0B5119F0" w:rsidR="00114A7F" w:rsidRPr="00114A7F" w:rsidRDefault="00114A7F" w:rsidP="00230AD4">
            <w:pPr>
              <w:pStyle w:val="af5"/>
              <w:spacing w:after="0" w:line="312" w:lineRule="auto"/>
              <w:ind w:left="0"/>
              <w:rPr>
                <w:rFonts w:ascii="Times New Roman" w:hAnsi="Times New Roman" w:cs="Times New Roman"/>
                <w:b/>
                <w:bCs/>
                <w:color w:val="FF0000"/>
                <w:sz w:val="22"/>
                <w:szCs w:val="22"/>
              </w:rPr>
            </w:pPr>
            <w:r w:rsidRPr="00114A7F">
              <w:rPr>
                <w:rFonts w:ascii="Times New Roman" w:hAnsi="Times New Roman" w:cs="Times New Roman"/>
                <w:bCs/>
                <w:sz w:val="22"/>
                <w:szCs w:val="22"/>
              </w:rPr>
              <w:t xml:space="preserve">ОКВЭД </w:t>
            </w:r>
            <w:r w:rsidRPr="00114A7F">
              <w:rPr>
                <w:rFonts w:ascii="Times New Roman" w:hAnsi="Times New Roman" w:cs="Times New Roman"/>
                <w:b/>
                <w:bCs/>
                <w:color w:val="000000" w:themeColor="text1"/>
                <w:sz w:val="22"/>
                <w:szCs w:val="22"/>
                <w:u w:val="single"/>
              </w:rPr>
              <w:t>_____</w:t>
            </w:r>
            <w:r w:rsidR="005A7647">
              <w:rPr>
                <w:rFonts w:ascii="Times New Roman" w:hAnsi="Times New Roman" w:cs="Times New Roman"/>
                <w:b/>
                <w:bCs/>
                <w:color w:val="000000" w:themeColor="text1"/>
                <w:sz w:val="22"/>
                <w:szCs w:val="22"/>
                <w:u w:val="single"/>
              </w:rPr>
              <w:t>92.51</w:t>
            </w:r>
            <w:r w:rsidRPr="00114A7F">
              <w:rPr>
                <w:rFonts w:ascii="Times New Roman" w:hAnsi="Times New Roman" w:cs="Times New Roman"/>
                <w:b/>
                <w:bCs/>
                <w:color w:val="000000" w:themeColor="text1"/>
                <w:sz w:val="22"/>
                <w:szCs w:val="22"/>
                <w:u w:val="single"/>
              </w:rPr>
              <w:t>_____________________</w:t>
            </w:r>
          </w:p>
          <w:p w14:paraId="1B503897" w14:textId="77777777" w:rsidR="00114A7F" w:rsidRPr="00114A7F" w:rsidRDefault="00114A7F" w:rsidP="00230AD4">
            <w:pPr>
              <w:pStyle w:val="af5"/>
              <w:spacing w:after="0" w:line="312" w:lineRule="auto"/>
              <w:ind w:left="0"/>
              <w:rPr>
                <w:rFonts w:ascii="Times New Roman" w:hAnsi="Times New Roman" w:cs="Times New Roman"/>
                <w:bCs/>
                <w:sz w:val="22"/>
                <w:szCs w:val="22"/>
              </w:rPr>
            </w:pPr>
          </w:p>
          <w:p w14:paraId="6F97A6E5" w14:textId="14D2C8AD" w:rsidR="00114A7F" w:rsidRPr="00114A7F" w:rsidRDefault="00114A7F" w:rsidP="00230AD4">
            <w:pPr>
              <w:pStyle w:val="af5"/>
              <w:spacing w:after="0" w:line="312" w:lineRule="auto"/>
              <w:ind w:left="0"/>
              <w:rPr>
                <w:rFonts w:ascii="Times New Roman" w:hAnsi="Times New Roman" w:cs="Times New Roman"/>
                <w:b/>
                <w:bCs/>
                <w:color w:val="000000" w:themeColor="text1"/>
                <w:sz w:val="22"/>
                <w:szCs w:val="22"/>
                <w:highlight w:val="yellow"/>
                <w:u w:val="single"/>
              </w:rPr>
            </w:pPr>
            <w:r w:rsidRPr="00114A7F">
              <w:rPr>
                <w:rFonts w:ascii="Times New Roman" w:hAnsi="Times New Roman" w:cs="Times New Roman"/>
                <w:bCs/>
                <w:sz w:val="22"/>
                <w:szCs w:val="22"/>
              </w:rPr>
              <w:t xml:space="preserve">Наименование медицинской организации </w:t>
            </w:r>
            <w:r w:rsidRPr="00114A7F">
              <w:rPr>
                <w:rFonts w:ascii="Times New Roman" w:hAnsi="Times New Roman" w:cs="Times New Roman"/>
                <w:b/>
                <w:bCs/>
                <w:color w:val="000000" w:themeColor="text1"/>
                <w:sz w:val="22"/>
                <w:szCs w:val="22"/>
                <w:u w:val="single"/>
              </w:rPr>
              <w:t>__</w:t>
            </w:r>
            <w:r w:rsidR="005A7647">
              <w:rPr>
                <w:rFonts w:ascii="Times New Roman" w:hAnsi="Times New Roman" w:cs="Times New Roman"/>
                <w:b/>
                <w:bCs/>
                <w:color w:val="000000" w:themeColor="text1"/>
                <w:sz w:val="22"/>
                <w:szCs w:val="22"/>
                <w:u w:val="single"/>
              </w:rPr>
              <w:t xml:space="preserve">ГБУ «Поликлиника </w:t>
            </w:r>
            <w:proofErr w:type="gramStart"/>
            <w:r w:rsidR="005A7647">
              <w:rPr>
                <w:rFonts w:ascii="Times New Roman" w:hAnsi="Times New Roman" w:cs="Times New Roman"/>
                <w:b/>
                <w:bCs/>
                <w:color w:val="000000" w:themeColor="text1"/>
                <w:sz w:val="22"/>
                <w:szCs w:val="22"/>
                <w:u w:val="single"/>
              </w:rPr>
              <w:t>1»</w:t>
            </w:r>
            <w:r w:rsidRPr="00114A7F">
              <w:rPr>
                <w:rFonts w:ascii="Times New Roman" w:hAnsi="Times New Roman" w:cs="Times New Roman"/>
                <w:b/>
                <w:bCs/>
                <w:color w:val="000000" w:themeColor="text1"/>
                <w:sz w:val="22"/>
                <w:szCs w:val="22"/>
                <w:u w:val="single"/>
              </w:rPr>
              <w:t>_</w:t>
            </w:r>
            <w:proofErr w:type="gramEnd"/>
            <w:r w:rsidRPr="00114A7F">
              <w:rPr>
                <w:rFonts w:ascii="Times New Roman" w:hAnsi="Times New Roman" w:cs="Times New Roman"/>
                <w:b/>
                <w:bCs/>
                <w:color w:val="000000" w:themeColor="text1"/>
                <w:sz w:val="22"/>
                <w:szCs w:val="22"/>
                <w:u w:val="single"/>
              </w:rPr>
              <w:t>______</w:t>
            </w:r>
          </w:p>
          <w:p w14:paraId="27EAA3EE" w14:textId="0ECDD5BF" w:rsidR="00114A7F" w:rsidRPr="00114A7F" w:rsidRDefault="00114A7F" w:rsidP="00230AD4">
            <w:pPr>
              <w:pStyle w:val="af5"/>
              <w:spacing w:after="0" w:line="312" w:lineRule="auto"/>
              <w:ind w:left="0"/>
              <w:rPr>
                <w:rFonts w:ascii="Times New Roman" w:hAnsi="Times New Roman" w:cs="Times New Roman"/>
                <w:b/>
                <w:bCs/>
                <w:color w:val="000000" w:themeColor="text1"/>
                <w:sz w:val="22"/>
                <w:szCs w:val="22"/>
                <w:highlight w:val="yellow"/>
                <w:u w:val="single"/>
              </w:rPr>
            </w:pPr>
            <w:r w:rsidRPr="00114A7F">
              <w:rPr>
                <w:rFonts w:ascii="Times New Roman" w:hAnsi="Times New Roman" w:cs="Times New Roman"/>
                <w:bCs/>
                <w:sz w:val="22"/>
                <w:szCs w:val="22"/>
              </w:rPr>
              <w:t xml:space="preserve">Фактический адрес местонахождения </w:t>
            </w:r>
            <w:r w:rsidRPr="00114A7F">
              <w:rPr>
                <w:rFonts w:ascii="Times New Roman" w:hAnsi="Times New Roman" w:cs="Times New Roman"/>
                <w:b/>
                <w:bCs/>
                <w:color w:val="000000" w:themeColor="text1"/>
                <w:sz w:val="22"/>
                <w:szCs w:val="22"/>
                <w:u w:val="single"/>
              </w:rPr>
              <w:t>______</w:t>
            </w:r>
            <w:proofErr w:type="spellStart"/>
            <w:r w:rsidR="005A7647">
              <w:rPr>
                <w:rFonts w:ascii="Times New Roman" w:hAnsi="Times New Roman" w:cs="Times New Roman"/>
                <w:b/>
                <w:bCs/>
                <w:color w:val="000000" w:themeColor="text1"/>
                <w:sz w:val="22"/>
                <w:szCs w:val="22"/>
                <w:u w:val="single"/>
              </w:rPr>
              <w:t>г.Москва</w:t>
            </w:r>
            <w:proofErr w:type="spellEnd"/>
            <w:r w:rsidR="005A7647">
              <w:rPr>
                <w:rFonts w:ascii="Times New Roman" w:hAnsi="Times New Roman" w:cs="Times New Roman"/>
                <w:b/>
                <w:bCs/>
                <w:color w:val="000000" w:themeColor="text1"/>
                <w:sz w:val="22"/>
                <w:szCs w:val="22"/>
                <w:u w:val="single"/>
              </w:rPr>
              <w:t xml:space="preserve">, Ярославское шоссе, 45 </w:t>
            </w:r>
          </w:p>
          <w:p w14:paraId="6F9F9F93" w14:textId="3087A00C" w:rsidR="00114A7F" w:rsidRPr="00114A7F" w:rsidRDefault="00114A7F" w:rsidP="00230AD4">
            <w:pPr>
              <w:pStyle w:val="af5"/>
              <w:spacing w:after="0" w:line="312" w:lineRule="auto"/>
              <w:ind w:left="0"/>
              <w:rPr>
                <w:rFonts w:ascii="Times New Roman" w:hAnsi="Times New Roman" w:cs="Times New Roman"/>
                <w:b/>
                <w:bCs/>
                <w:color w:val="000000" w:themeColor="text1"/>
                <w:sz w:val="22"/>
                <w:szCs w:val="22"/>
                <w:u w:val="single"/>
              </w:rPr>
            </w:pPr>
            <w:r w:rsidRPr="00114A7F">
              <w:rPr>
                <w:rFonts w:ascii="Times New Roman" w:hAnsi="Times New Roman" w:cs="Times New Roman"/>
                <w:bCs/>
                <w:sz w:val="22"/>
                <w:szCs w:val="22"/>
              </w:rPr>
              <w:t xml:space="preserve">ОГРН </w:t>
            </w:r>
            <w:r w:rsidRPr="00114A7F">
              <w:rPr>
                <w:rFonts w:ascii="Times New Roman" w:hAnsi="Times New Roman" w:cs="Times New Roman"/>
                <w:b/>
                <w:bCs/>
                <w:color w:val="000000" w:themeColor="text1"/>
                <w:sz w:val="22"/>
                <w:szCs w:val="22"/>
                <w:u w:val="single"/>
              </w:rPr>
              <w:t>______</w:t>
            </w:r>
            <w:r w:rsidR="005A7647">
              <w:rPr>
                <w:rFonts w:ascii="Verdana" w:hAnsi="Verdana"/>
                <w:color w:val="373F47"/>
                <w:sz w:val="18"/>
                <w:szCs w:val="18"/>
              </w:rPr>
              <w:t xml:space="preserve"> </w:t>
            </w:r>
            <w:r w:rsidR="005A7647" w:rsidRPr="005A7647">
              <w:rPr>
                <w:rFonts w:ascii="Verdana" w:hAnsi="Verdana"/>
                <w:b/>
                <w:bCs/>
                <w:color w:val="373F47"/>
                <w:sz w:val="18"/>
                <w:szCs w:val="18"/>
              </w:rPr>
              <w:t>5077746887312</w:t>
            </w:r>
            <w:r w:rsidRPr="005A7647">
              <w:rPr>
                <w:rFonts w:ascii="Times New Roman" w:hAnsi="Times New Roman" w:cs="Times New Roman"/>
                <w:b/>
                <w:bCs/>
                <w:color w:val="000000" w:themeColor="text1"/>
                <w:sz w:val="22"/>
                <w:szCs w:val="22"/>
                <w:u w:val="single"/>
              </w:rPr>
              <w:t>_______________</w:t>
            </w:r>
          </w:p>
          <w:p w14:paraId="59B9BA7E" w14:textId="6CDC7F45" w:rsidR="00114A7F" w:rsidRPr="00114A7F" w:rsidRDefault="00114A7F" w:rsidP="00230AD4">
            <w:pPr>
              <w:pStyle w:val="af5"/>
              <w:spacing w:after="0" w:line="312" w:lineRule="auto"/>
              <w:ind w:left="0"/>
              <w:rPr>
                <w:rFonts w:ascii="Times New Roman" w:hAnsi="Times New Roman" w:cs="Times New Roman"/>
                <w:b/>
                <w:bCs/>
                <w:color w:val="000000" w:themeColor="text1"/>
                <w:sz w:val="22"/>
                <w:szCs w:val="22"/>
                <w:u w:val="single"/>
              </w:rPr>
            </w:pPr>
            <w:r w:rsidRPr="00114A7F">
              <w:rPr>
                <w:rFonts w:ascii="Times New Roman" w:hAnsi="Times New Roman" w:cs="Times New Roman"/>
                <w:bCs/>
                <w:sz w:val="22"/>
                <w:szCs w:val="22"/>
              </w:rPr>
              <w:t xml:space="preserve">Электронная почта </w:t>
            </w:r>
            <w:r w:rsidRPr="00114A7F">
              <w:rPr>
                <w:rFonts w:ascii="Times New Roman" w:hAnsi="Times New Roman" w:cs="Times New Roman"/>
                <w:b/>
                <w:bCs/>
                <w:color w:val="000000" w:themeColor="text1"/>
                <w:sz w:val="22"/>
                <w:szCs w:val="22"/>
                <w:u w:val="single"/>
              </w:rPr>
              <w:t>______</w:t>
            </w:r>
            <w:proofErr w:type="spellStart"/>
            <w:r w:rsidR="005A7647">
              <w:rPr>
                <w:rFonts w:ascii="Times New Roman" w:hAnsi="Times New Roman" w:cs="Times New Roman"/>
                <w:b/>
                <w:bCs/>
                <w:color w:val="000000" w:themeColor="text1"/>
                <w:sz w:val="22"/>
                <w:szCs w:val="22"/>
                <w:u w:val="single"/>
                <w:lang w:val="en-US"/>
              </w:rPr>
              <w:t>gbu</w:t>
            </w:r>
            <w:proofErr w:type="spellEnd"/>
            <w:r w:rsidR="005A7647" w:rsidRPr="005A7647">
              <w:rPr>
                <w:rFonts w:ascii="Times New Roman" w:hAnsi="Times New Roman" w:cs="Times New Roman"/>
                <w:b/>
                <w:bCs/>
                <w:color w:val="000000" w:themeColor="text1"/>
                <w:sz w:val="22"/>
                <w:szCs w:val="22"/>
                <w:u w:val="single"/>
              </w:rPr>
              <w:t>@</w:t>
            </w:r>
            <w:r w:rsidR="005A7647">
              <w:rPr>
                <w:rFonts w:ascii="Times New Roman" w:hAnsi="Times New Roman" w:cs="Times New Roman"/>
                <w:b/>
                <w:bCs/>
                <w:color w:val="000000" w:themeColor="text1"/>
                <w:sz w:val="22"/>
                <w:szCs w:val="22"/>
                <w:u w:val="single"/>
                <w:lang w:val="en-US"/>
              </w:rPr>
              <w:t>mail</w:t>
            </w:r>
            <w:r w:rsidR="005A7647" w:rsidRPr="005A7647">
              <w:rPr>
                <w:rFonts w:ascii="Times New Roman" w:hAnsi="Times New Roman" w:cs="Times New Roman"/>
                <w:b/>
                <w:bCs/>
                <w:color w:val="000000" w:themeColor="text1"/>
                <w:sz w:val="22"/>
                <w:szCs w:val="22"/>
                <w:u w:val="single"/>
              </w:rPr>
              <w:t>.</w:t>
            </w:r>
            <w:proofErr w:type="spellStart"/>
            <w:r w:rsidR="005A7647">
              <w:rPr>
                <w:rFonts w:ascii="Times New Roman" w:hAnsi="Times New Roman" w:cs="Times New Roman"/>
                <w:b/>
                <w:bCs/>
                <w:color w:val="000000" w:themeColor="text1"/>
                <w:sz w:val="22"/>
                <w:szCs w:val="22"/>
                <w:u w:val="single"/>
                <w:lang w:val="en-US"/>
              </w:rPr>
              <w:t>ru</w:t>
            </w:r>
            <w:proofErr w:type="spellEnd"/>
            <w:r w:rsidRPr="00114A7F">
              <w:rPr>
                <w:rFonts w:ascii="Times New Roman" w:hAnsi="Times New Roman" w:cs="Times New Roman"/>
                <w:b/>
                <w:bCs/>
                <w:color w:val="000000" w:themeColor="text1"/>
                <w:sz w:val="22"/>
                <w:szCs w:val="22"/>
                <w:u w:val="single"/>
              </w:rPr>
              <w:t>__________</w:t>
            </w:r>
          </w:p>
          <w:p w14:paraId="453469C9" w14:textId="0EF4A904" w:rsidR="00114A7F" w:rsidRPr="00656095" w:rsidRDefault="00114A7F" w:rsidP="00230AD4">
            <w:pPr>
              <w:pStyle w:val="af5"/>
              <w:spacing w:after="0" w:line="312" w:lineRule="auto"/>
              <w:ind w:left="0"/>
              <w:rPr>
                <w:rFonts w:ascii="Times New Roman" w:hAnsi="Times New Roman" w:cs="Times New Roman"/>
                <w:b/>
                <w:bCs/>
                <w:color w:val="FF0000"/>
                <w:sz w:val="22"/>
                <w:szCs w:val="22"/>
              </w:rPr>
            </w:pPr>
            <w:r>
              <w:rPr>
                <w:rFonts w:ascii="Times New Roman" w:hAnsi="Times New Roman" w:cs="Times New Roman"/>
                <w:bCs/>
                <w:sz w:val="22"/>
                <w:szCs w:val="22"/>
              </w:rPr>
              <w:t>Контактный телефон</w:t>
            </w:r>
            <w:r w:rsidRPr="00656095">
              <w:rPr>
                <w:rFonts w:ascii="Times New Roman" w:hAnsi="Times New Roman" w:cs="Times New Roman"/>
                <w:b/>
                <w:bCs/>
                <w:color w:val="FF0000"/>
                <w:sz w:val="22"/>
                <w:szCs w:val="22"/>
              </w:rPr>
              <w:t xml:space="preserve"> </w:t>
            </w:r>
            <w:r>
              <w:rPr>
                <w:rFonts w:ascii="Times New Roman" w:hAnsi="Times New Roman" w:cs="Times New Roman"/>
                <w:b/>
                <w:bCs/>
                <w:color w:val="000000" w:themeColor="text1"/>
                <w:sz w:val="22"/>
                <w:szCs w:val="22"/>
                <w:u w:val="single"/>
              </w:rPr>
              <w:t>_____</w:t>
            </w:r>
            <w:proofErr w:type="gramStart"/>
            <w:r>
              <w:rPr>
                <w:rFonts w:ascii="Times New Roman" w:hAnsi="Times New Roman" w:cs="Times New Roman"/>
                <w:b/>
                <w:bCs/>
                <w:color w:val="000000" w:themeColor="text1"/>
                <w:sz w:val="22"/>
                <w:szCs w:val="22"/>
                <w:u w:val="single"/>
              </w:rPr>
              <w:t>_</w:t>
            </w:r>
            <w:r w:rsidR="005A7647">
              <w:rPr>
                <w:rFonts w:ascii="Times New Roman" w:hAnsi="Times New Roman" w:cs="Times New Roman"/>
                <w:b/>
                <w:bCs/>
                <w:color w:val="000000" w:themeColor="text1"/>
                <w:sz w:val="22"/>
                <w:szCs w:val="22"/>
                <w:u w:val="single"/>
                <w:lang w:val="en-US"/>
              </w:rPr>
              <w:t>(</w:t>
            </w:r>
            <w:proofErr w:type="gramEnd"/>
            <w:r w:rsidR="005A7647">
              <w:rPr>
                <w:rFonts w:ascii="Times New Roman" w:hAnsi="Times New Roman" w:cs="Times New Roman"/>
                <w:b/>
                <w:bCs/>
                <w:color w:val="000000" w:themeColor="text1"/>
                <w:sz w:val="22"/>
                <w:szCs w:val="22"/>
                <w:u w:val="single"/>
                <w:lang w:val="en-US"/>
              </w:rPr>
              <w:t>495) 243-34-56</w:t>
            </w:r>
            <w:r>
              <w:rPr>
                <w:rFonts w:ascii="Times New Roman" w:hAnsi="Times New Roman" w:cs="Times New Roman"/>
                <w:b/>
                <w:bCs/>
                <w:color w:val="000000" w:themeColor="text1"/>
                <w:sz w:val="22"/>
                <w:szCs w:val="22"/>
                <w:u w:val="single"/>
              </w:rPr>
              <w:t>________</w:t>
            </w:r>
          </w:p>
          <w:p w14:paraId="06CB2116" w14:textId="77777777" w:rsidR="00114A7F" w:rsidRDefault="00114A7F" w:rsidP="00230AD4">
            <w:pPr>
              <w:pStyle w:val="af5"/>
              <w:spacing w:after="0" w:line="312" w:lineRule="auto"/>
              <w:ind w:left="0"/>
              <w:rPr>
                <w:rFonts w:ascii="Times New Roman" w:hAnsi="Times New Roman" w:cs="Times New Roman"/>
                <w:bCs/>
                <w:sz w:val="22"/>
                <w:szCs w:val="22"/>
              </w:rPr>
            </w:pPr>
          </w:p>
          <w:p w14:paraId="39C0ED09" w14:textId="583C9D96" w:rsidR="00114A7F" w:rsidRDefault="00114A7F" w:rsidP="00230AD4">
            <w:pPr>
              <w:pStyle w:val="af5"/>
              <w:spacing w:after="0" w:line="312" w:lineRule="auto"/>
              <w:ind w:left="0"/>
              <w:rPr>
                <w:rFonts w:ascii="Times New Roman" w:hAnsi="Times New Roman" w:cs="Times New Roman"/>
                <w:bCs/>
                <w:sz w:val="22"/>
                <w:szCs w:val="22"/>
              </w:rPr>
            </w:pPr>
            <w:r w:rsidRPr="003E1655">
              <w:rPr>
                <w:rFonts w:ascii="Times New Roman" w:hAnsi="Times New Roman" w:cs="Times New Roman"/>
                <w:bCs/>
                <w:sz w:val="22"/>
                <w:szCs w:val="22"/>
              </w:rPr>
              <w:t>Ф</w:t>
            </w:r>
            <w:r w:rsidRPr="00F62A85">
              <w:rPr>
                <w:rFonts w:ascii="Times New Roman" w:hAnsi="Times New Roman" w:cs="Times New Roman"/>
                <w:bCs/>
                <w:sz w:val="22"/>
                <w:szCs w:val="22"/>
              </w:rPr>
              <w:t xml:space="preserve">амилия, имя, отчество </w:t>
            </w:r>
            <w:r>
              <w:rPr>
                <w:rFonts w:ascii="Times New Roman" w:eastAsia="Times New Roman" w:hAnsi="Times New Roman" w:cs="Times New Roman"/>
                <w:b/>
                <w:u w:val="single"/>
              </w:rPr>
              <w:t>______</w:t>
            </w:r>
            <w:r w:rsidR="005A7647">
              <w:rPr>
                <w:rFonts w:ascii="Times New Roman" w:eastAsia="Times New Roman" w:hAnsi="Times New Roman" w:cs="Times New Roman"/>
                <w:b/>
                <w:u w:val="single"/>
              </w:rPr>
              <w:t>Иванов Иван Иванович</w:t>
            </w:r>
            <w:r>
              <w:rPr>
                <w:rFonts w:ascii="Times New Roman" w:eastAsia="Times New Roman" w:hAnsi="Times New Roman" w:cs="Times New Roman"/>
                <w:b/>
                <w:u w:val="single"/>
              </w:rPr>
              <w:t>____________________________</w:t>
            </w:r>
          </w:p>
          <w:p w14:paraId="395233E8" w14:textId="6F8B8030" w:rsidR="00114A7F" w:rsidRDefault="00114A7F" w:rsidP="00230AD4">
            <w:pPr>
              <w:pStyle w:val="af5"/>
              <w:spacing w:after="0" w:line="312" w:lineRule="auto"/>
              <w:ind w:left="0"/>
              <w:rPr>
                <w:rFonts w:ascii="Times New Roman" w:hAnsi="Times New Roman" w:cs="Times New Roman"/>
                <w:bCs/>
                <w:sz w:val="22"/>
                <w:szCs w:val="22"/>
              </w:rPr>
            </w:pPr>
            <w:r>
              <w:rPr>
                <w:rFonts w:ascii="Times New Roman" w:hAnsi="Times New Roman" w:cs="Times New Roman"/>
                <w:bCs/>
                <w:sz w:val="22"/>
                <w:szCs w:val="22"/>
              </w:rPr>
              <w:t>Д</w:t>
            </w:r>
            <w:r w:rsidRPr="00F62A85">
              <w:rPr>
                <w:rFonts w:ascii="Times New Roman" w:hAnsi="Times New Roman" w:cs="Times New Roman"/>
                <w:bCs/>
                <w:sz w:val="22"/>
                <w:szCs w:val="22"/>
              </w:rPr>
              <w:t>ата рождения</w:t>
            </w:r>
            <w:r>
              <w:rPr>
                <w:rFonts w:ascii="Times New Roman" w:hAnsi="Times New Roman" w:cs="Times New Roman"/>
                <w:bCs/>
                <w:sz w:val="22"/>
                <w:szCs w:val="22"/>
              </w:rPr>
              <w:t xml:space="preserve"> </w:t>
            </w:r>
            <w:r w:rsidR="005A7647">
              <w:rPr>
                <w:rFonts w:ascii="Times New Roman" w:eastAsia="Times New Roman" w:hAnsi="Times New Roman" w:cs="Times New Roman"/>
                <w:b/>
              </w:rPr>
              <w:t>– 03.09.1974</w:t>
            </w:r>
            <w:r>
              <w:rPr>
                <w:rFonts w:ascii="Times New Roman" w:eastAsia="Times New Roman" w:hAnsi="Times New Roman" w:cs="Times New Roman"/>
                <w:b/>
                <w:u w:val="single"/>
              </w:rPr>
              <w:t>___________</w:t>
            </w:r>
          </w:p>
          <w:p w14:paraId="219E299E" w14:textId="0AFF9EE5" w:rsidR="00114A7F" w:rsidRPr="00F62A85" w:rsidRDefault="00114A7F" w:rsidP="00230AD4">
            <w:pPr>
              <w:pStyle w:val="af5"/>
              <w:spacing w:after="0" w:line="312" w:lineRule="auto"/>
              <w:ind w:left="0"/>
              <w:rPr>
                <w:rFonts w:ascii="Times New Roman" w:hAnsi="Times New Roman" w:cs="Times New Roman"/>
                <w:bCs/>
                <w:sz w:val="22"/>
                <w:szCs w:val="22"/>
              </w:rPr>
            </w:pPr>
            <w:r>
              <w:rPr>
                <w:rFonts w:ascii="Times New Roman" w:hAnsi="Times New Roman" w:cs="Times New Roman"/>
                <w:bCs/>
                <w:sz w:val="22"/>
                <w:szCs w:val="22"/>
              </w:rPr>
              <w:t>П</w:t>
            </w:r>
            <w:r w:rsidRPr="00F62A85">
              <w:rPr>
                <w:rFonts w:ascii="Times New Roman" w:hAnsi="Times New Roman" w:cs="Times New Roman"/>
                <w:bCs/>
                <w:sz w:val="22"/>
                <w:szCs w:val="22"/>
              </w:rPr>
              <w:t>ол работника</w:t>
            </w:r>
            <w:r>
              <w:rPr>
                <w:rFonts w:ascii="Times New Roman" w:hAnsi="Times New Roman" w:cs="Times New Roman"/>
                <w:bCs/>
                <w:sz w:val="22"/>
                <w:szCs w:val="22"/>
              </w:rPr>
              <w:t xml:space="preserve"> </w:t>
            </w:r>
            <w:r>
              <w:rPr>
                <w:rFonts w:ascii="Times New Roman" w:eastAsia="Times New Roman" w:hAnsi="Times New Roman" w:cs="Times New Roman"/>
                <w:b/>
                <w:u w:val="single"/>
              </w:rPr>
              <w:t>____</w:t>
            </w:r>
            <w:r w:rsidR="005A7647">
              <w:rPr>
                <w:rFonts w:ascii="Times New Roman" w:eastAsia="Times New Roman" w:hAnsi="Times New Roman" w:cs="Times New Roman"/>
                <w:b/>
                <w:u w:val="single"/>
              </w:rPr>
              <w:t>мужской</w:t>
            </w:r>
            <w:r>
              <w:rPr>
                <w:rFonts w:ascii="Times New Roman" w:eastAsia="Times New Roman" w:hAnsi="Times New Roman" w:cs="Times New Roman"/>
                <w:b/>
                <w:u w:val="single"/>
              </w:rPr>
              <w:t>_______</w:t>
            </w:r>
          </w:p>
          <w:p w14:paraId="4BAF602C" w14:textId="5EE1581A" w:rsidR="00114A7F" w:rsidRPr="00C8705E" w:rsidRDefault="00114A7F" w:rsidP="00230AD4">
            <w:pPr>
              <w:pStyle w:val="af5"/>
              <w:spacing w:after="0" w:line="312" w:lineRule="auto"/>
              <w:ind w:left="0"/>
              <w:rPr>
                <w:rFonts w:ascii="Times New Roman" w:eastAsia="Times New Roman" w:hAnsi="Times New Roman" w:cs="Times New Roman"/>
                <w:b/>
                <w:u w:val="single"/>
              </w:rPr>
            </w:pPr>
            <w:r>
              <w:rPr>
                <w:rFonts w:ascii="Times New Roman" w:hAnsi="Times New Roman" w:cs="Times New Roman"/>
                <w:bCs/>
                <w:sz w:val="22"/>
                <w:szCs w:val="22"/>
              </w:rPr>
              <w:t>Н</w:t>
            </w:r>
            <w:r w:rsidRPr="00F62A85">
              <w:rPr>
                <w:rFonts w:ascii="Times New Roman" w:hAnsi="Times New Roman" w:cs="Times New Roman"/>
                <w:bCs/>
                <w:sz w:val="22"/>
                <w:szCs w:val="22"/>
              </w:rPr>
              <w:t xml:space="preserve">аименование структурного подразделения </w:t>
            </w:r>
            <w:r w:rsidRPr="00101859">
              <w:rPr>
                <w:rFonts w:ascii="Times New Roman" w:hAnsi="Times New Roman" w:cs="Times New Roman"/>
                <w:bCs/>
                <w:sz w:val="22"/>
                <w:szCs w:val="22"/>
              </w:rPr>
              <w:t>ООО</w:t>
            </w:r>
            <w:r>
              <w:rPr>
                <w:rFonts w:ascii="Times New Roman" w:hAnsi="Times New Roman" w:cs="Times New Roman"/>
                <w:bCs/>
                <w:sz w:val="22"/>
                <w:szCs w:val="22"/>
              </w:rPr>
              <w:t xml:space="preserve"> «Наше богатство</w:t>
            </w:r>
            <w:r w:rsidRPr="00101859">
              <w:rPr>
                <w:rFonts w:ascii="Times New Roman" w:hAnsi="Times New Roman" w:cs="Times New Roman"/>
                <w:bCs/>
                <w:sz w:val="22"/>
                <w:szCs w:val="22"/>
              </w:rPr>
              <w:t>»</w:t>
            </w:r>
            <w:r>
              <w:rPr>
                <w:rFonts w:ascii="Times New Roman" w:hAnsi="Times New Roman" w:cs="Times New Roman"/>
                <w:bCs/>
                <w:sz w:val="22"/>
                <w:szCs w:val="22"/>
              </w:rPr>
              <w:t xml:space="preserve"> __</w:t>
            </w:r>
            <w:r w:rsidR="005A7647" w:rsidRPr="005A7647">
              <w:rPr>
                <w:rFonts w:ascii="Times New Roman" w:hAnsi="Times New Roman" w:cs="Times New Roman"/>
                <w:b/>
                <w:sz w:val="22"/>
                <w:szCs w:val="22"/>
              </w:rPr>
              <w:t>Транспортный цех</w:t>
            </w:r>
            <w:r w:rsidRPr="005A7647">
              <w:rPr>
                <w:rFonts w:ascii="Times New Roman" w:hAnsi="Times New Roman" w:cs="Times New Roman"/>
                <w:b/>
                <w:sz w:val="22"/>
                <w:szCs w:val="22"/>
              </w:rPr>
              <w:t>________</w:t>
            </w:r>
          </w:p>
          <w:p w14:paraId="220966A8" w14:textId="147C1D65" w:rsidR="00114A7F" w:rsidRDefault="00114A7F" w:rsidP="00230AD4">
            <w:pPr>
              <w:pStyle w:val="af5"/>
              <w:spacing w:after="0" w:line="312" w:lineRule="auto"/>
              <w:ind w:left="0"/>
              <w:rPr>
                <w:rFonts w:ascii="Times New Roman" w:hAnsi="Times New Roman" w:cs="Times New Roman"/>
                <w:bCs/>
                <w:sz w:val="22"/>
                <w:szCs w:val="22"/>
              </w:rPr>
            </w:pPr>
            <w:r>
              <w:rPr>
                <w:rFonts w:ascii="Times New Roman" w:hAnsi="Times New Roman" w:cs="Times New Roman"/>
                <w:bCs/>
                <w:sz w:val="22"/>
                <w:szCs w:val="22"/>
              </w:rPr>
              <w:lastRenderedPageBreak/>
              <w:t>Н</w:t>
            </w:r>
            <w:r w:rsidRPr="00F62A85">
              <w:rPr>
                <w:rFonts w:ascii="Times New Roman" w:hAnsi="Times New Roman" w:cs="Times New Roman"/>
                <w:bCs/>
                <w:sz w:val="22"/>
                <w:szCs w:val="22"/>
              </w:rPr>
              <w:t xml:space="preserve">аименование должности (профессии) </w:t>
            </w:r>
            <w:proofErr w:type="spellStart"/>
            <w:r>
              <w:rPr>
                <w:rFonts w:ascii="Times New Roman" w:hAnsi="Times New Roman" w:cs="Times New Roman"/>
                <w:bCs/>
                <w:sz w:val="22"/>
                <w:szCs w:val="22"/>
              </w:rPr>
              <w:t>работника_________</w:t>
            </w:r>
            <w:r w:rsidR="005A7647" w:rsidRPr="005A7647">
              <w:rPr>
                <w:rFonts w:ascii="Times New Roman" w:hAnsi="Times New Roman" w:cs="Times New Roman"/>
                <w:b/>
                <w:sz w:val="22"/>
                <w:szCs w:val="22"/>
              </w:rPr>
              <w:t>водитель</w:t>
            </w:r>
            <w:proofErr w:type="spellEnd"/>
            <w:r w:rsidRPr="005A7647">
              <w:rPr>
                <w:rFonts w:ascii="Times New Roman" w:hAnsi="Times New Roman" w:cs="Times New Roman"/>
                <w:b/>
                <w:sz w:val="22"/>
                <w:szCs w:val="22"/>
              </w:rPr>
              <w:t>__</w:t>
            </w:r>
            <w:r>
              <w:rPr>
                <w:rFonts w:ascii="Times New Roman" w:hAnsi="Times New Roman" w:cs="Times New Roman"/>
                <w:bCs/>
                <w:sz w:val="22"/>
                <w:szCs w:val="22"/>
              </w:rPr>
              <w:t>__________________________</w:t>
            </w:r>
          </w:p>
          <w:p w14:paraId="3EB06124" w14:textId="75ECAEBA" w:rsidR="005A7647" w:rsidRPr="005A7647" w:rsidRDefault="00114A7F" w:rsidP="005A7647">
            <w:pPr>
              <w:pStyle w:val="af5"/>
              <w:spacing w:line="312" w:lineRule="auto"/>
              <w:rPr>
                <w:rFonts w:ascii="Times New Roman" w:eastAsia="Times New Roman" w:hAnsi="Times New Roman" w:cs="Times New Roman"/>
                <w:b/>
                <w:u w:val="single"/>
              </w:rPr>
            </w:pPr>
            <w:r>
              <w:rPr>
                <w:rFonts w:ascii="Times New Roman" w:hAnsi="Times New Roman" w:cs="Times New Roman"/>
                <w:bCs/>
                <w:sz w:val="22"/>
                <w:szCs w:val="22"/>
              </w:rPr>
              <w:t xml:space="preserve">Вид (виды) деятельности, осуществляемый работником в соответствии с приложением №2 приказа №342н </w:t>
            </w:r>
            <w:r>
              <w:rPr>
                <w:rFonts w:ascii="Times New Roman" w:eastAsia="Times New Roman" w:hAnsi="Times New Roman" w:cs="Times New Roman"/>
                <w:b/>
                <w:u w:val="single"/>
              </w:rPr>
              <w:t>____________</w:t>
            </w:r>
            <w:r w:rsidR="005A7647" w:rsidRPr="005A7647">
              <w:rPr>
                <w:rFonts w:ascii="Times New Roman" w:eastAsia="Times New Roman" w:hAnsi="Times New Roman" w:cs="Times New Roman"/>
                <w:color w:val="000000"/>
              </w:rPr>
              <w:t xml:space="preserve"> </w:t>
            </w:r>
            <w:r w:rsidR="005A7647" w:rsidRPr="005A7647">
              <w:rPr>
                <w:rFonts w:ascii="Times New Roman" w:eastAsia="Times New Roman" w:hAnsi="Times New Roman" w:cs="Times New Roman"/>
                <w:b/>
                <w:u w:val="single"/>
              </w:rPr>
              <w:t>П.1 Приложение N 2 к приказу Минздрава от 20 мая 2022 г. N 342н</w:t>
            </w:r>
          </w:p>
          <w:p w14:paraId="5C729025" w14:textId="77777777" w:rsidR="00114A7F" w:rsidRPr="00656095" w:rsidRDefault="00114A7F" w:rsidP="00230AD4">
            <w:pPr>
              <w:tabs>
                <w:tab w:val="left" w:pos="6240"/>
              </w:tabs>
              <w:jc w:val="center"/>
              <w:rPr>
                <w:sz w:val="12"/>
                <w:szCs w:val="12"/>
              </w:rPr>
            </w:pPr>
          </w:p>
          <w:p w14:paraId="3210C517" w14:textId="77777777" w:rsidR="00114A7F" w:rsidRDefault="00114A7F" w:rsidP="00230AD4">
            <w:pPr>
              <w:pStyle w:val="af5"/>
              <w:spacing w:after="0" w:line="312" w:lineRule="auto"/>
              <w:ind w:left="0"/>
              <w:rPr>
                <w:rFonts w:ascii="Times New Roman" w:hAnsi="Times New Roman" w:cs="Times New Roman"/>
                <w:bCs/>
                <w:sz w:val="22"/>
                <w:szCs w:val="22"/>
              </w:rPr>
            </w:pPr>
            <w:r>
              <w:rPr>
                <w:rFonts w:ascii="Times New Roman" w:hAnsi="Times New Roman" w:cs="Times New Roman"/>
                <w:bCs/>
                <w:sz w:val="22"/>
                <w:szCs w:val="22"/>
              </w:rPr>
              <w:t>Сведения о заключениях, выданных по результатам обязательных и предварительных и (или) периодических медицинских осмотров __________________________________________________________</w:t>
            </w:r>
          </w:p>
          <w:p w14:paraId="4865E18A" w14:textId="5905A04B" w:rsidR="00114A7F" w:rsidRPr="00F62A85" w:rsidRDefault="00114A7F" w:rsidP="00230AD4">
            <w:pPr>
              <w:pStyle w:val="af5"/>
              <w:spacing w:after="0" w:line="312" w:lineRule="auto"/>
              <w:ind w:left="0"/>
            </w:pPr>
            <w:r>
              <w:rPr>
                <w:rFonts w:ascii="Times New Roman" w:hAnsi="Times New Roman" w:cs="Times New Roman"/>
                <w:bCs/>
                <w:sz w:val="22"/>
                <w:szCs w:val="22"/>
              </w:rPr>
              <w:t>Дата выдачи направления работнику</w:t>
            </w:r>
            <w:r>
              <w:t xml:space="preserve"> </w:t>
            </w:r>
            <w:r>
              <w:rPr>
                <w:rFonts w:ascii="Times New Roman" w:eastAsia="Times New Roman" w:hAnsi="Times New Roman" w:cs="Times New Roman"/>
                <w:b/>
                <w:u w:val="single"/>
              </w:rPr>
              <w:t>______</w:t>
            </w:r>
            <w:r w:rsidR="005A7647">
              <w:rPr>
                <w:rFonts w:ascii="Times New Roman" w:eastAsia="Times New Roman" w:hAnsi="Times New Roman" w:cs="Times New Roman"/>
                <w:b/>
                <w:u w:val="single"/>
              </w:rPr>
              <w:t>11.08.2022</w:t>
            </w:r>
            <w:r>
              <w:rPr>
                <w:rFonts w:ascii="Times New Roman" w:eastAsia="Times New Roman" w:hAnsi="Times New Roman" w:cs="Times New Roman"/>
                <w:b/>
                <w:u w:val="single"/>
              </w:rPr>
              <w:t>_____________</w:t>
            </w:r>
          </w:p>
          <w:tbl>
            <w:tblPr>
              <w:tblW w:w="9845" w:type="dxa"/>
              <w:tblBorders>
                <w:insideH w:val="single" w:sz="4" w:space="0" w:color="auto"/>
              </w:tblBorders>
              <w:tblLook w:val="0000" w:firstRow="0" w:lastRow="0" w:firstColumn="0" w:lastColumn="0" w:noHBand="0" w:noVBand="0"/>
            </w:tblPr>
            <w:tblGrid>
              <w:gridCol w:w="3437"/>
              <w:gridCol w:w="3431"/>
              <w:gridCol w:w="2977"/>
            </w:tblGrid>
            <w:tr w:rsidR="00114A7F" w:rsidRPr="006F13B3" w14:paraId="23419CDF" w14:textId="77777777" w:rsidTr="00230AD4">
              <w:tc>
                <w:tcPr>
                  <w:tcW w:w="3437" w:type="dxa"/>
                </w:tcPr>
                <w:p w14:paraId="605F20CA" w14:textId="77777777" w:rsidR="00114A7F" w:rsidRPr="006F13B3" w:rsidRDefault="00114A7F" w:rsidP="00230AD4">
                  <w:pPr>
                    <w:pStyle w:val="af5"/>
                    <w:spacing w:after="0" w:line="312" w:lineRule="auto"/>
                    <w:ind w:left="0"/>
                    <w:rPr>
                      <w:sz w:val="22"/>
                      <w:szCs w:val="22"/>
                    </w:rPr>
                  </w:pPr>
                </w:p>
              </w:tc>
              <w:tc>
                <w:tcPr>
                  <w:tcW w:w="3431" w:type="dxa"/>
                </w:tcPr>
                <w:p w14:paraId="3C79C956" w14:textId="77777777" w:rsidR="00114A7F" w:rsidRPr="00F50329" w:rsidRDefault="00114A7F" w:rsidP="00230AD4">
                  <w:pPr>
                    <w:tabs>
                      <w:tab w:val="left" w:pos="6240"/>
                    </w:tabs>
                    <w:spacing w:line="312" w:lineRule="auto"/>
                    <w:rPr>
                      <w:i/>
                    </w:rPr>
                  </w:pPr>
                </w:p>
              </w:tc>
              <w:tc>
                <w:tcPr>
                  <w:tcW w:w="2977" w:type="dxa"/>
                </w:tcPr>
                <w:p w14:paraId="272DCDEC" w14:textId="77777777" w:rsidR="00114A7F" w:rsidRPr="006F13B3" w:rsidRDefault="00114A7F" w:rsidP="00230AD4">
                  <w:pPr>
                    <w:pStyle w:val="af5"/>
                    <w:spacing w:after="0" w:line="312" w:lineRule="auto"/>
                    <w:ind w:left="0"/>
                    <w:rPr>
                      <w:sz w:val="22"/>
                      <w:szCs w:val="22"/>
                    </w:rPr>
                  </w:pPr>
                </w:p>
              </w:tc>
            </w:tr>
            <w:tr w:rsidR="00114A7F" w:rsidRPr="006F13B3" w14:paraId="3001C40C" w14:textId="77777777" w:rsidTr="00230AD4">
              <w:tc>
                <w:tcPr>
                  <w:tcW w:w="3437" w:type="dxa"/>
                </w:tcPr>
                <w:p w14:paraId="272BCB17" w14:textId="77777777" w:rsidR="00114A7F" w:rsidRDefault="00114A7F" w:rsidP="00230AD4">
                  <w:pPr>
                    <w:tabs>
                      <w:tab w:val="left" w:pos="6240"/>
                    </w:tabs>
                    <w:jc w:val="center"/>
                    <w:rPr>
                      <w:sz w:val="16"/>
                      <w:szCs w:val="16"/>
                    </w:rPr>
                  </w:pPr>
                  <w:r w:rsidRPr="00656095">
                    <w:rPr>
                      <w:sz w:val="16"/>
                      <w:szCs w:val="16"/>
                    </w:rPr>
                    <w:t>(должность уполномоченного представителя)</w:t>
                  </w:r>
                </w:p>
                <w:p w14:paraId="622B2124" w14:textId="4D25D1FE" w:rsidR="00114A7F" w:rsidRPr="00656095" w:rsidRDefault="00114A7F" w:rsidP="00230AD4">
                  <w:pPr>
                    <w:tabs>
                      <w:tab w:val="left" w:pos="6240"/>
                    </w:tabs>
                    <w:rPr>
                      <w:b/>
                      <w:sz w:val="16"/>
                      <w:szCs w:val="16"/>
                    </w:rPr>
                  </w:pPr>
                  <w:r w:rsidRPr="00656095">
                    <w:rPr>
                      <w:b/>
                      <w:sz w:val="16"/>
                      <w:szCs w:val="16"/>
                    </w:rPr>
                    <w:t>М.П.</w:t>
                  </w:r>
                </w:p>
              </w:tc>
              <w:tc>
                <w:tcPr>
                  <w:tcW w:w="3431" w:type="dxa"/>
                </w:tcPr>
                <w:p w14:paraId="2BA359AA" w14:textId="77777777" w:rsidR="00114A7F" w:rsidRDefault="00114A7F" w:rsidP="00230AD4">
                  <w:pPr>
                    <w:tabs>
                      <w:tab w:val="left" w:pos="6240"/>
                    </w:tabs>
                    <w:jc w:val="center"/>
                    <w:rPr>
                      <w:sz w:val="16"/>
                      <w:szCs w:val="16"/>
                    </w:rPr>
                  </w:pPr>
                  <w:r>
                    <w:rPr>
                      <w:sz w:val="16"/>
                      <w:szCs w:val="16"/>
                    </w:rPr>
                    <w:t xml:space="preserve">      (подпись уполномоченного </w:t>
                  </w:r>
                  <w:r w:rsidRPr="00656095">
                    <w:rPr>
                      <w:sz w:val="16"/>
                      <w:szCs w:val="16"/>
                    </w:rPr>
                    <w:t>представителя)</w:t>
                  </w:r>
                </w:p>
                <w:p w14:paraId="34B3A4B4" w14:textId="77777777" w:rsidR="00114A7F" w:rsidRPr="00656095" w:rsidRDefault="00114A7F" w:rsidP="00230AD4">
                  <w:pPr>
                    <w:tabs>
                      <w:tab w:val="left" w:pos="6240"/>
                    </w:tabs>
                    <w:jc w:val="center"/>
                    <w:rPr>
                      <w:sz w:val="16"/>
                      <w:szCs w:val="16"/>
                    </w:rPr>
                  </w:pPr>
                </w:p>
              </w:tc>
              <w:tc>
                <w:tcPr>
                  <w:tcW w:w="2977" w:type="dxa"/>
                </w:tcPr>
                <w:p w14:paraId="6AC24DFA" w14:textId="77777777" w:rsidR="00114A7F" w:rsidRPr="00656095" w:rsidRDefault="00114A7F" w:rsidP="00230AD4">
                  <w:pPr>
                    <w:tabs>
                      <w:tab w:val="left" w:pos="6240"/>
                    </w:tabs>
                    <w:jc w:val="center"/>
                    <w:rPr>
                      <w:sz w:val="16"/>
                      <w:szCs w:val="16"/>
                    </w:rPr>
                  </w:pPr>
                  <w:r>
                    <w:rPr>
                      <w:sz w:val="16"/>
                      <w:szCs w:val="16"/>
                    </w:rPr>
                    <w:t xml:space="preserve">         </w:t>
                  </w:r>
                  <w:r w:rsidRPr="00656095">
                    <w:rPr>
                      <w:sz w:val="16"/>
                      <w:szCs w:val="16"/>
                    </w:rPr>
                    <w:t>(Ф</w:t>
                  </w:r>
                  <w:r>
                    <w:rPr>
                      <w:sz w:val="16"/>
                      <w:szCs w:val="16"/>
                    </w:rPr>
                    <w:t xml:space="preserve">амилия </w:t>
                  </w:r>
                  <w:r w:rsidRPr="00656095">
                    <w:rPr>
                      <w:sz w:val="16"/>
                      <w:szCs w:val="16"/>
                    </w:rPr>
                    <w:t>И.О.)</w:t>
                  </w:r>
                </w:p>
                <w:p w14:paraId="3B365FB0" w14:textId="77777777" w:rsidR="00114A7F" w:rsidRPr="00656095" w:rsidRDefault="00114A7F" w:rsidP="00230AD4">
                  <w:pPr>
                    <w:tabs>
                      <w:tab w:val="left" w:pos="6240"/>
                    </w:tabs>
                    <w:jc w:val="both"/>
                    <w:rPr>
                      <w:sz w:val="16"/>
                      <w:szCs w:val="16"/>
                    </w:rPr>
                  </w:pPr>
                </w:p>
              </w:tc>
            </w:tr>
          </w:tbl>
          <w:p w14:paraId="4ECAC36B" w14:textId="77777777" w:rsidR="00114A7F" w:rsidRPr="00510F04" w:rsidRDefault="00114A7F" w:rsidP="00230AD4">
            <w:pPr>
              <w:jc w:val="center"/>
              <w:rPr>
                <w:sz w:val="16"/>
              </w:rPr>
            </w:pPr>
          </w:p>
        </w:tc>
      </w:tr>
    </w:tbl>
    <w:p w14:paraId="4DA0C728" w14:textId="77777777" w:rsidR="00114A7F" w:rsidRDefault="00114A7F" w:rsidP="00114A7F"/>
    <w:p w14:paraId="2C0518F5" w14:textId="77777777" w:rsidR="00114A7F" w:rsidRDefault="00114A7F" w:rsidP="00114A7F">
      <w:pPr>
        <w:rPr>
          <w:rFonts w:ascii="Times New Roman" w:eastAsia="Times New Roman" w:hAnsi="Times New Roman" w:cs="Times New Roman"/>
        </w:rPr>
      </w:pPr>
      <w:r>
        <w:rPr>
          <w:rFonts w:ascii="Times New Roman" w:eastAsia="Times New Roman" w:hAnsi="Times New Roman" w:cs="Times New Roman"/>
        </w:rPr>
        <w:t>Подпись работника ____________ /____________________/</w:t>
      </w:r>
    </w:p>
    <w:p w14:paraId="149495BA" w14:textId="77777777" w:rsidR="00114A7F" w:rsidRDefault="00114A7F" w:rsidP="00114A7F">
      <w:pPr>
        <w:spacing w:after="0" w:line="240" w:lineRule="auto"/>
        <w:jc w:val="right"/>
        <w:rPr>
          <w:rFonts w:ascii="Times New Roman" w:eastAsia="Times New Roman" w:hAnsi="Times New Roman" w:cs="Times New Roman"/>
          <w:b/>
        </w:rPr>
      </w:pPr>
    </w:p>
    <w:p w14:paraId="2340AA3C" w14:textId="77777777" w:rsidR="00114A7F" w:rsidRDefault="00114A7F" w:rsidP="00114A7F">
      <w:pPr>
        <w:spacing w:after="0" w:line="240" w:lineRule="auto"/>
        <w:ind w:firstLine="397"/>
        <w:jc w:val="right"/>
        <w:rPr>
          <w:rFonts w:ascii="Times New Roman" w:eastAsia="Times New Roman" w:hAnsi="Times New Roman" w:cs="Times New Roman"/>
        </w:rPr>
      </w:pPr>
      <w:r>
        <w:rPr>
          <w:rFonts w:ascii="Times New Roman" w:eastAsia="Times New Roman" w:hAnsi="Times New Roman" w:cs="Times New Roman"/>
        </w:rPr>
        <w:t xml:space="preserve">УТВЕРЖДАЮ </w:t>
      </w:r>
    </w:p>
    <w:p w14:paraId="02CF72FA" w14:textId="77777777" w:rsidR="00114A7F" w:rsidRDefault="00114A7F" w:rsidP="00114A7F">
      <w:pPr>
        <w:spacing w:after="0" w:line="240" w:lineRule="auto"/>
        <w:ind w:firstLine="397"/>
        <w:jc w:val="right"/>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w:t>
      </w:r>
    </w:p>
    <w:p w14:paraId="6B7A969E" w14:textId="77777777" w:rsidR="00114A7F" w:rsidRDefault="00114A7F" w:rsidP="00114A7F">
      <w:pPr>
        <w:spacing w:after="0" w:line="240" w:lineRule="auto"/>
        <w:ind w:firstLine="397"/>
        <w:jc w:val="right"/>
        <w:rPr>
          <w:rFonts w:ascii="Times New Roman" w:eastAsia="Times New Roman" w:hAnsi="Times New Roman" w:cs="Times New Roman"/>
        </w:rPr>
      </w:pPr>
      <w:r>
        <w:rPr>
          <w:rFonts w:ascii="Times New Roman" w:eastAsia="Times New Roman" w:hAnsi="Times New Roman" w:cs="Times New Roman"/>
        </w:rPr>
        <w:t>ООО «Наше богатство»</w:t>
      </w:r>
    </w:p>
    <w:p w14:paraId="58F11546" w14:textId="77777777" w:rsidR="00114A7F" w:rsidRDefault="00114A7F" w:rsidP="00114A7F">
      <w:pPr>
        <w:spacing w:after="0" w:line="240" w:lineRule="auto"/>
        <w:ind w:firstLine="397"/>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Иванов И.И.</w:t>
      </w:r>
    </w:p>
    <w:p w14:paraId="33CA0229" w14:textId="77777777" w:rsidR="00114A7F" w:rsidRDefault="00114A7F" w:rsidP="00114A7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_________20___г.</w:t>
      </w:r>
    </w:p>
    <w:p w14:paraId="67C1AFAA" w14:textId="77777777" w:rsidR="00114A7F" w:rsidRDefault="00114A7F" w:rsidP="00114A7F">
      <w:pPr>
        <w:spacing w:after="160" w:line="25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М.П.</w:t>
      </w:r>
    </w:p>
    <w:p w14:paraId="0C7D059F" w14:textId="77777777" w:rsidR="00114A7F" w:rsidRDefault="00114A7F" w:rsidP="00114A7F">
      <w:pPr>
        <w:spacing w:after="160" w:line="25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Поименный список работников, подлежащих психиатрическому освидетельствованию</w:t>
      </w:r>
    </w:p>
    <w:p w14:paraId="334D57B7" w14:textId="77777777" w:rsidR="00114A7F" w:rsidRDefault="00114A7F" w:rsidP="00114A7F">
      <w:pPr>
        <w:spacing w:after="160" w:line="256" w:lineRule="auto"/>
        <w:jc w:val="center"/>
        <w:rPr>
          <w:rFonts w:ascii="Times New Roman" w:eastAsia="Times New Roman" w:hAnsi="Times New Roman" w:cs="Times New Roman"/>
          <w:color w:val="000000"/>
        </w:rPr>
      </w:pP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53"/>
        <w:gridCol w:w="1557"/>
        <w:gridCol w:w="1558"/>
        <w:gridCol w:w="3265"/>
      </w:tblGrid>
      <w:tr w:rsidR="00114A7F" w14:paraId="1C31F520" w14:textId="77777777" w:rsidTr="00114A7F">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92ACEBD" w14:textId="77777777" w:rsidR="00114A7F" w:rsidRDefault="00114A7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2553" w:type="dxa"/>
            <w:tcBorders>
              <w:top w:val="single" w:sz="4" w:space="0" w:color="000000"/>
              <w:left w:val="single" w:sz="4" w:space="0" w:color="000000"/>
              <w:bottom w:val="single" w:sz="4" w:space="0" w:color="auto"/>
              <w:right w:val="single" w:sz="4" w:space="0" w:color="000000"/>
            </w:tcBorders>
            <w:hideMark/>
          </w:tcPr>
          <w:p w14:paraId="3A49F889" w14:textId="77777777" w:rsidR="00114A7F" w:rsidRDefault="00114A7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ФИО</w:t>
            </w:r>
          </w:p>
        </w:tc>
        <w:tc>
          <w:tcPr>
            <w:tcW w:w="1557" w:type="dxa"/>
            <w:tcBorders>
              <w:top w:val="single" w:sz="4" w:space="0" w:color="000000"/>
              <w:left w:val="single" w:sz="4" w:space="0" w:color="000000"/>
              <w:bottom w:val="single" w:sz="4" w:space="0" w:color="auto"/>
              <w:right w:val="single" w:sz="4" w:space="0" w:color="000000"/>
            </w:tcBorders>
            <w:hideMark/>
          </w:tcPr>
          <w:p w14:paraId="42D06B5F" w14:textId="77777777" w:rsidR="00114A7F" w:rsidRDefault="00114A7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Должность</w:t>
            </w:r>
          </w:p>
        </w:tc>
        <w:tc>
          <w:tcPr>
            <w:tcW w:w="1558" w:type="dxa"/>
            <w:tcBorders>
              <w:top w:val="single" w:sz="4" w:space="0" w:color="000000"/>
              <w:left w:val="single" w:sz="4" w:space="0" w:color="000000"/>
              <w:bottom w:val="single" w:sz="4" w:space="0" w:color="000000"/>
              <w:right w:val="single" w:sz="4" w:space="0" w:color="000000"/>
            </w:tcBorders>
            <w:hideMark/>
          </w:tcPr>
          <w:p w14:paraId="50B3FFEA" w14:textId="77777777" w:rsidR="00114A7F" w:rsidRDefault="00114A7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Дата рождения</w:t>
            </w:r>
          </w:p>
        </w:tc>
        <w:tc>
          <w:tcPr>
            <w:tcW w:w="3265" w:type="dxa"/>
            <w:tcBorders>
              <w:top w:val="single" w:sz="4" w:space="0" w:color="000000"/>
              <w:left w:val="single" w:sz="4" w:space="0" w:color="000000"/>
              <w:bottom w:val="single" w:sz="4" w:space="0" w:color="000000"/>
              <w:right w:val="single" w:sz="4" w:space="0" w:color="000000"/>
            </w:tcBorders>
            <w:hideMark/>
          </w:tcPr>
          <w:p w14:paraId="246D9D22" w14:textId="77777777" w:rsidR="00114A7F" w:rsidRDefault="00114A7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Основание</w:t>
            </w:r>
          </w:p>
        </w:tc>
      </w:tr>
      <w:tr w:rsidR="00114A7F" w14:paraId="481830A7" w14:textId="77777777" w:rsidTr="00114A7F">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39582F3" w14:textId="77777777" w:rsidR="00114A7F" w:rsidRDefault="00114A7F" w:rsidP="00114A7F">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553" w:type="dxa"/>
            <w:tcBorders>
              <w:top w:val="single" w:sz="12" w:space="0" w:color="000000"/>
            </w:tcBorders>
          </w:tcPr>
          <w:p w14:paraId="59CD7234" w14:textId="74E86309" w:rsidR="00114A7F" w:rsidRDefault="00114A7F" w:rsidP="00114A7F">
            <w:pPr>
              <w:jc w:val="both"/>
              <w:rPr>
                <w:rFonts w:ascii="Times New Roman" w:eastAsia="Times New Roman" w:hAnsi="Times New Roman" w:cs="Times New Roman"/>
                <w:color w:val="000000"/>
              </w:rPr>
            </w:pPr>
            <w:r w:rsidRPr="00A4403E">
              <w:rPr>
                <w:rFonts w:ascii="Times New Roman" w:eastAsia="Times New Roman" w:hAnsi="Times New Roman" w:cs="Times New Roman"/>
              </w:rPr>
              <w:t>Кабанов Сергей Игоревич</w:t>
            </w:r>
          </w:p>
        </w:tc>
        <w:tc>
          <w:tcPr>
            <w:tcW w:w="1557" w:type="dxa"/>
            <w:tcBorders>
              <w:top w:val="single" w:sz="12" w:space="0" w:color="000000"/>
            </w:tcBorders>
          </w:tcPr>
          <w:p w14:paraId="39A30B22" w14:textId="122C356D" w:rsidR="00114A7F" w:rsidRDefault="00114A7F" w:rsidP="00114A7F">
            <w:pPr>
              <w:jc w:val="both"/>
              <w:rPr>
                <w:rFonts w:ascii="Times New Roman" w:eastAsia="Times New Roman" w:hAnsi="Times New Roman" w:cs="Times New Roman"/>
                <w:color w:val="000000"/>
              </w:rPr>
            </w:pPr>
            <w:r w:rsidRPr="00A4403E">
              <w:rPr>
                <w:rFonts w:ascii="Times New Roman" w:eastAsia="Times New Roman" w:hAnsi="Times New Roman" w:cs="Times New Roman"/>
              </w:rPr>
              <w:t>Водитель</w:t>
            </w:r>
          </w:p>
        </w:tc>
        <w:tc>
          <w:tcPr>
            <w:tcW w:w="1558" w:type="dxa"/>
            <w:shd w:val="clear" w:color="auto" w:fill="auto"/>
          </w:tcPr>
          <w:p w14:paraId="3EEEF3D0" w14:textId="450A5277" w:rsidR="00114A7F" w:rsidRDefault="00114A7F" w:rsidP="00114A7F">
            <w:pPr>
              <w:jc w:val="both"/>
              <w:rPr>
                <w:rFonts w:ascii="Times New Roman" w:eastAsia="Times New Roman" w:hAnsi="Times New Roman" w:cs="Times New Roman"/>
                <w:color w:val="000000"/>
              </w:rPr>
            </w:pPr>
            <w:r w:rsidRPr="00A4403E">
              <w:rPr>
                <w:rFonts w:ascii="Times New Roman" w:eastAsia="Times New Roman" w:hAnsi="Times New Roman" w:cs="Times New Roman"/>
                <w:color w:val="000000"/>
              </w:rPr>
              <w:t>01.01.1978</w:t>
            </w:r>
          </w:p>
        </w:tc>
        <w:tc>
          <w:tcPr>
            <w:tcW w:w="3265" w:type="dxa"/>
            <w:tcBorders>
              <w:top w:val="single" w:sz="4" w:space="0" w:color="000000"/>
              <w:left w:val="single" w:sz="4" w:space="0" w:color="000000"/>
              <w:bottom w:val="single" w:sz="4" w:space="0" w:color="000000"/>
              <w:right w:val="single" w:sz="4" w:space="0" w:color="000000"/>
            </w:tcBorders>
          </w:tcPr>
          <w:p w14:paraId="4D209AEA" w14:textId="1E79C40F" w:rsidR="005A7647" w:rsidRPr="005A7647" w:rsidRDefault="005A7647" w:rsidP="005A7647">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П.1 </w:t>
            </w:r>
            <w:r w:rsidRPr="005A7647">
              <w:rPr>
                <w:rFonts w:ascii="Times New Roman" w:eastAsia="Times New Roman" w:hAnsi="Times New Roman" w:cs="Times New Roman"/>
                <w:color w:val="000000"/>
              </w:rPr>
              <w:t>Приложени</w:t>
            </w:r>
            <w:r>
              <w:rPr>
                <w:rFonts w:ascii="Times New Roman" w:eastAsia="Times New Roman" w:hAnsi="Times New Roman" w:cs="Times New Roman"/>
                <w:color w:val="000000"/>
              </w:rPr>
              <w:t>я</w:t>
            </w:r>
            <w:r w:rsidRPr="005A7647">
              <w:rPr>
                <w:rFonts w:ascii="Times New Roman" w:eastAsia="Times New Roman" w:hAnsi="Times New Roman" w:cs="Times New Roman"/>
                <w:color w:val="000000"/>
              </w:rPr>
              <w:t xml:space="preserve"> N 2</w:t>
            </w:r>
            <w:r>
              <w:rPr>
                <w:rFonts w:ascii="Times New Roman" w:eastAsia="Times New Roman" w:hAnsi="Times New Roman" w:cs="Times New Roman"/>
                <w:color w:val="000000"/>
              </w:rPr>
              <w:t xml:space="preserve"> </w:t>
            </w:r>
            <w:r w:rsidRPr="005A7647">
              <w:rPr>
                <w:rFonts w:ascii="Times New Roman" w:eastAsia="Times New Roman" w:hAnsi="Times New Roman" w:cs="Times New Roman"/>
                <w:color w:val="000000"/>
              </w:rPr>
              <w:t xml:space="preserve">к приказу </w:t>
            </w:r>
            <w:r>
              <w:rPr>
                <w:rFonts w:ascii="Times New Roman" w:eastAsia="Times New Roman" w:hAnsi="Times New Roman" w:cs="Times New Roman"/>
                <w:color w:val="000000"/>
              </w:rPr>
              <w:t xml:space="preserve">Минздрава </w:t>
            </w:r>
            <w:r w:rsidRPr="005A7647">
              <w:rPr>
                <w:rFonts w:ascii="Times New Roman" w:eastAsia="Times New Roman" w:hAnsi="Times New Roman" w:cs="Times New Roman"/>
                <w:color w:val="000000"/>
              </w:rPr>
              <w:t>от 20 мая 2022 г. N 342н</w:t>
            </w:r>
          </w:p>
          <w:p w14:paraId="700C51F2" w14:textId="77777777" w:rsidR="00114A7F" w:rsidRDefault="00114A7F" w:rsidP="00114A7F">
            <w:pPr>
              <w:jc w:val="both"/>
              <w:rPr>
                <w:rFonts w:ascii="Times New Roman" w:eastAsia="Times New Roman" w:hAnsi="Times New Roman" w:cs="Times New Roman"/>
                <w:color w:val="000000"/>
              </w:rPr>
            </w:pPr>
          </w:p>
          <w:p w14:paraId="23B09386" w14:textId="77777777" w:rsidR="00114A7F" w:rsidRDefault="00114A7F" w:rsidP="00114A7F">
            <w:pPr>
              <w:jc w:val="both"/>
              <w:rPr>
                <w:rFonts w:ascii="Times New Roman" w:eastAsia="Times New Roman" w:hAnsi="Times New Roman" w:cs="Times New Roman"/>
                <w:color w:val="000000"/>
              </w:rPr>
            </w:pPr>
          </w:p>
        </w:tc>
      </w:tr>
      <w:tr w:rsidR="00114A7F" w14:paraId="13B8A5E5" w14:textId="77777777" w:rsidTr="00114A7F">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30F609D" w14:textId="77777777" w:rsidR="00114A7F" w:rsidRDefault="00114A7F">
            <w:pP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553" w:type="dxa"/>
            <w:tcBorders>
              <w:top w:val="single" w:sz="4" w:space="0" w:color="000000"/>
              <w:left w:val="single" w:sz="4" w:space="0" w:color="000000"/>
              <w:bottom w:val="single" w:sz="4" w:space="0" w:color="000000"/>
              <w:right w:val="single" w:sz="4" w:space="0" w:color="000000"/>
            </w:tcBorders>
          </w:tcPr>
          <w:p w14:paraId="5FFA6117" w14:textId="77777777" w:rsidR="00114A7F" w:rsidRDefault="00114A7F">
            <w:pPr>
              <w:jc w:val="both"/>
              <w:rPr>
                <w:rFonts w:ascii="Times New Roman" w:eastAsia="Times New Roman" w:hAnsi="Times New Roman" w:cs="Times New Roman"/>
                <w:color w:val="000000"/>
              </w:rPr>
            </w:pPr>
          </w:p>
        </w:tc>
        <w:tc>
          <w:tcPr>
            <w:tcW w:w="1557" w:type="dxa"/>
            <w:tcBorders>
              <w:top w:val="single" w:sz="4" w:space="0" w:color="000000"/>
              <w:left w:val="single" w:sz="4" w:space="0" w:color="000000"/>
              <w:bottom w:val="single" w:sz="4" w:space="0" w:color="000000"/>
              <w:right w:val="single" w:sz="4" w:space="0" w:color="000000"/>
            </w:tcBorders>
          </w:tcPr>
          <w:p w14:paraId="236BAB70" w14:textId="77777777" w:rsidR="00114A7F" w:rsidRDefault="00114A7F">
            <w:pPr>
              <w:jc w:val="both"/>
              <w:rPr>
                <w:rFonts w:ascii="Times New Roman" w:eastAsia="Times New Roman" w:hAnsi="Times New Roman" w:cs="Times New Roman"/>
                <w:color w:val="000000"/>
              </w:rPr>
            </w:pPr>
          </w:p>
        </w:tc>
        <w:tc>
          <w:tcPr>
            <w:tcW w:w="1558" w:type="dxa"/>
            <w:tcBorders>
              <w:top w:val="single" w:sz="4" w:space="0" w:color="000000"/>
              <w:left w:val="single" w:sz="4" w:space="0" w:color="000000"/>
              <w:bottom w:val="single" w:sz="4" w:space="0" w:color="000000"/>
              <w:right w:val="single" w:sz="4" w:space="0" w:color="000000"/>
            </w:tcBorders>
          </w:tcPr>
          <w:p w14:paraId="749CB9BB" w14:textId="77777777" w:rsidR="00114A7F" w:rsidRDefault="00114A7F">
            <w:pPr>
              <w:jc w:val="both"/>
              <w:rPr>
                <w:rFonts w:ascii="Times New Roman" w:eastAsia="Times New Roman" w:hAnsi="Times New Roman" w:cs="Times New Roman"/>
                <w:color w:val="000000"/>
              </w:rPr>
            </w:pPr>
          </w:p>
        </w:tc>
        <w:tc>
          <w:tcPr>
            <w:tcW w:w="3265" w:type="dxa"/>
            <w:tcBorders>
              <w:top w:val="single" w:sz="4" w:space="0" w:color="000000"/>
              <w:left w:val="single" w:sz="4" w:space="0" w:color="000000"/>
              <w:bottom w:val="single" w:sz="4" w:space="0" w:color="000000"/>
              <w:right w:val="single" w:sz="4" w:space="0" w:color="000000"/>
            </w:tcBorders>
          </w:tcPr>
          <w:p w14:paraId="3B8E372A" w14:textId="77777777" w:rsidR="00114A7F" w:rsidRDefault="00114A7F">
            <w:pPr>
              <w:jc w:val="both"/>
              <w:rPr>
                <w:rFonts w:ascii="Times New Roman" w:eastAsia="Times New Roman" w:hAnsi="Times New Roman" w:cs="Times New Roman"/>
                <w:color w:val="000000"/>
              </w:rPr>
            </w:pPr>
          </w:p>
          <w:p w14:paraId="59E72664" w14:textId="77777777" w:rsidR="00114A7F" w:rsidRDefault="00114A7F">
            <w:pPr>
              <w:jc w:val="both"/>
              <w:rPr>
                <w:rFonts w:ascii="Times New Roman" w:eastAsia="Times New Roman" w:hAnsi="Times New Roman" w:cs="Times New Roman"/>
                <w:color w:val="000000"/>
              </w:rPr>
            </w:pPr>
          </w:p>
        </w:tc>
      </w:tr>
    </w:tbl>
    <w:p w14:paraId="148411E9" w14:textId="77777777" w:rsidR="00114A7F" w:rsidRDefault="00114A7F" w:rsidP="00114A7F">
      <w:pPr>
        <w:spacing w:after="160" w:line="256" w:lineRule="auto"/>
        <w:jc w:val="both"/>
        <w:rPr>
          <w:rFonts w:ascii="Times New Roman" w:eastAsia="Times New Roman" w:hAnsi="Times New Roman" w:cs="Times New Roman"/>
          <w:color w:val="000000"/>
        </w:rPr>
      </w:pPr>
    </w:p>
    <w:p w14:paraId="29AFC50E" w14:textId="77777777" w:rsidR="00114A7F" w:rsidRDefault="00114A7F" w:rsidP="00114A7F">
      <w:pPr>
        <w:spacing w:after="160" w:line="256" w:lineRule="auto"/>
        <w:jc w:val="both"/>
        <w:rPr>
          <w:rFonts w:ascii="Times New Roman" w:eastAsia="Times New Roman" w:hAnsi="Times New Roman" w:cs="Times New Roman"/>
          <w:color w:val="000000"/>
        </w:rPr>
      </w:pPr>
    </w:p>
    <w:p w14:paraId="57276068" w14:textId="77777777" w:rsidR="00114A7F" w:rsidRDefault="00114A7F" w:rsidP="00114A7F">
      <w:pPr>
        <w:spacing w:after="160" w:line="256" w:lineRule="auto"/>
        <w:jc w:val="both"/>
        <w:rPr>
          <w:rFonts w:ascii="Times New Roman" w:eastAsia="Times New Roman" w:hAnsi="Times New Roman" w:cs="Times New Roman"/>
          <w:color w:val="000000"/>
        </w:rPr>
      </w:pPr>
    </w:p>
    <w:p w14:paraId="1CAA6A13" w14:textId="77777777" w:rsidR="00114A7F" w:rsidRDefault="00114A7F" w:rsidP="00114A7F">
      <w:pPr>
        <w:spacing w:after="160" w:line="256" w:lineRule="auto"/>
        <w:jc w:val="both"/>
        <w:rPr>
          <w:rFonts w:ascii="Times New Roman" w:eastAsia="Times New Roman" w:hAnsi="Times New Roman" w:cs="Times New Roman"/>
          <w:color w:val="000000"/>
        </w:rPr>
      </w:pPr>
    </w:p>
    <w:p w14:paraId="3EFA097B" w14:textId="77777777" w:rsidR="008B796F" w:rsidRPr="00A4403E" w:rsidRDefault="0064485D">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rPr>
      </w:pPr>
      <w:r w:rsidRPr="00A4403E">
        <w:br w:type="page"/>
      </w:r>
    </w:p>
    <w:p w14:paraId="7294E3C7" w14:textId="77777777" w:rsidR="006677B6" w:rsidRPr="00A4403E" w:rsidRDefault="006677B6" w:rsidP="006677B6">
      <w:pPr>
        <w:spacing w:after="0" w:line="240" w:lineRule="auto"/>
        <w:rPr>
          <w:rFonts w:ascii="Times New Roman" w:eastAsia="Times New Roman" w:hAnsi="Times New Roman" w:cs="Times New Roman"/>
          <w:b/>
        </w:rPr>
      </w:pPr>
      <w:r w:rsidRPr="00A4403E">
        <w:rPr>
          <w:rFonts w:ascii="Times New Roman" w:eastAsia="Times New Roman" w:hAnsi="Times New Roman" w:cs="Times New Roman"/>
          <w:b/>
        </w:rPr>
        <w:lastRenderedPageBreak/>
        <w:t>Журнал учета выдачи направлений на психиатрическое освидетельствование</w:t>
      </w:r>
    </w:p>
    <w:tbl>
      <w:tblPr>
        <w:tblStyle w:val="a7"/>
        <w:tblW w:w="10008" w:type="dxa"/>
        <w:tblInd w:w="0" w:type="dxa"/>
        <w:tblLayout w:type="fixed"/>
        <w:tblLook w:val="0000" w:firstRow="0" w:lastRow="0" w:firstColumn="0" w:lastColumn="0" w:noHBand="0" w:noVBand="0"/>
      </w:tblPr>
      <w:tblGrid>
        <w:gridCol w:w="10008"/>
      </w:tblGrid>
      <w:tr w:rsidR="006677B6" w14:paraId="5DE8156A" w14:textId="77777777" w:rsidTr="00492258">
        <w:tc>
          <w:tcPr>
            <w:tcW w:w="10008" w:type="dxa"/>
            <w:tcBorders>
              <w:bottom w:val="single" w:sz="4" w:space="0" w:color="000000"/>
            </w:tcBorders>
          </w:tcPr>
          <w:p w14:paraId="54F3302B" w14:textId="77777777" w:rsidR="006677B6" w:rsidRPr="00A4403E" w:rsidRDefault="006677B6" w:rsidP="00492258">
            <w:pPr>
              <w:jc w:val="center"/>
              <w:rPr>
                <w:rFonts w:ascii="Times New Roman" w:eastAsia="Times New Roman" w:hAnsi="Times New Roman" w:cs="Times New Roman"/>
              </w:rPr>
            </w:pPr>
          </w:p>
          <w:p w14:paraId="108BCA99" w14:textId="77777777" w:rsidR="006677B6" w:rsidRDefault="006677B6" w:rsidP="00492258">
            <w:pPr>
              <w:jc w:val="center"/>
              <w:rPr>
                <w:rFonts w:ascii="Times New Roman" w:eastAsia="Times New Roman" w:hAnsi="Times New Roman" w:cs="Times New Roman"/>
              </w:rPr>
            </w:pPr>
            <w:r w:rsidRPr="00A4403E">
              <w:rPr>
                <w:rFonts w:ascii="Times New Roman" w:eastAsia="Times New Roman" w:hAnsi="Times New Roman" w:cs="Times New Roman"/>
              </w:rPr>
              <w:t>Общество с ограниченной ответственностью "Наш мир"</w:t>
            </w:r>
          </w:p>
        </w:tc>
      </w:tr>
      <w:tr w:rsidR="006677B6" w14:paraId="4F7EC492" w14:textId="77777777" w:rsidTr="00492258">
        <w:tc>
          <w:tcPr>
            <w:tcW w:w="10008" w:type="dxa"/>
            <w:tcBorders>
              <w:bottom w:val="single" w:sz="4" w:space="0" w:color="000000"/>
            </w:tcBorders>
          </w:tcPr>
          <w:p w14:paraId="2B8A6870" w14:textId="77777777" w:rsidR="006677B6" w:rsidRDefault="006677B6" w:rsidP="00492258">
            <w:pPr>
              <w:jc w:val="right"/>
              <w:rPr>
                <w:rFonts w:ascii="Times New Roman" w:eastAsia="Times New Roman" w:hAnsi="Times New Roman" w:cs="Times New Roman"/>
              </w:rPr>
            </w:pPr>
          </w:p>
          <w:p w14:paraId="77D55DDC" w14:textId="77777777" w:rsidR="006677B6" w:rsidRDefault="006677B6" w:rsidP="00492258">
            <w:pPr>
              <w:jc w:val="center"/>
              <w:rPr>
                <w:rFonts w:ascii="Times New Roman" w:eastAsia="Times New Roman" w:hAnsi="Times New Roman" w:cs="Times New Roman"/>
              </w:rPr>
            </w:pPr>
            <w:r>
              <w:rPr>
                <w:rFonts w:ascii="Times New Roman" w:eastAsia="Times New Roman" w:hAnsi="Times New Roman" w:cs="Times New Roman"/>
              </w:rPr>
              <w:t>ООО "Наш мир"</w:t>
            </w:r>
          </w:p>
        </w:tc>
      </w:tr>
      <w:tr w:rsidR="006677B6" w14:paraId="5C78B5D7" w14:textId="77777777" w:rsidTr="00492258">
        <w:tc>
          <w:tcPr>
            <w:tcW w:w="10008" w:type="dxa"/>
            <w:tcBorders>
              <w:top w:val="single" w:sz="4" w:space="0" w:color="000000"/>
            </w:tcBorders>
          </w:tcPr>
          <w:p w14:paraId="4D47F46C" w14:textId="77777777" w:rsidR="006677B6" w:rsidRDefault="006677B6" w:rsidP="00492258">
            <w:pPr>
              <w:jc w:val="center"/>
              <w:rPr>
                <w:rFonts w:ascii="Times New Roman" w:eastAsia="Times New Roman" w:hAnsi="Times New Roman" w:cs="Times New Roman"/>
              </w:rPr>
            </w:pPr>
            <w:r>
              <w:rPr>
                <w:rFonts w:ascii="Times New Roman" w:eastAsia="Times New Roman" w:hAnsi="Times New Roman" w:cs="Times New Roman"/>
              </w:rPr>
              <w:t>Наименование организации</w:t>
            </w:r>
          </w:p>
        </w:tc>
      </w:tr>
    </w:tbl>
    <w:p w14:paraId="1DE4D472" w14:textId="77777777" w:rsidR="006677B6" w:rsidRDefault="006677B6" w:rsidP="006677B6">
      <w:pPr>
        <w:spacing w:after="0" w:line="240" w:lineRule="auto"/>
        <w:jc w:val="right"/>
        <w:rPr>
          <w:rFonts w:ascii="Times New Roman" w:eastAsia="Times New Roman" w:hAnsi="Times New Roman" w:cs="Times New Roman"/>
        </w:rPr>
      </w:pPr>
    </w:p>
    <w:p w14:paraId="6EB6DCFF" w14:textId="77777777" w:rsidR="006677B6" w:rsidRDefault="006677B6" w:rsidP="006677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ЖУРНАЛ </w:t>
      </w:r>
    </w:p>
    <w:p w14:paraId="78491CB1" w14:textId="77777777" w:rsidR="006677B6" w:rsidRDefault="006677B6" w:rsidP="00667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учета выдачи направлений </w:t>
      </w:r>
      <w:r>
        <w:rPr>
          <w:rFonts w:ascii="Times New Roman" w:eastAsia="Times New Roman" w:hAnsi="Times New Roman" w:cs="Times New Roman"/>
          <w:b/>
        </w:rPr>
        <w:br/>
        <w:t>на психиатрическое освидетельствование</w:t>
      </w:r>
    </w:p>
    <w:p w14:paraId="27DEAE75" w14:textId="77777777" w:rsidR="006677B6" w:rsidRDefault="006677B6" w:rsidP="006677B6">
      <w:pPr>
        <w:spacing w:after="0" w:line="240" w:lineRule="auto"/>
        <w:jc w:val="right"/>
        <w:rPr>
          <w:rFonts w:ascii="Times New Roman" w:eastAsia="Times New Roman" w:hAnsi="Times New Roman" w:cs="Times New Roman"/>
        </w:rPr>
      </w:pPr>
    </w:p>
    <w:p w14:paraId="24D79798" w14:textId="77777777" w:rsidR="006677B6" w:rsidRDefault="006677B6" w:rsidP="006677B6">
      <w:pPr>
        <w:spacing w:after="0" w:line="240" w:lineRule="auto"/>
        <w:jc w:val="center"/>
        <w:rPr>
          <w:rFonts w:ascii="Times New Roman" w:eastAsia="Times New Roman" w:hAnsi="Times New Roman" w:cs="Times New Roman"/>
        </w:rPr>
      </w:pPr>
    </w:p>
    <w:tbl>
      <w:tblPr>
        <w:tblStyle w:val="a8"/>
        <w:tblW w:w="1026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30"/>
        <w:gridCol w:w="1215"/>
        <w:gridCol w:w="3195"/>
        <w:gridCol w:w="2475"/>
        <w:gridCol w:w="1845"/>
      </w:tblGrid>
      <w:tr w:rsidR="006677B6" w14:paraId="6C9673A5" w14:textId="77777777" w:rsidTr="00492258">
        <w:trPr>
          <w:trHeight w:val="800"/>
          <w:jc w:val="center"/>
        </w:trPr>
        <w:tc>
          <w:tcPr>
            <w:tcW w:w="1530" w:type="dxa"/>
            <w:tcBorders>
              <w:top w:val="single" w:sz="12" w:space="0" w:color="000000"/>
            </w:tcBorders>
            <w:vAlign w:val="center"/>
          </w:tcPr>
          <w:p w14:paraId="7DDF7AEE" w14:textId="77777777" w:rsidR="006677B6" w:rsidRDefault="006677B6" w:rsidP="00492258">
            <w:pPr>
              <w:ind w:left="-57" w:right="-57"/>
              <w:jc w:val="center"/>
              <w:rPr>
                <w:rFonts w:ascii="Times New Roman" w:eastAsia="Times New Roman" w:hAnsi="Times New Roman" w:cs="Times New Roman"/>
              </w:rPr>
            </w:pPr>
            <w:r>
              <w:rPr>
                <w:rFonts w:ascii="Times New Roman" w:eastAsia="Times New Roman" w:hAnsi="Times New Roman" w:cs="Times New Roman"/>
              </w:rPr>
              <w:t>Дата выдачи направления</w:t>
            </w:r>
          </w:p>
        </w:tc>
        <w:tc>
          <w:tcPr>
            <w:tcW w:w="1215" w:type="dxa"/>
            <w:tcBorders>
              <w:top w:val="single" w:sz="12" w:space="0" w:color="000000"/>
            </w:tcBorders>
            <w:vAlign w:val="center"/>
          </w:tcPr>
          <w:p w14:paraId="017BFF11" w14:textId="77777777" w:rsidR="006677B6" w:rsidRDefault="006677B6" w:rsidP="00492258">
            <w:pPr>
              <w:ind w:left="-57" w:right="-57"/>
              <w:jc w:val="center"/>
              <w:rPr>
                <w:rFonts w:ascii="Times New Roman" w:eastAsia="Times New Roman" w:hAnsi="Times New Roman" w:cs="Times New Roman"/>
              </w:rPr>
            </w:pPr>
            <w:r>
              <w:rPr>
                <w:rFonts w:ascii="Times New Roman" w:eastAsia="Times New Roman" w:hAnsi="Times New Roman" w:cs="Times New Roman"/>
              </w:rPr>
              <w:t>Номер</w:t>
            </w:r>
            <w:r>
              <w:rPr>
                <w:rFonts w:ascii="Times New Roman" w:eastAsia="Times New Roman" w:hAnsi="Times New Roman" w:cs="Times New Roman"/>
              </w:rPr>
              <w:br/>
              <w:t>направления</w:t>
            </w:r>
          </w:p>
        </w:tc>
        <w:tc>
          <w:tcPr>
            <w:tcW w:w="3195" w:type="dxa"/>
            <w:tcBorders>
              <w:top w:val="single" w:sz="12" w:space="0" w:color="000000"/>
            </w:tcBorders>
            <w:vAlign w:val="center"/>
          </w:tcPr>
          <w:p w14:paraId="0CF4D35F" w14:textId="77777777" w:rsidR="006677B6" w:rsidRDefault="006677B6" w:rsidP="00492258">
            <w:pPr>
              <w:ind w:left="-57" w:right="-57"/>
              <w:jc w:val="center"/>
              <w:rPr>
                <w:rFonts w:ascii="Times New Roman" w:eastAsia="Times New Roman" w:hAnsi="Times New Roman" w:cs="Times New Roman"/>
              </w:rPr>
            </w:pPr>
            <w:r>
              <w:rPr>
                <w:rFonts w:ascii="Times New Roman" w:eastAsia="Times New Roman" w:hAnsi="Times New Roman" w:cs="Times New Roman"/>
              </w:rPr>
              <w:t>ФИО работника, получившего направление</w:t>
            </w:r>
          </w:p>
        </w:tc>
        <w:tc>
          <w:tcPr>
            <w:tcW w:w="2475" w:type="dxa"/>
            <w:tcBorders>
              <w:top w:val="single" w:sz="12" w:space="0" w:color="000000"/>
            </w:tcBorders>
            <w:vAlign w:val="center"/>
          </w:tcPr>
          <w:p w14:paraId="275D8CBA" w14:textId="77777777" w:rsidR="006677B6" w:rsidRDefault="006677B6" w:rsidP="00492258">
            <w:pPr>
              <w:ind w:left="-57" w:right="-57"/>
              <w:jc w:val="center"/>
              <w:rPr>
                <w:rFonts w:ascii="Times New Roman" w:eastAsia="Times New Roman" w:hAnsi="Times New Roman" w:cs="Times New Roman"/>
              </w:rPr>
            </w:pPr>
            <w:proofErr w:type="gramStart"/>
            <w:r>
              <w:rPr>
                <w:rFonts w:ascii="Times New Roman" w:eastAsia="Times New Roman" w:hAnsi="Times New Roman" w:cs="Times New Roman"/>
              </w:rPr>
              <w:t>Подразделение  и</w:t>
            </w:r>
            <w:proofErr w:type="gramEnd"/>
            <w:r>
              <w:rPr>
                <w:rFonts w:ascii="Times New Roman" w:eastAsia="Times New Roman" w:hAnsi="Times New Roman" w:cs="Times New Roman"/>
              </w:rPr>
              <w:t xml:space="preserve">  должность работника</w:t>
            </w:r>
          </w:p>
        </w:tc>
        <w:tc>
          <w:tcPr>
            <w:tcW w:w="1845" w:type="dxa"/>
            <w:tcBorders>
              <w:top w:val="single" w:sz="12" w:space="0" w:color="000000"/>
            </w:tcBorders>
            <w:vAlign w:val="center"/>
          </w:tcPr>
          <w:p w14:paraId="4AEC76CD" w14:textId="77777777" w:rsidR="006677B6" w:rsidRDefault="006677B6" w:rsidP="00492258">
            <w:pPr>
              <w:ind w:left="-57" w:right="-57"/>
              <w:jc w:val="center"/>
              <w:rPr>
                <w:rFonts w:ascii="Times New Roman" w:eastAsia="Times New Roman" w:hAnsi="Times New Roman" w:cs="Times New Roman"/>
              </w:rPr>
            </w:pPr>
            <w:r>
              <w:rPr>
                <w:rFonts w:ascii="Times New Roman" w:eastAsia="Times New Roman" w:hAnsi="Times New Roman" w:cs="Times New Roman"/>
              </w:rPr>
              <w:t>Основание направления на медицинский осмотр</w:t>
            </w:r>
          </w:p>
        </w:tc>
      </w:tr>
      <w:tr w:rsidR="006677B6" w14:paraId="5C3D457A" w14:textId="77777777" w:rsidTr="00492258">
        <w:trPr>
          <w:trHeight w:val="308"/>
          <w:jc w:val="center"/>
        </w:trPr>
        <w:tc>
          <w:tcPr>
            <w:tcW w:w="1530" w:type="dxa"/>
            <w:tcBorders>
              <w:top w:val="single" w:sz="4" w:space="0" w:color="000000"/>
              <w:bottom w:val="single" w:sz="12" w:space="0" w:color="000000"/>
            </w:tcBorders>
          </w:tcPr>
          <w:p w14:paraId="62DF68F1" w14:textId="77777777" w:rsidR="006677B6" w:rsidRDefault="006677B6" w:rsidP="00492258">
            <w:pPr>
              <w:jc w:val="center"/>
              <w:rPr>
                <w:rFonts w:ascii="Times New Roman" w:eastAsia="Times New Roman" w:hAnsi="Times New Roman" w:cs="Times New Roman"/>
              </w:rPr>
            </w:pPr>
            <w:r>
              <w:rPr>
                <w:rFonts w:ascii="Times New Roman" w:eastAsia="Times New Roman" w:hAnsi="Times New Roman" w:cs="Times New Roman"/>
              </w:rPr>
              <w:t>1</w:t>
            </w:r>
          </w:p>
        </w:tc>
        <w:tc>
          <w:tcPr>
            <w:tcW w:w="1215" w:type="dxa"/>
            <w:tcBorders>
              <w:top w:val="single" w:sz="4" w:space="0" w:color="000000"/>
              <w:bottom w:val="single" w:sz="12" w:space="0" w:color="000000"/>
            </w:tcBorders>
          </w:tcPr>
          <w:p w14:paraId="2FC9C3E3" w14:textId="77777777" w:rsidR="006677B6" w:rsidRDefault="006677B6" w:rsidP="00492258">
            <w:pPr>
              <w:ind w:left="101"/>
              <w:jc w:val="center"/>
              <w:rPr>
                <w:rFonts w:ascii="Times New Roman" w:eastAsia="Times New Roman" w:hAnsi="Times New Roman" w:cs="Times New Roman"/>
              </w:rPr>
            </w:pPr>
            <w:r>
              <w:rPr>
                <w:rFonts w:ascii="Times New Roman" w:eastAsia="Times New Roman" w:hAnsi="Times New Roman" w:cs="Times New Roman"/>
              </w:rPr>
              <w:t>2</w:t>
            </w:r>
          </w:p>
        </w:tc>
        <w:tc>
          <w:tcPr>
            <w:tcW w:w="3195" w:type="dxa"/>
            <w:tcBorders>
              <w:top w:val="single" w:sz="4" w:space="0" w:color="000000"/>
              <w:bottom w:val="single" w:sz="12" w:space="0" w:color="000000"/>
            </w:tcBorders>
          </w:tcPr>
          <w:p w14:paraId="6A6CA93D" w14:textId="77777777" w:rsidR="006677B6" w:rsidRDefault="006677B6" w:rsidP="00492258">
            <w:pPr>
              <w:ind w:left="101"/>
              <w:jc w:val="center"/>
              <w:rPr>
                <w:rFonts w:ascii="Times New Roman" w:eastAsia="Times New Roman" w:hAnsi="Times New Roman" w:cs="Times New Roman"/>
              </w:rPr>
            </w:pPr>
            <w:r>
              <w:rPr>
                <w:rFonts w:ascii="Times New Roman" w:eastAsia="Times New Roman" w:hAnsi="Times New Roman" w:cs="Times New Roman"/>
              </w:rPr>
              <w:t>3</w:t>
            </w:r>
          </w:p>
        </w:tc>
        <w:tc>
          <w:tcPr>
            <w:tcW w:w="2475" w:type="dxa"/>
            <w:tcBorders>
              <w:top w:val="single" w:sz="4" w:space="0" w:color="000000"/>
              <w:bottom w:val="single" w:sz="12" w:space="0" w:color="000000"/>
            </w:tcBorders>
          </w:tcPr>
          <w:p w14:paraId="65A577D4" w14:textId="77777777" w:rsidR="006677B6" w:rsidRDefault="006677B6" w:rsidP="00492258">
            <w:pPr>
              <w:ind w:left="101"/>
              <w:jc w:val="center"/>
              <w:rPr>
                <w:rFonts w:ascii="Times New Roman" w:eastAsia="Times New Roman" w:hAnsi="Times New Roman" w:cs="Times New Roman"/>
              </w:rPr>
            </w:pPr>
            <w:r>
              <w:rPr>
                <w:rFonts w:ascii="Times New Roman" w:eastAsia="Times New Roman" w:hAnsi="Times New Roman" w:cs="Times New Roman"/>
              </w:rPr>
              <w:t>4</w:t>
            </w:r>
          </w:p>
        </w:tc>
        <w:tc>
          <w:tcPr>
            <w:tcW w:w="1845" w:type="dxa"/>
            <w:tcBorders>
              <w:top w:val="single" w:sz="4" w:space="0" w:color="000000"/>
              <w:bottom w:val="single" w:sz="12" w:space="0" w:color="000000"/>
            </w:tcBorders>
          </w:tcPr>
          <w:p w14:paraId="17F2E4B9" w14:textId="77777777" w:rsidR="006677B6" w:rsidRDefault="006677B6" w:rsidP="00492258">
            <w:pPr>
              <w:jc w:val="center"/>
              <w:rPr>
                <w:rFonts w:ascii="Times New Roman" w:eastAsia="Times New Roman" w:hAnsi="Times New Roman" w:cs="Times New Roman"/>
              </w:rPr>
            </w:pPr>
            <w:r>
              <w:rPr>
                <w:rFonts w:ascii="Times New Roman" w:eastAsia="Times New Roman" w:hAnsi="Times New Roman" w:cs="Times New Roman"/>
              </w:rPr>
              <w:t>5</w:t>
            </w:r>
          </w:p>
        </w:tc>
      </w:tr>
      <w:tr w:rsidR="006677B6" w14:paraId="46779338" w14:textId="77777777" w:rsidTr="00492258">
        <w:trPr>
          <w:jc w:val="center"/>
        </w:trPr>
        <w:tc>
          <w:tcPr>
            <w:tcW w:w="1530" w:type="dxa"/>
            <w:tcBorders>
              <w:top w:val="single" w:sz="12" w:space="0" w:color="000000"/>
            </w:tcBorders>
          </w:tcPr>
          <w:p w14:paraId="359F42F8" w14:textId="77777777" w:rsidR="006677B6" w:rsidRDefault="006677B6" w:rsidP="00492258">
            <w:pPr>
              <w:spacing w:before="12" w:after="12"/>
              <w:ind w:left="54"/>
              <w:jc w:val="center"/>
              <w:rPr>
                <w:rFonts w:ascii="Times New Roman" w:eastAsia="Times New Roman" w:hAnsi="Times New Roman" w:cs="Times New Roman"/>
              </w:rPr>
            </w:pPr>
            <w:r>
              <w:rPr>
                <w:rFonts w:ascii="Times New Roman" w:eastAsia="Times New Roman" w:hAnsi="Times New Roman" w:cs="Times New Roman"/>
              </w:rPr>
              <w:t>10.01.2020</w:t>
            </w:r>
          </w:p>
        </w:tc>
        <w:tc>
          <w:tcPr>
            <w:tcW w:w="1215" w:type="dxa"/>
            <w:tcBorders>
              <w:top w:val="single" w:sz="12" w:space="0" w:color="000000"/>
            </w:tcBorders>
          </w:tcPr>
          <w:p w14:paraId="39D90248" w14:textId="77777777" w:rsidR="006677B6" w:rsidRDefault="006677B6" w:rsidP="00492258">
            <w:pPr>
              <w:spacing w:before="12" w:after="12"/>
              <w:jc w:val="center"/>
              <w:rPr>
                <w:rFonts w:ascii="Times New Roman" w:eastAsia="Times New Roman" w:hAnsi="Times New Roman" w:cs="Times New Roman"/>
              </w:rPr>
            </w:pPr>
            <w:r>
              <w:rPr>
                <w:rFonts w:ascii="Times New Roman" w:eastAsia="Times New Roman" w:hAnsi="Times New Roman" w:cs="Times New Roman"/>
              </w:rPr>
              <w:t>1</w:t>
            </w:r>
          </w:p>
        </w:tc>
        <w:tc>
          <w:tcPr>
            <w:tcW w:w="3195" w:type="dxa"/>
            <w:tcBorders>
              <w:top w:val="single" w:sz="12" w:space="0" w:color="000000"/>
            </w:tcBorders>
          </w:tcPr>
          <w:p w14:paraId="553943FF" w14:textId="77777777" w:rsidR="006677B6" w:rsidRDefault="006677B6" w:rsidP="00492258">
            <w:pPr>
              <w:rPr>
                <w:rFonts w:ascii="Times New Roman" w:eastAsia="Times New Roman" w:hAnsi="Times New Roman" w:cs="Times New Roman"/>
              </w:rPr>
            </w:pPr>
            <w:r>
              <w:rPr>
                <w:rFonts w:ascii="Times New Roman" w:eastAsia="Times New Roman" w:hAnsi="Times New Roman" w:cs="Times New Roman"/>
              </w:rPr>
              <w:t>Кабанов Сергей Игоревич</w:t>
            </w:r>
          </w:p>
        </w:tc>
        <w:tc>
          <w:tcPr>
            <w:tcW w:w="2475" w:type="dxa"/>
            <w:tcBorders>
              <w:top w:val="single" w:sz="12" w:space="0" w:color="000000"/>
            </w:tcBorders>
          </w:tcPr>
          <w:p w14:paraId="10F25E30" w14:textId="77777777" w:rsidR="006677B6" w:rsidRDefault="006677B6" w:rsidP="00492258">
            <w:pPr>
              <w:rPr>
                <w:rFonts w:ascii="Times New Roman" w:eastAsia="Times New Roman" w:hAnsi="Times New Roman" w:cs="Times New Roman"/>
              </w:rPr>
            </w:pPr>
            <w:r>
              <w:rPr>
                <w:rFonts w:ascii="Times New Roman" w:eastAsia="Times New Roman" w:hAnsi="Times New Roman" w:cs="Times New Roman"/>
              </w:rPr>
              <w:t>Водитель</w:t>
            </w:r>
          </w:p>
        </w:tc>
        <w:tc>
          <w:tcPr>
            <w:tcW w:w="1845" w:type="dxa"/>
            <w:tcBorders>
              <w:top w:val="single" w:sz="12" w:space="0" w:color="000000"/>
            </w:tcBorders>
          </w:tcPr>
          <w:p w14:paraId="3D141507" w14:textId="77777777" w:rsidR="006677B6" w:rsidRDefault="006677B6" w:rsidP="00492258">
            <w:pPr>
              <w:rPr>
                <w:rFonts w:ascii="Times New Roman" w:eastAsia="Times New Roman" w:hAnsi="Times New Roman" w:cs="Times New Roman"/>
              </w:rPr>
            </w:pPr>
            <w:r>
              <w:rPr>
                <w:rFonts w:ascii="Times New Roman" w:eastAsia="Times New Roman" w:hAnsi="Times New Roman" w:cs="Times New Roman"/>
              </w:rPr>
              <w:t>Работа во вредных условиях</w:t>
            </w:r>
          </w:p>
        </w:tc>
      </w:tr>
      <w:tr w:rsidR="006677B6" w14:paraId="1383C96D" w14:textId="77777777" w:rsidTr="00492258">
        <w:trPr>
          <w:jc w:val="center"/>
        </w:trPr>
        <w:tc>
          <w:tcPr>
            <w:tcW w:w="1530" w:type="dxa"/>
            <w:tcBorders>
              <w:bottom w:val="single" w:sz="4" w:space="0" w:color="000000"/>
            </w:tcBorders>
          </w:tcPr>
          <w:p w14:paraId="7457B7D6" w14:textId="77777777" w:rsidR="006677B6" w:rsidRDefault="006677B6" w:rsidP="00492258">
            <w:pPr>
              <w:spacing w:before="12" w:after="12"/>
              <w:ind w:left="360"/>
              <w:jc w:val="center"/>
              <w:rPr>
                <w:rFonts w:ascii="Times New Roman" w:eastAsia="Times New Roman" w:hAnsi="Times New Roman" w:cs="Times New Roman"/>
              </w:rPr>
            </w:pPr>
          </w:p>
        </w:tc>
        <w:tc>
          <w:tcPr>
            <w:tcW w:w="1215" w:type="dxa"/>
            <w:tcBorders>
              <w:bottom w:val="single" w:sz="4" w:space="0" w:color="000000"/>
            </w:tcBorders>
          </w:tcPr>
          <w:p w14:paraId="64348D8B" w14:textId="77777777" w:rsidR="006677B6" w:rsidRDefault="006677B6" w:rsidP="00492258">
            <w:pPr>
              <w:spacing w:before="12" w:after="12"/>
              <w:jc w:val="center"/>
              <w:rPr>
                <w:rFonts w:ascii="Times New Roman" w:eastAsia="Times New Roman" w:hAnsi="Times New Roman" w:cs="Times New Roman"/>
              </w:rPr>
            </w:pPr>
          </w:p>
        </w:tc>
        <w:tc>
          <w:tcPr>
            <w:tcW w:w="3195" w:type="dxa"/>
            <w:tcBorders>
              <w:bottom w:val="single" w:sz="4" w:space="0" w:color="000000"/>
            </w:tcBorders>
          </w:tcPr>
          <w:p w14:paraId="4F26F0A0" w14:textId="77777777" w:rsidR="006677B6" w:rsidRDefault="006677B6" w:rsidP="00492258">
            <w:pPr>
              <w:spacing w:before="12" w:after="12"/>
              <w:jc w:val="center"/>
              <w:rPr>
                <w:rFonts w:ascii="Times New Roman" w:eastAsia="Times New Roman" w:hAnsi="Times New Roman" w:cs="Times New Roman"/>
              </w:rPr>
            </w:pPr>
          </w:p>
        </w:tc>
        <w:tc>
          <w:tcPr>
            <w:tcW w:w="2475" w:type="dxa"/>
            <w:tcBorders>
              <w:bottom w:val="single" w:sz="4" w:space="0" w:color="000000"/>
            </w:tcBorders>
          </w:tcPr>
          <w:p w14:paraId="23EA0FE1" w14:textId="77777777" w:rsidR="006677B6" w:rsidRDefault="006677B6" w:rsidP="00492258">
            <w:pPr>
              <w:spacing w:before="12" w:after="12"/>
              <w:jc w:val="center"/>
              <w:rPr>
                <w:rFonts w:ascii="Times New Roman" w:eastAsia="Times New Roman" w:hAnsi="Times New Roman" w:cs="Times New Roman"/>
              </w:rPr>
            </w:pPr>
          </w:p>
        </w:tc>
        <w:tc>
          <w:tcPr>
            <w:tcW w:w="1845" w:type="dxa"/>
            <w:tcBorders>
              <w:bottom w:val="single" w:sz="4" w:space="0" w:color="000000"/>
            </w:tcBorders>
          </w:tcPr>
          <w:p w14:paraId="656FF7D6" w14:textId="77777777" w:rsidR="006677B6" w:rsidRDefault="006677B6" w:rsidP="00492258">
            <w:pPr>
              <w:spacing w:before="12" w:after="12"/>
              <w:jc w:val="center"/>
              <w:rPr>
                <w:rFonts w:ascii="Times New Roman" w:eastAsia="Times New Roman" w:hAnsi="Times New Roman" w:cs="Times New Roman"/>
              </w:rPr>
            </w:pPr>
          </w:p>
        </w:tc>
      </w:tr>
    </w:tbl>
    <w:p w14:paraId="41D317AA" w14:textId="77777777" w:rsidR="006677B6" w:rsidRDefault="006677B6" w:rsidP="006677B6">
      <w:pPr>
        <w:spacing w:after="0" w:line="240" w:lineRule="auto"/>
        <w:ind w:left="1800"/>
        <w:rPr>
          <w:rFonts w:ascii="Times New Roman" w:eastAsia="Times New Roman" w:hAnsi="Times New Roman" w:cs="Times New Roman"/>
        </w:rPr>
      </w:pPr>
    </w:p>
    <w:p w14:paraId="5A3FB005" w14:textId="77777777" w:rsidR="006677B6" w:rsidRDefault="006677B6" w:rsidP="006677B6">
      <w:pPr>
        <w:spacing w:after="0" w:line="240" w:lineRule="auto"/>
        <w:ind w:left="1800"/>
        <w:rPr>
          <w:rFonts w:ascii="Times New Roman" w:eastAsia="Times New Roman" w:hAnsi="Times New Roman" w:cs="Times New Roman"/>
        </w:rPr>
      </w:pPr>
    </w:p>
    <w:p w14:paraId="585092CC" w14:textId="77777777" w:rsidR="008B796F" w:rsidRDefault="008B796F" w:rsidP="00E72C57">
      <w:pPr>
        <w:spacing w:after="0" w:line="240" w:lineRule="auto"/>
        <w:rPr>
          <w:rFonts w:ascii="Times New Roman" w:eastAsia="Times New Roman" w:hAnsi="Times New Roman" w:cs="Times New Roman"/>
        </w:rPr>
      </w:pPr>
    </w:p>
    <w:p w14:paraId="261C73ED" w14:textId="77777777" w:rsidR="00E72C57" w:rsidRDefault="00E72C57" w:rsidP="00E72C57">
      <w:pPr>
        <w:spacing w:after="0" w:line="240" w:lineRule="auto"/>
        <w:rPr>
          <w:rFonts w:ascii="Times New Roman" w:eastAsia="Times New Roman" w:hAnsi="Times New Roman" w:cs="Times New Roman"/>
        </w:rPr>
      </w:pPr>
    </w:p>
    <w:p w14:paraId="2C982071" w14:textId="77777777" w:rsidR="00E72C57" w:rsidRDefault="00E72C57" w:rsidP="00E72C57">
      <w:pPr>
        <w:spacing w:after="0" w:line="240" w:lineRule="auto"/>
        <w:rPr>
          <w:rFonts w:ascii="Times New Roman" w:eastAsia="Times New Roman" w:hAnsi="Times New Roman" w:cs="Times New Roman"/>
        </w:rPr>
      </w:pPr>
    </w:p>
    <w:p w14:paraId="6321649E" w14:textId="77777777" w:rsidR="00E72C57" w:rsidRDefault="00E72C57" w:rsidP="00E72C57">
      <w:pPr>
        <w:spacing w:after="0" w:line="240" w:lineRule="auto"/>
        <w:rPr>
          <w:rFonts w:ascii="Times New Roman" w:eastAsia="Times New Roman" w:hAnsi="Times New Roman" w:cs="Times New Roman"/>
        </w:rPr>
      </w:pPr>
    </w:p>
    <w:p w14:paraId="131DEBE0" w14:textId="77777777" w:rsidR="00E72C57" w:rsidRDefault="00E72C57" w:rsidP="00E72C57">
      <w:pPr>
        <w:spacing w:after="0" w:line="240" w:lineRule="auto"/>
        <w:rPr>
          <w:rFonts w:ascii="Times New Roman" w:eastAsia="Times New Roman" w:hAnsi="Times New Roman" w:cs="Times New Roman"/>
        </w:rPr>
      </w:pPr>
    </w:p>
    <w:p w14:paraId="7DEEA81E" w14:textId="77777777" w:rsidR="00E72C57" w:rsidRDefault="00E72C57" w:rsidP="00E72C57">
      <w:pPr>
        <w:spacing w:after="0" w:line="240" w:lineRule="auto"/>
        <w:rPr>
          <w:rFonts w:ascii="Times New Roman" w:eastAsia="Times New Roman" w:hAnsi="Times New Roman" w:cs="Times New Roman"/>
        </w:rPr>
      </w:pPr>
    </w:p>
    <w:p w14:paraId="47B48C7F" w14:textId="77777777" w:rsidR="00E72C57" w:rsidRDefault="00E72C57" w:rsidP="00E72C57">
      <w:pPr>
        <w:spacing w:after="0" w:line="240" w:lineRule="auto"/>
        <w:rPr>
          <w:rFonts w:ascii="Times New Roman" w:eastAsia="Times New Roman" w:hAnsi="Times New Roman" w:cs="Times New Roman"/>
        </w:rPr>
      </w:pPr>
    </w:p>
    <w:p w14:paraId="747EB8E1" w14:textId="77777777" w:rsidR="00E72C57" w:rsidRDefault="00E72C57" w:rsidP="00E72C57">
      <w:pPr>
        <w:spacing w:after="0" w:line="240" w:lineRule="auto"/>
        <w:rPr>
          <w:rFonts w:ascii="Times New Roman" w:eastAsia="Times New Roman" w:hAnsi="Times New Roman" w:cs="Times New Roman"/>
        </w:rPr>
      </w:pPr>
    </w:p>
    <w:p w14:paraId="3C877A49" w14:textId="77777777" w:rsidR="00E72C57" w:rsidRDefault="00E72C57" w:rsidP="00E72C57">
      <w:pPr>
        <w:spacing w:after="0" w:line="240" w:lineRule="auto"/>
        <w:rPr>
          <w:rFonts w:ascii="Times New Roman" w:eastAsia="Times New Roman" w:hAnsi="Times New Roman" w:cs="Times New Roman"/>
        </w:rPr>
      </w:pPr>
    </w:p>
    <w:p w14:paraId="346B27C0" w14:textId="77777777" w:rsidR="00E72C57" w:rsidRDefault="00E72C57" w:rsidP="00E72C57">
      <w:pPr>
        <w:spacing w:after="0" w:line="240" w:lineRule="auto"/>
        <w:rPr>
          <w:rFonts w:ascii="Times New Roman" w:eastAsia="Times New Roman" w:hAnsi="Times New Roman" w:cs="Times New Roman"/>
        </w:rPr>
      </w:pPr>
    </w:p>
    <w:p w14:paraId="0DE0B371" w14:textId="77777777" w:rsidR="00E72C57" w:rsidRDefault="00E72C57" w:rsidP="00E72C57">
      <w:pPr>
        <w:spacing w:after="0" w:line="240" w:lineRule="auto"/>
        <w:rPr>
          <w:rFonts w:ascii="Times New Roman" w:eastAsia="Times New Roman" w:hAnsi="Times New Roman" w:cs="Times New Roman"/>
        </w:rPr>
      </w:pPr>
    </w:p>
    <w:p w14:paraId="00509C7E" w14:textId="77777777" w:rsidR="00E72C57" w:rsidRDefault="00E72C57" w:rsidP="00E72C57">
      <w:pPr>
        <w:spacing w:after="0" w:line="240" w:lineRule="auto"/>
        <w:rPr>
          <w:rFonts w:ascii="Times New Roman" w:eastAsia="Times New Roman" w:hAnsi="Times New Roman" w:cs="Times New Roman"/>
        </w:rPr>
      </w:pPr>
    </w:p>
    <w:p w14:paraId="2F904838" w14:textId="77777777" w:rsidR="00E72C57" w:rsidRDefault="00E72C57" w:rsidP="00E72C57">
      <w:pPr>
        <w:spacing w:after="0" w:line="240" w:lineRule="auto"/>
        <w:rPr>
          <w:rFonts w:ascii="Times New Roman" w:eastAsia="Times New Roman" w:hAnsi="Times New Roman" w:cs="Times New Roman"/>
        </w:rPr>
      </w:pPr>
    </w:p>
    <w:p w14:paraId="4D2F59E5" w14:textId="77777777" w:rsidR="00E72C57" w:rsidRDefault="00E72C57" w:rsidP="00E72C57">
      <w:pPr>
        <w:spacing w:after="0" w:line="240" w:lineRule="auto"/>
        <w:rPr>
          <w:rFonts w:ascii="Times New Roman" w:eastAsia="Times New Roman" w:hAnsi="Times New Roman" w:cs="Times New Roman"/>
        </w:rPr>
        <w:sectPr w:rsidR="00E72C57">
          <w:pgSz w:w="11906" w:h="16838"/>
          <w:pgMar w:top="850" w:right="850" w:bottom="566" w:left="1133" w:header="708" w:footer="708" w:gutter="0"/>
          <w:pgNumType w:start="1"/>
          <w:cols w:space="720"/>
        </w:sectPr>
      </w:pPr>
    </w:p>
    <w:p w14:paraId="2C988E58" w14:textId="77777777" w:rsidR="00E72C57" w:rsidRDefault="00E72C57" w:rsidP="00E72C57">
      <w:pPr>
        <w:spacing w:after="0" w:line="240" w:lineRule="auto"/>
        <w:rPr>
          <w:rFonts w:ascii="Times New Roman" w:eastAsia="Times New Roman" w:hAnsi="Times New Roman" w:cs="Times New Roman"/>
        </w:rPr>
      </w:pPr>
    </w:p>
    <w:p w14:paraId="73998BE0" w14:textId="77777777" w:rsidR="00E72C57" w:rsidRPr="00425EE8" w:rsidRDefault="00E72C57" w:rsidP="00E72C57">
      <w:pPr>
        <w:pStyle w:val="ConsPlusNonformat"/>
        <w:pBdr>
          <w:bottom w:val="single" w:sz="4" w:space="1" w:color="auto"/>
        </w:pBdr>
        <w:jc w:val="center"/>
        <w:rPr>
          <w:rFonts w:ascii="Times New Roman" w:hAnsi="Times New Roman" w:cs="Times New Roman"/>
          <w:b/>
          <w:sz w:val="32"/>
          <w:szCs w:val="32"/>
        </w:rPr>
      </w:pPr>
      <w:r w:rsidRPr="00E72C57">
        <w:rPr>
          <w:rFonts w:ascii="Times New Roman" w:hAnsi="Times New Roman" w:cs="Times New Roman"/>
          <w:b/>
          <w:sz w:val="32"/>
          <w:szCs w:val="32"/>
        </w:rPr>
        <w:t xml:space="preserve">Общество с ограниченной ответственностью </w:t>
      </w:r>
      <w:r w:rsidRPr="00425EE8">
        <w:rPr>
          <w:rFonts w:ascii="Times New Roman" w:hAnsi="Times New Roman" w:cs="Times New Roman"/>
          <w:b/>
          <w:sz w:val="32"/>
          <w:szCs w:val="32"/>
        </w:rPr>
        <w:t>«</w:t>
      </w:r>
      <w:r w:rsidRPr="00E72C57">
        <w:rPr>
          <w:rFonts w:ascii="Times New Roman" w:hAnsi="Times New Roman" w:cs="Times New Roman"/>
          <w:b/>
          <w:sz w:val="32"/>
          <w:szCs w:val="32"/>
        </w:rPr>
        <w:t>Наш мир</w:t>
      </w:r>
      <w:r w:rsidRPr="00425EE8">
        <w:rPr>
          <w:rFonts w:ascii="Times New Roman" w:hAnsi="Times New Roman" w:cs="Times New Roman"/>
          <w:b/>
          <w:sz w:val="32"/>
          <w:szCs w:val="32"/>
        </w:rPr>
        <w:t>» (</w:t>
      </w:r>
      <w:r>
        <w:rPr>
          <w:rFonts w:ascii="Times New Roman" w:hAnsi="Times New Roman" w:cs="Times New Roman"/>
          <w:b/>
          <w:sz w:val="32"/>
          <w:szCs w:val="32"/>
        </w:rPr>
        <w:t>ООО</w:t>
      </w:r>
      <w:r w:rsidRPr="00425EE8">
        <w:rPr>
          <w:rFonts w:ascii="Times New Roman" w:hAnsi="Times New Roman" w:cs="Times New Roman"/>
          <w:b/>
          <w:sz w:val="32"/>
          <w:szCs w:val="32"/>
        </w:rPr>
        <w:t xml:space="preserve"> «</w:t>
      </w:r>
      <w:r w:rsidRPr="00E72C57">
        <w:rPr>
          <w:rFonts w:ascii="Times New Roman" w:hAnsi="Times New Roman" w:cs="Times New Roman"/>
          <w:b/>
          <w:sz w:val="32"/>
          <w:szCs w:val="32"/>
        </w:rPr>
        <w:t>Наш мир</w:t>
      </w:r>
      <w:r w:rsidRPr="00425EE8">
        <w:rPr>
          <w:rFonts w:ascii="Times New Roman" w:hAnsi="Times New Roman" w:cs="Times New Roman"/>
          <w:b/>
          <w:sz w:val="32"/>
          <w:szCs w:val="32"/>
        </w:rPr>
        <w:t>»)</w:t>
      </w:r>
    </w:p>
    <w:p w14:paraId="6497FC45" w14:textId="77777777" w:rsidR="00E72C57" w:rsidRPr="00425EE8" w:rsidRDefault="00E72C57" w:rsidP="00E72C57">
      <w:pPr>
        <w:pStyle w:val="ConsPlusNonformat"/>
        <w:jc w:val="center"/>
        <w:rPr>
          <w:rFonts w:ascii="Times New Roman" w:hAnsi="Times New Roman" w:cs="Times New Roman"/>
          <w:sz w:val="28"/>
          <w:szCs w:val="28"/>
        </w:rPr>
      </w:pPr>
      <w:r w:rsidRPr="00425EE8">
        <w:rPr>
          <w:rFonts w:ascii="Times New Roman" w:hAnsi="Times New Roman" w:cs="Times New Roman"/>
          <w:sz w:val="28"/>
          <w:szCs w:val="28"/>
        </w:rPr>
        <w:t>(наименование организации)</w:t>
      </w:r>
    </w:p>
    <w:p w14:paraId="35B5D27C" w14:textId="77777777" w:rsidR="00E72C57" w:rsidRPr="00425EE8" w:rsidRDefault="00E72C57" w:rsidP="00E72C57">
      <w:pPr>
        <w:pStyle w:val="ConsPlusNonformat"/>
        <w:jc w:val="both"/>
        <w:rPr>
          <w:rFonts w:ascii="Times New Roman" w:hAnsi="Times New Roman" w:cs="Times New Roman"/>
          <w:sz w:val="28"/>
          <w:szCs w:val="28"/>
        </w:rPr>
      </w:pPr>
    </w:p>
    <w:p w14:paraId="1B58BCB6" w14:textId="77777777" w:rsidR="00E72C57" w:rsidRPr="00425EE8" w:rsidRDefault="00E72C57" w:rsidP="00E72C57">
      <w:pPr>
        <w:pStyle w:val="ConsPlusNonformat"/>
        <w:jc w:val="both"/>
        <w:rPr>
          <w:rFonts w:ascii="Times New Roman" w:hAnsi="Times New Roman" w:cs="Times New Roman"/>
          <w:sz w:val="28"/>
          <w:szCs w:val="28"/>
        </w:rPr>
      </w:pPr>
    </w:p>
    <w:p w14:paraId="364C478B" w14:textId="77777777" w:rsidR="00E72C57" w:rsidRPr="00425EE8" w:rsidRDefault="00E72C57" w:rsidP="00E72C57">
      <w:pPr>
        <w:pStyle w:val="ConsPlusNonformat"/>
        <w:jc w:val="both"/>
        <w:rPr>
          <w:rFonts w:ascii="Times New Roman" w:hAnsi="Times New Roman" w:cs="Times New Roman"/>
          <w:sz w:val="28"/>
          <w:szCs w:val="28"/>
        </w:rPr>
      </w:pPr>
    </w:p>
    <w:p w14:paraId="27616688" w14:textId="77777777" w:rsidR="00E72C57" w:rsidRPr="00425EE8" w:rsidRDefault="00E72C57" w:rsidP="00E72C57">
      <w:pPr>
        <w:pStyle w:val="ConsPlusNonformat"/>
        <w:jc w:val="both"/>
        <w:rPr>
          <w:rFonts w:ascii="Times New Roman" w:hAnsi="Times New Roman" w:cs="Times New Roman"/>
          <w:sz w:val="28"/>
          <w:szCs w:val="28"/>
        </w:rPr>
      </w:pPr>
    </w:p>
    <w:p w14:paraId="5EA72A60" w14:textId="77777777" w:rsidR="00E72C57" w:rsidRPr="00425EE8" w:rsidRDefault="00E72C57" w:rsidP="00E72C57">
      <w:pPr>
        <w:pStyle w:val="ConsPlusNonformat"/>
        <w:jc w:val="both"/>
        <w:rPr>
          <w:rFonts w:ascii="Times New Roman" w:hAnsi="Times New Roman" w:cs="Times New Roman"/>
          <w:sz w:val="28"/>
          <w:szCs w:val="28"/>
        </w:rPr>
      </w:pPr>
    </w:p>
    <w:p w14:paraId="4E117CD7" w14:textId="77777777" w:rsidR="00E72C57" w:rsidRPr="00425EE8" w:rsidRDefault="00E72C57" w:rsidP="00E72C57">
      <w:pPr>
        <w:pStyle w:val="ConsPlusNonformat"/>
        <w:jc w:val="both"/>
        <w:rPr>
          <w:rFonts w:ascii="Times New Roman" w:hAnsi="Times New Roman" w:cs="Times New Roman"/>
          <w:sz w:val="28"/>
          <w:szCs w:val="28"/>
        </w:rPr>
      </w:pPr>
    </w:p>
    <w:p w14:paraId="0FEF2764" w14:textId="77777777" w:rsidR="00E72C57" w:rsidRPr="00425EE8" w:rsidRDefault="00E72C57" w:rsidP="00E72C57">
      <w:pPr>
        <w:pStyle w:val="ConsPlusNonformat"/>
        <w:jc w:val="both"/>
        <w:rPr>
          <w:rFonts w:ascii="Times New Roman" w:hAnsi="Times New Roman" w:cs="Times New Roman"/>
          <w:sz w:val="28"/>
          <w:szCs w:val="28"/>
        </w:rPr>
      </w:pPr>
    </w:p>
    <w:p w14:paraId="64C6CE4A" w14:textId="77777777" w:rsidR="00E72C57" w:rsidRPr="00425EE8" w:rsidRDefault="00E72C57" w:rsidP="00E72C57">
      <w:pPr>
        <w:pStyle w:val="ConsPlusNonformat"/>
        <w:jc w:val="both"/>
        <w:rPr>
          <w:rFonts w:ascii="Times New Roman" w:hAnsi="Times New Roman" w:cs="Times New Roman"/>
          <w:sz w:val="28"/>
          <w:szCs w:val="28"/>
        </w:rPr>
      </w:pPr>
    </w:p>
    <w:p w14:paraId="39E4D81B" w14:textId="77777777" w:rsidR="00E72C57" w:rsidRPr="00425EE8" w:rsidRDefault="00E72C57" w:rsidP="00E72C57">
      <w:pPr>
        <w:pStyle w:val="ConsPlusNonformat"/>
        <w:jc w:val="both"/>
        <w:rPr>
          <w:rFonts w:ascii="Times New Roman" w:hAnsi="Times New Roman" w:cs="Times New Roman"/>
          <w:sz w:val="28"/>
          <w:szCs w:val="28"/>
        </w:rPr>
      </w:pPr>
    </w:p>
    <w:p w14:paraId="1B435AE1" w14:textId="77777777" w:rsidR="00E72C57" w:rsidRPr="00425EE8" w:rsidRDefault="00E72C57" w:rsidP="00E72C57">
      <w:pPr>
        <w:pStyle w:val="ConsPlusNonformat"/>
        <w:jc w:val="center"/>
        <w:rPr>
          <w:rFonts w:ascii="Times New Roman" w:hAnsi="Times New Roman" w:cs="Times New Roman"/>
          <w:b/>
          <w:sz w:val="40"/>
          <w:szCs w:val="40"/>
        </w:rPr>
      </w:pPr>
      <w:r w:rsidRPr="00425EE8">
        <w:rPr>
          <w:rFonts w:ascii="Times New Roman" w:hAnsi="Times New Roman" w:cs="Times New Roman"/>
          <w:b/>
          <w:sz w:val="40"/>
          <w:szCs w:val="40"/>
        </w:rPr>
        <w:t>ЖУРНАЛ</w:t>
      </w:r>
    </w:p>
    <w:p w14:paraId="02021FC4" w14:textId="77777777" w:rsidR="00E72C57" w:rsidRPr="00425EE8" w:rsidRDefault="00E72C57" w:rsidP="00E72C57">
      <w:pPr>
        <w:pStyle w:val="ConsPlusNonformat"/>
        <w:jc w:val="center"/>
        <w:rPr>
          <w:rFonts w:ascii="Times New Roman" w:hAnsi="Times New Roman" w:cs="Times New Roman"/>
          <w:b/>
          <w:sz w:val="40"/>
          <w:szCs w:val="40"/>
        </w:rPr>
      </w:pPr>
      <w:r w:rsidRPr="00425EE8">
        <w:rPr>
          <w:rFonts w:ascii="Times New Roman" w:hAnsi="Times New Roman" w:cs="Times New Roman"/>
          <w:b/>
          <w:sz w:val="40"/>
          <w:szCs w:val="40"/>
        </w:rPr>
        <w:t>РЕГИСТРАЦИИ ПРЕДРЕЙСОВЫХ МЕДИЦИНСКИХ ОСМОТРОВ ВОДИТЕЛЕЙ</w:t>
      </w:r>
    </w:p>
    <w:p w14:paraId="26895442" w14:textId="77777777" w:rsidR="00E72C57" w:rsidRPr="00425EE8" w:rsidRDefault="00E72C57" w:rsidP="00E72C57">
      <w:pPr>
        <w:pStyle w:val="ConsPlusNonformat"/>
        <w:jc w:val="both"/>
        <w:rPr>
          <w:rFonts w:ascii="Times New Roman" w:hAnsi="Times New Roman" w:cs="Times New Roman"/>
          <w:sz w:val="28"/>
          <w:szCs w:val="28"/>
        </w:rPr>
      </w:pPr>
    </w:p>
    <w:p w14:paraId="7D722857" w14:textId="77777777" w:rsidR="00E72C57" w:rsidRPr="00425EE8" w:rsidRDefault="00E72C57" w:rsidP="00E72C57">
      <w:pPr>
        <w:pStyle w:val="ConsPlusNonformat"/>
        <w:jc w:val="both"/>
        <w:rPr>
          <w:rFonts w:ascii="Times New Roman" w:hAnsi="Times New Roman" w:cs="Times New Roman"/>
          <w:sz w:val="28"/>
          <w:szCs w:val="28"/>
        </w:rPr>
      </w:pPr>
    </w:p>
    <w:p w14:paraId="1F828393" w14:textId="77777777" w:rsidR="00E72C57" w:rsidRPr="00425EE8" w:rsidRDefault="00E72C57" w:rsidP="00E72C57">
      <w:pPr>
        <w:pStyle w:val="ConsPlusNonformat"/>
        <w:jc w:val="both"/>
        <w:rPr>
          <w:rFonts w:ascii="Times New Roman" w:hAnsi="Times New Roman" w:cs="Times New Roman"/>
          <w:sz w:val="28"/>
          <w:szCs w:val="28"/>
        </w:rPr>
      </w:pPr>
    </w:p>
    <w:p w14:paraId="6CFE5C84" w14:textId="77777777" w:rsidR="00E72C57" w:rsidRPr="00425EE8" w:rsidRDefault="00E72C57" w:rsidP="00E72C57">
      <w:pPr>
        <w:pStyle w:val="ConsPlusNonformat"/>
        <w:jc w:val="both"/>
        <w:rPr>
          <w:rFonts w:ascii="Times New Roman" w:hAnsi="Times New Roman" w:cs="Times New Roman"/>
          <w:sz w:val="28"/>
          <w:szCs w:val="28"/>
        </w:rPr>
      </w:pPr>
    </w:p>
    <w:p w14:paraId="7530240B" w14:textId="77777777" w:rsidR="00E72C57" w:rsidRPr="00425EE8" w:rsidRDefault="00E72C57" w:rsidP="00E72C57">
      <w:pPr>
        <w:pStyle w:val="ConsPlusNonformat"/>
        <w:jc w:val="both"/>
        <w:rPr>
          <w:rFonts w:ascii="Times New Roman" w:hAnsi="Times New Roman" w:cs="Times New Roman"/>
          <w:sz w:val="28"/>
          <w:szCs w:val="28"/>
        </w:rPr>
      </w:pPr>
    </w:p>
    <w:p w14:paraId="52E3B002" w14:textId="77777777" w:rsidR="00E72C57" w:rsidRPr="00425EE8" w:rsidRDefault="00E72C57" w:rsidP="00E72C57">
      <w:pPr>
        <w:pStyle w:val="ConsPlusNonformat"/>
        <w:jc w:val="both"/>
        <w:rPr>
          <w:rFonts w:ascii="Times New Roman" w:hAnsi="Times New Roman" w:cs="Times New Roman"/>
          <w:sz w:val="28"/>
          <w:szCs w:val="28"/>
        </w:rPr>
      </w:pPr>
    </w:p>
    <w:p w14:paraId="03E419DE" w14:textId="77777777" w:rsidR="00E72C57" w:rsidRPr="00425EE8" w:rsidRDefault="00E72C57" w:rsidP="00E72C57">
      <w:pPr>
        <w:pStyle w:val="ConsPlusNonformat"/>
        <w:jc w:val="both"/>
        <w:rPr>
          <w:rFonts w:ascii="Times New Roman" w:hAnsi="Times New Roman" w:cs="Times New Roman"/>
          <w:sz w:val="32"/>
          <w:szCs w:val="32"/>
        </w:rPr>
      </w:pPr>
      <w:r w:rsidRPr="00425EE8">
        <w:rPr>
          <w:rFonts w:ascii="Times New Roman" w:hAnsi="Times New Roman" w:cs="Times New Roman"/>
          <w:sz w:val="28"/>
          <w:szCs w:val="28"/>
        </w:rPr>
        <w:t xml:space="preserve">                                                                                             </w:t>
      </w:r>
      <w:r w:rsidRPr="00425EE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EE8">
        <w:rPr>
          <w:rFonts w:ascii="Times New Roman" w:hAnsi="Times New Roman" w:cs="Times New Roman"/>
          <w:sz w:val="32"/>
          <w:szCs w:val="32"/>
        </w:rPr>
        <w:t xml:space="preserve">Начат </w:t>
      </w:r>
      <w:r w:rsidR="00F4580C">
        <w:rPr>
          <w:rFonts w:ascii="Times New Roman" w:hAnsi="Times New Roman" w:cs="Times New Roman"/>
          <w:sz w:val="32"/>
          <w:szCs w:val="32"/>
          <w:u w:val="single"/>
        </w:rPr>
        <w:tab/>
        <w:t xml:space="preserve">01 января   </w:t>
      </w:r>
      <w:r w:rsidRPr="00425EE8">
        <w:rPr>
          <w:rFonts w:ascii="Times New Roman" w:hAnsi="Times New Roman" w:cs="Times New Roman"/>
          <w:sz w:val="32"/>
          <w:szCs w:val="32"/>
        </w:rPr>
        <w:t xml:space="preserve"> 20</w:t>
      </w:r>
      <w:r w:rsidR="00F4580C">
        <w:rPr>
          <w:rFonts w:ascii="Times New Roman" w:hAnsi="Times New Roman" w:cs="Times New Roman"/>
          <w:sz w:val="32"/>
          <w:szCs w:val="32"/>
          <w:u w:val="single"/>
        </w:rPr>
        <w:t>2</w:t>
      </w:r>
      <w:r w:rsidR="00CA32CC">
        <w:rPr>
          <w:rFonts w:ascii="Times New Roman" w:hAnsi="Times New Roman" w:cs="Times New Roman"/>
          <w:sz w:val="32"/>
          <w:szCs w:val="32"/>
          <w:u w:val="single"/>
        </w:rPr>
        <w:t>2</w:t>
      </w:r>
      <w:r w:rsidR="00F4580C">
        <w:rPr>
          <w:rFonts w:ascii="Times New Roman" w:hAnsi="Times New Roman" w:cs="Times New Roman"/>
          <w:sz w:val="32"/>
          <w:szCs w:val="32"/>
          <w:u w:val="single"/>
        </w:rPr>
        <w:t xml:space="preserve">   </w:t>
      </w:r>
      <w:r w:rsidRPr="00425EE8">
        <w:rPr>
          <w:rFonts w:ascii="Times New Roman" w:hAnsi="Times New Roman" w:cs="Times New Roman"/>
          <w:sz w:val="32"/>
          <w:szCs w:val="32"/>
        </w:rPr>
        <w:t xml:space="preserve"> г.</w:t>
      </w:r>
    </w:p>
    <w:p w14:paraId="60C104A8" w14:textId="77777777" w:rsidR="00E72C57" w:rsidRPr="00425EE8" w:rsidRDefault="00E72C57" w:rsidP="00E72C57">
      <w:pPr>
        <w:pStyle w:val="ConsPlusNonformat"/>
        <w:jc w:val="both"/>
        <w:rPr>
          <w:rFonts w:ascii="Times New Roman" w:hAnsi="Times New Roman" w:cs="Times New Roman"/>
          <w:sz w:val="32"/>
          <w:szCs w:val="32"/>
        </w:rPr>
      </w:pPr>
    </w:p>
    <w:p w14:paraId="67DC84E9" w14:textId="77777777" w:rsidR="00E72C57" w:rsidRPr="00425EE8" w:rsidRDefault="00E72C57" w:rsidP="00E72C57">
      <w:pPr>
        <w:pStyle w:val="ConsPlusNonformat"/>
        <w:jc w:val="both"/>
        <w:rPr>
          <w:rFonts w:ascii="Times New Roman" w:hAnsi="Times New Roman" w:cs="Times New Roman"/>
          <w:sz w:val="32"/>
          <w:szCs w:val="32"/>
        </w:rPr>
      </w:pPr>
      <w:r w:rsidRPr="00425EE8">
        <w:rPr>
          <w:rFonts w:ascii="Times New Roman" w:hAnsi="Times New Roman" w:cs="Times New Roman"/>
          <w:sz w:val="32"/>
          <w:szCs w:val="32"/>
        </w:rPr>
        <w:t xml:space="preserve">                                                 </w:t>
      </w:r>
      <w:r w:rsidRPr="00425EE8">
        <w:rPr>
          <w:rFonts w:ascii="Times New Roman" w:hAnsi="Times New Roman" w:cs="Times New Roman"/>
          <w:sz w:val="32"/>
          <w:szCs w:val="32"/>
        </w:rPr>
        <w:tab/>
      </w:r>
      <w:r w:rsidRPr="00425EE8">
        <w:rPr>
          <w:rFonts w:ascii="Times New Roman" w:hAnsi="Times New Roman" w:cs="Times New Roman"/>
          <w:sz w:val="32"/>
          <w:szCs w:val="32"/>
        </w:rPr>
        <w:tab/>
      </w:r>
      <w:r w:rsidRPr="00425EE8">
        <w:rPr>
          <w:rFonts w:ascii="Times New Roman" w:hAnsi="Times New Roman" w:cs="Times New Roman"/>
          <w:sz w:val="32"/>
          <w:szCs w:val="32"/>
        </w:rPr>
        <w:tab/>
      </w:r>
      <w:r w:rsidRPr="00425EE8">
        <w:rPr>
          <w:rFonts w:ascii="Times New Roman" w:hAnsi="Times New Roman" w:cs="Times New Roman"/>
          <w:sz w:val="32"/>
          <w:szCs w:val="32"/>
        </w:rPr>
        <w:tab/>
      </w:r>
      <w:r w:rsidRPr="00425EE8">
        <w:rPr>
          <w:rFonts w:ascii="Times New Roman" w:hAnsi="Times New Roman" w:cs="Times New Roman"/>
          <w:sz w:val="32"/>
          <w:szCs w:val="32"/>
        </w:rPr>
        <w:tab/>
      </w:r>
      <w:r w:rsidRPr="00425EE8">
        <w:rPr>
          <w:rFonts w:ascii="Times New Roman" w:hAnsi="Times New Roman" w:cs="Times New Roman"/>
          <w:sz w:val="32"/>
          <w:szCs w:val="32"/>
        </w:rPr>
        <w:tab/>
      </w:r>
      <w:r w:rsidRPr="00425EE8">
        <w:rPr>
          <w:rFonts w:ascii="Times New Roman" w:hAnsi="Times New Roman" w:cs="Times New Roman"/>
          <w:sz w:val="32"/>
          <w:szCs w:val="32"/>
        </w:rPr>
        <w:tab/>
      </w:r>
      <w:r w:rsidRPr="00425EE8">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425EE8">
        <w:rPr>
          <w:rFonts w:ascii="Times New Roman" w:hAnsi="Times New Roman" w:cs="Times New Roman"/>
          <w:sz w:val="32"/>
          <w:szCs w:val="32"/>
        </w:rPr>
        <w:t>Окончен __________ 20___ г.</w:t>
      </w:r>
    </w:p>
    <w:p w14:paraId="11E3BD5B" w14:textId="77777777" w:rsidR="00E72C57" w:rsidRPr="00425EE8" w:rsidRDefault="00E72C57" w:rsidP="00E72C57">
      <w:pPr>
        <w:pStyle w:val="ConsPlusNonformat"/>
        <w:jc w:val="both"/>
        <w:rPr>
          <w:rFonts w:ascii="Times New Roman" w:hAnsi="Times New Roman" w:cs="Times New Roman"/>
          <w:sz w:val="32"/>
          <w:szCs w:val="32"/>
        </w:rPr>
      </w:pPr>
    </w:p>
    <w:p w14:paraId="68E4164F" w14:textId="77777777" w:rsidR="00E72C57" w:rsidRPr="00425EE8" w:rsidRDefault="00E72C57" w:rsidP="00E72C57">
      <w:pPr>
        <w:pStyle w:val="ConsPlusNonformat"/>
        <w:jc w:val="both"/>
        <w:rPr>
          <w:rFonts w:ascii="Times New Roman" w:hAnsi="Times New Roman" w:cs="Times New Roman"/>
          <w:sz w:val="28"/>
          <w:szCs w:val="28"/>
        </w:rPr>
      </w:pPr>
    </w:p>
    <w:p w14:paraId="1138D521" w14:textId="77777777" w:rsidR="00E72C57" w:rsidRPr="00425EE8" w:rsidRDefault="00E72C57" w:rsidP="00E72C57">
      <w:pPr>
        <w:pStyle w:val="ConsPlusNonformat"/>
        <w:jc w:val="both"/>
        <w:rPr>
          <w:rFonts w:ascii="Times New Roman" w:hAnsi="Times New Roman" w:cs="Times New Roman"/>
          <w:sz w:val="28"/>
          <w:szCs w:val="28"/>
        </w:rPr>
      </w:pPr>
    </w:p>
    <w:p w14:paraId="4C551334" w14:textId="77777777" w:rsidR="00E72C57" w:rsidRPr="00425EE8" w:rsidRDefault="00E72C57" w:rsidP="00E72C57">
      <w:pPr>
        <w:pStyle w:val="ConsPlusNonformat"/>
        <w:jc w:val="both"/>
        <w:rPr>
          <w:rFonts w:ascii="Times New Roman" w:hAnsi="Times New Roman" w:cs="Times New Roman"/>
          <w:sz w:val="28"/>
          <w:szCs w:val="28"/>
        </w:rPr>
      </w:pPr>
    </w:p>
    <w:p w14:paraId="76CE7EEA" w14:textId="77777777" w:rsidR="00E72C57" w:rsidRPr="00425EE8" w:rsidRDefault="00E72C57" w:rsidP="00E72C57">
      <w:pPr>
        <w:pStyle w:val="ConsPlusNonformat"/>
        <w:jc w:val="both"/>
        <w:rPr>
          <w:rFonts w:ascii="Times New Roman" w:hAnsi="Times New Roman" w:cs="Times New Roman"/>
          <w:sz w:val="28"/>
          <w:szCs w:val="28"/>
        </w:rPr>
      </w:pPr>
    </w:p>
    <w:p w14:paraId="6AE7CCB8" w14:textId="77777777" w:rsidR="00E72C57" w:rsidRPr="00425EE8" w:rsidRDefault="00E72C57" w:rsidP="00E72C57">
      <w:pPr>
        <w:pStyle w:val="ConsPlusNonformat"/>
        <w:jc w:val="center"/>
        <w:rPr>
          <w:rFonts w:ascii="Times New Roman" w:hAnsi="Times New Roman" w:cs="Times New Roman"/>
          <w:sz w:val="28"/>
          <w:szCs w:val="28"/>
        </w:rPr>
      </w:pPr>
      <w:r>
        <w:rPr>
          <w:rFonts w:ascii="Times New Roman" w:hAnsi="Times New Roman" w:cs="Times New Roman"/>
          <w:sz w:val="28"/>
          <w:szCs w:val="28"/>
        </w:rPr>
        <w:t>Москва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361"/>
        <w:gridCol w:w="1847"/>
        <w:gridCol w:w="992"/>
        <w:gridCol w:w="1418"/>
        <w:gridCol w:w="2976"/>
        <w:gridCol w:w="3119"/>
        <w:gridCol w:w="1843"/>
        <w:gridCol w:w="1275"/>
      </w:tblGrid>
      <w:tr w:rsidR="00E72C57" w:rsidRPr="00425EE8" w14:paraId="7536D765" w14:textId="77777777" w:rsidTr="00E81E52">
        <w:trPr>
          <w:tblHeader/>
        </w:trPr>
        <w:tc>
          <w:tcPr>
            <w:tcW w:w="540" w:type="dxa"/>
            <w:vAlign w:val="center"/>
          </w:tcPr>
          <w:p w14:paraId="59A59678" w14:textId="77777777" w:rsidR="00E72C57" w:rsidRPr="00146FFE" w:rsidRDefault="00E72C57" w:rsidP="00E81E52">
            <w:pPr>
              <w:pStyle w:val="ConsPlusNormal"/>
              <w:jc w:val="center"/>
              <w:rPr>
                <w:sz w:val="24"/>
                <w:szCs w:val="24"/>
              </w:rPr>
            </w:pPr>
            <w:r w:rsidRPr="00146FFE">
              <w:rPr>
                <w:sz w:val="24"/>
                <w:szCs w:val="24"/>
              </w:rPr>
              <w:lastRenderedPageBreak/>
              <w:t>N п/п</w:t>
            </w:r>
          </w:p>
        </w:tc>
        <w:tc>
          <w:tcPr>
            <w:tcW w:w="1361" w:type="dxa"/>
            <w:vAlign w:val="center"/>
          </w:tcPr>
          <w:p w14:paraId="408A5B86" w14:textId="77777777" w:rsidR="00E72C57" w:rsidRPr="00146FFE" w:rsidRDefault="00E72C57" w:rsidP="00E81E52">
            <w:pPr>
              <w:pStyle w:val="ConsPlusNormal"/>
              <w:jc w:val="center"/>
              <w:rPr>
                <w:sz w:val="24"/>
                <w:szCs w:val="24"/>
              </w:rPr>
            </w:pPr>
            <w:r w:rsidRPr="00146FFE">
              <w:rPr>
                <w:sz w:val="24"/>
                <w:szCs w:val="24"/>
              </w:rPr>
              <w:t>Дата и время проведения медосмотра</w:t>
            </w:r>
          </w:p>
        </w:tc>
        <w:tc>
          <w:tcPr>
            <w:tcW w:w="1847" w:type="dxa"/>
            <w:vAlign w:val="center"/>
          </w:tcPr>
          <w:p w14:paraId="16E60D08" w14:textId="77777777" w:rsidR="00E72C57" w:rsidRPr="00146FFE" w:rsidRDefault="00E72C57" w:rsidP="00E81E52">
            <w:pPr>
              <w:pStyle w:val="ConsPlusNormal"/>
              <w:jc w:val="center"/>
              <w:rPr>
                <w:sz w:val="24"/>
                <w:szCs w:val="24"/>
              </w:rPr>
            </w:pPr>
            <w:r w:rsidRPr="00146FFE">
              <w:rPr>
                <w:sz w:val="24"/>
                <w:szCs w:val="24"/>
              </w:rPr>
              <w:t>Фамилия, имя, отчество работника</w:t>
            </w:r>
          </w:p>
        </w:tc>
        <w:tc>
          <w:tcPr>
            <w:tcW w:w="992" w:type="dxa"/>
            <w:vAlign w:val="center"/>
          </w:tcPr>
          <w:p w14:paraId="128EAE39" w14:textId="77777777" w:rsidR="00E72C57" w:rsidRPr="00146FFE" w:rsidRDefault="00E72C57" w:rsidP="00E81E52">
            <w:pPr>
              <w:pStyle w:val="ConsPlusNormal"/>
              <w:jc w:val="center"/>
              <w:rPr>
                <w:sz w:val="24"/>
                <w:szCs w:val="24"/>
              </w:rPr>
            </w:pPr>
            <w:r w:rsidRPr="00146FFE">
              <w:rPr>
                <w:sz w:val="24"/>
                <w:szCs w:val="24"/>
              </w:rPr>
              <w:t>Пол работника</w:t>
            </w:r>
          </w:p>
        </w:tc>
        <w:tc>
          <w:tcPr>
            <w:tcW w:w="1418" w:type="dxa"/>
            <w:vAlign w:val="center"/>
          </w:tcPr>
          <w:p w14:paraId="06BE6AAC" w14:textId="77777777" w:rsidR="00E72C57" w:rsidRPr="00146FFE" w:rsidRDefault="00E72C57" w:rsidP="00E81E52">
            <w:pPr>
              <w:pStyle w:val="ConsPlusNormal"/>
              <w:jc w:val="center"/>
              <w:rPr>
                <w:sz w:val="24"/>
                <w:szCs w:val="24"/>
              </w:rPr>
            </w:pPr>
            <w:r w:rsidRPr="00146FFE">
              <w:rPr>
                <w:sz w:val="24"/>
                <w:szCs w:val="24"/>
              </w:rPr>
              <w:t>Дата рождения работника</w:t>
            </w:r>
          </w:p>
        </w:tc>
        <w:tc>
          <w:tcPr>
            <w:tcW w:w="2976" w:type="dxa"/>
            <w:vAlign w:val="center"/>
          </w:tcPr>
          <w:p w14:paraId="520EF12B" w14:textId="77777777" w:rsidR="00E72C57" w:rsidRPr="00146FFE" w:rsidRDefault="00E72C57" w:rsidP="00E81E52">
            <w:pPr>
              <w:pStyle w:val="ConsPlusNormal"/>
              <w:jc w:val="center"/>
              <w:rPr>
                <w:sz w:val="24"/>
                <w:szCs w:val="24"/>
              </w:rPr>
            </w:pPr>
            <w:r w:rsidRPr="00146FFE">
              <w:rPr>
                <w:sz w:val="24"/>
                <w:szCs w:val="24"/>
              </w:rPr>
              <w:t>Результаты исследований</w:t>
            </w:r>
          </w:p>
        </w:tc>
        <w:tc>
          <w:tcPr>
            <w:tcW w:w="3119" w:type="dxa"/>
            <w:vAlign w:val="center"/>
          </w:tcPr>
          <w:p w14:paraId="2246F0AA" w14:textId="77777777" w:rsidR="00E72C57" w:rsidRPr="00146FFE" w:rsidRDefault="00E72C57" w:rsidP="00E81E52">
            <w:pPr>
              <w:pStyle w:val="ConsPlusNormal"/>
              <w:jc w:val="center"/>
              <w:rPr>
                <w:sz w:val="24"/>
                <w:szCs w:val="24"/>
              </w:rPr>
            </w:pPr>
            <w:r w:rsidRPr="00146FFE">
              <w:rPr>
                <w:sz w:val="24"/>
                <w:szCs w:val="24"/>
              </w:rPr>
              <w:t>Заключение о результатах медосмотра</w:t>
            </w:r>
          </w:p>
        </w:tc>
        <w:tc>
          <w:tcPr>
            <w:tcW w:w="1843" w:type="dxa"/>
            <w:vAlign w:val="center"/>
          </w:tcPr>
          <w:p w14:paraId="168B6EC5" w14:textId="77777777" w:rsidR="00E72C57" w:rsidRPr="00146FFE" w:rsidRDefault="00E72C57" w:rsidP="00E81E52">
            <w:pPr>
              <w:pStyle w:val="ConsPlusNormal"/>
              <w:jc w:val="center"/>
              <w:rPr>
                <w:sz w:val="24"/>
                <w:szCs w:val="24"/>
              </w:rPr>
            </w:pPr>
            <w:r w:rsidRPr="00146FFE">
              <w:rPr>
                <w:sz w:val="24"/>
                <w:szCs w:val="24"/>
              </w:rPr>
              <w:t>Подпись (с расшифровкой) медицинского работника</w:t>
            </w:r>
          </w:p>
        </w:tc>
        <w:tc>
          <w:tcPr>
            <w:tcW w:w="1275" w:type="dxa"/>
            <w:vAlign w:val="center"/>
          </w:tcPr>
          <w:p w14:paraId="7E253A34" w14:textId="77777777" w:rsidR="00E72C57" w:rsidRPr="00146FFE" w:rsidRDefault="00E72C57" w:rsidP="00E81E52">
            <w:pPr>
              <w:pStyle w:val="ConsPlusNormal"/>
              <w:jc w:val="center"/>
              <w:rPr>
                <w:sz w:val="24"/>
                <w:szCs w:val="24"/>
              </w:rPr>
            </w:pPr>
            <w:r w:rsidRPr="00146FFE">
              <w:rPr>
                <w:sz w:val="24"/>
                <w:szCs w:val="24"/>
              </w:rPr>
              <w:t>Подпись работника</w:t>
            </w:r>
          </w:p>
        </w:tc>
      </w:tr>
      <w:tr w:rsidR="00E72C57" w:rsidRPr="00425EE8" w14:paraId="6BB880E9" w14:textId="77777777" w:rsidTr="00E81E52">
        <w:tc>
          <w:tcPr>
            <w:tcW w:w="540" w:type="dxa"/>
          </w:tcPr>
          <w:p w14:paraId="53F23D4B" w14:textId="77777777" w:rsidR="00E72C57" w:rsidRPr="00425EE8" w:rsidRDefault="00BF6689" w:rsidP="00E81E52">
            <w:pPr>
              <w:pStyle w:val="ConsPlusNormal"/>
              <w:jc w:val="center"/>
              <w:rPr>
                <w:sz w:val="28"/>
                <w:szCs w:val="28"/>
              </w:rPr>
            </w:pPr>
            <w:r>
              <w:rPr>
                <w:sz w:val="28"/>
                <w:szCs w:val="28"/>
              </w:rPr>
              <w:t>1</w:t>
            </w:r>
          </w:p>
        </w:tc>
        <w:tc>
          <w:tcPr>
            <w:tcW w:w="1361" w:type="dxa"/>
          </w:tcPr>
          <w:p w14:paraId="0F264CFA" w14:textId="77777777" w:rsidR="00E72C57" w:rsidRPr="00BF6689" w:rsidRDefault="00BF6689" w:rsidP="00BF6689">
            <w:pPr>
              <w:pStyle w:val="ConsPlusNormal"/>
              <w:rPr>
                <w:sz w:val="24"/>
                <w:szCs w:val="24"/>
              </w:rPr>
            </w:pPr>
            <w:r w:rsidRPr="00BF6689">
              <w:rPr>
                <w:sz w:val="24"/>
                <w:szCs w:val="24"/>
              </w:rPr>
              <w:t>01.01.202</w:t>
            </w:r>
            <w:r w:rsidR="00CA32CC">
              <w:rPr>
                <w:sz w:val="24"/>
                <w:szCs w:val="24"/>
              </w:rPr>
              <w:t>2</w:t>
            </w:r>
            <w:r w:rsidRPr="00BF6689">
              <w:rPr>
                <w:sz w:val="24"/>
                <w:szCs w:val="24"/>
              </w:rPr>
              <w:t xml:space="preserve"> </w:t>
            </w:r>
          </w:p>
          <w:p w14:paraId="4B63C76B" w14:textId="77777777" w:rsidR="00BF6689" w:rsidRPr="00BF6689" w:rsidRDefault="00BF6689" w:rsidP="00BF6689">
            <w:pPr>
              <w:pStyle w:val="ConsPlusNormal"/>
              <w:rPr>
                <w:sz w:val="24"/>
                <w:szCs w:val="24"/>
              </w:rPr>
            </w:pPr>
            <w:r w:rsidRPr="00BF6689">
              <w:rPr>
                <w:sz w:val="24"/>
                <w:szCs w:val="24"/>
              </w:rPr>
              <w:t>09:00</w:t>
            </w:r>
          </w:p>
        </w:tc>
        <w:tc>
          <w:tcPr>
            <w:tcW w:w="1847" w:type="dxa"/>
          </w:tcPr>
          <w:p w14:paraId="4DE64157" w14:textId="77777777" w:rsidR="00E72C57" w:rsidRPr="00BF6689" w:rsidRDefault="00BF6689" w:rsidP="00E81E52">
            <w:pPr>
              <w:pStyle w:val="ConsPlusNormal"/>
              <w:rPr>
                <w:sz w:val="24"/>
                <w:szCs w:val="24"/>
              </w:rPr>
            </w:pPr>
            <w:r w:rsidRPr="00BF6689">
              <w:rPr>
                <w:sz w:val="24"/>
                <w:szCs w:val="24"/>
              </w:rPr>
              <w:t>Иванов Иван Иванович</w:t>
            </w:r>
          </w:p>
        </w:tc>
        <w:tc>
          <w:tcPr>
            <w:tcW w:w="992" w:type="dxa"/>
          </w:tcPr>
          <w:p w14:paraId="15658EE9" w14:textId="77777777" w:rsidR="00E72C57" w:rsidRPr="00BF6689" w:rsidRDefault="00BF6689" w:rsidP="00E81E52">
            <w:pPr>
              <w:pStyle w:val="ConsPlusNormal"/>
              <w:rPr>
                <w:sz w:val="24"/>
                <w:szCs w:val="24"/>
              </w:rPr>
            </w:pPr>
            <w:r w:rsidRPr="00BF6689">
              <w:rPr>
                <w:sz w:val="24"/>
                <w:szCs w:val="24"/>
              </w:rPr>
              <w:t>мужской</w:t>
            </w:r>
          </w:p>
        </w:tc>
        <w:tc>
          <w:tcPr>
            <w:tcW w:w="1418" w:type="dxa"/>
          </w:tcPr>
          <w:p w14:paraId="74282E20" w14:textId="77777777" w:rsidR="00E72C57" w:rsidRPr="00BF6689" w:rsidRDefault="00BF6689" w:rsidP="00E81E52">
            <w:pPr>
              <w:pStyle w:val="ConsPlusNormal"/>
              <w:rPr>
                <w:sz w:val="24"/>
                <w:szCs w:val="24"/>
              </w:rPr>
            </w:pPr>
            <w:r>
              <w:rPr>
                <w:sz w:val="24"/>
                <w:szCs w:val="24"/>
              </w:rPr>
              <w:t>22.01.1981</w:t>
            </w:r>
          </w:p>
        </w:tc>
        <w:tc>
          <w:tcPr>
            <w:tcW w:w="2976" w:type="dxa"/>
          </w:tcPr>
          <w:p w14:paraId="447E6548" w14:textId="77777777" w:rsidR="00BF6689" w:rsidRPr="00BF6689" w:rsidRDefault="00BF6689" w:rsidP="00BF6689">
            <w:pPr>
              <w:pStyle w:val="ConsPlusNormal"/>
              <w:rPr>
                <w:sz w:val="24"/>
                <w:szCs w:val="24"/>
              </w:rPr>
            </w:pPr>
            <w:r w:rsidRPr="00BF6689">
              <w:rPr>
                <w:sz w:val="24"/>
                <w:szCs w:val="24"/>
              </w:rPr>
              <w:t>Жалобы отсутствуют.</w:t>
            </w:r>
          </w:p>
          <w:p w14:paraId="4000451C" w14:textId="77777777" w:rsidR="00BF6689" w:rsidRPr="00BF6689" w:rsidRDefault="00BF6689" w:rsidP="00BF6689">
            <w:pPr>
              <w:pStyle w:val="ConsPlusNormal"/>
              <w:rPr>
                <w:sz w:val="24"/>
                <w:szCs w:val="24"/>
              </w:rPr>
            </w:pPr>
            <w:r w:rsidRPr="00BF6689">
              <w:rPr>
                <w:sz w:val="24"/>
                <w:szCs w:val="24"/>
              </w:rPr>
              <w:t>Состояние видимых слизистых и кожных покровов (цвет, влажность и пр.) в норме. Температура тела: 36,6 °C. Артериальное давление на периферических артериях: 120/80 мм рт. ст. Частота пульса: 73 удара в минуту.</w:t>
            </w:r>
          </w:p>
          <w:p w14:paraId="656827B9" w14:textId="77777777" w:rsidR="00E72C57" w:rsidRPr="00BF6689" w:rsidRDefault="00BF6689" w:rsidP="00BF6689">
            <w:pPr>
              <w:pStyle w:val="ConsPlusNormal"/>
              <w:rPr>
                <w:sz w:val="24"/>
                <w:szCs w:val="24"/>
              </w:rPr>
            </w:pPr>
            <w:r w:rsidRPr="00BF6689">
              <w:rPr>
                <w:sz w:val="24"/>
                <w:szCs w:val="24"/>
              </w:rPr>
              <w:t>Признаков опьянения не выявлено. Содержание паров алкоголя в выдыхаемом воздухе: 0,06 мг/л</w:t>
            </w:r>
          </w:p>
        </w:tc>
        <w:tc>
          <w:tcPr>
            <w:tcW w:w="3119" w:type="dxa"/>
          </w:tcPr>
          <w:p w14:paraId="67C8DB44" w14:textId="77777777" w:rsidR="00E72C57" w:rsidRPr="00BF6689" w:rsidRDefault="00BF6689" w:rsidP="00E81E52">
            <w:pPr>
              <w:pStyle w:val="ConsPlusNormal"/>
              <w:rPr>
                <w:sz w:val="24"/>
                <w:szCs w:val="24"/>
              </w:rPr>
            </w:pPr>
            <w:r w:rsidRPr="00BF6689">
              <w:rPr>
                <w:sz w:val="24"/>
                <w:szCs w:val="24"/>
              </w:rPr>
              <w:t>Отсутствуют признаки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tc>
        <w:tc>
          <w:tcPr>
            <w:tcW w:w="1843" w:type="dxa"/>
          </w:tcPr>
          <w:p w14:paraId="1F90B199" w14:textId="77777777" w:rsidR="00E72C57" w:rsidRPr="00BF6689" w:rsidRDefault="00BF6689" w:rsidP="00E81E52">
            <w:pPr>
              <w:pStyle w:val="ConsPlusNormal"/>
              <w:rPr>
                <w:sz w:val="24"/>
                <w:szCs w:val="24"/>
              </w:rPr>
            </w:pPr>
            <w:r>
              <w:rPr>
                <w:i/>
                <w:sz w:val="24"/>
                <w:szCs w:val="24"/>
              </w:rPr>
              <w:t>Ларина</w:t>
            </w:r>
            <w:r>
              <w:rPr>
                <w:sz w:val="24"/>
                <w:szCs w:val="24"/>
              </w:rPr>
              <w:t xml:space="preserve"> (Ларина О.В.)</w:t>
            </w:r>
          </w:p>
        </w:tc>
        <w:tc>
          <w:tcPr>
            <w:tcW w:w="1275" w:type="dxa"/>
          </w:tcPr>
          <w:p w14:paraId="0CF9F1A8" w14:textId="77777777" w:rsidR="00E72C57" w:rsidRPr="00BF6689" w:rsidRDefault="00BF6689" w:rsidP="00E81E52">
            <w:pPr>
              <w:pStyle w:val="ConsPlusNormal"/>
              <w:rPr>
                <w:i/>
                <w:sz w:val="24"/>
                <w:szCs w:val="24"/>
              </w:rPr>
            </w:pPr>
            <w:r>
              <w:rPr>
                <w:i/>
                <w:sz w:val="24"/>
                <w:szCs w:val="24"/>
              </w:rPr>
              <w:t>Иванов</w:t>
            </w:r>
          </w:p>
        </w:tc>
      </w:tr>
      <w:tr w:rsidR="00E72C57" w:rsidRPr="00425EE8" w14:paraId="4FBA8D8B" w14:textId="77777777" w:rsidTr="00E81E52">
        <w:tc>
          <w:tcPr>
            <w:tcW w:w="540" w:type="dxa"/>
          </w:tcPr>
          <w:p w14:paraId="20366468" w14:textId="77777777" w:rsidR="00E72C57" w:rsidRPr="00425EE8" w:rsidRDefault="00E72C57" w:rsidP="00E81E52">
            <w:pPr>
              <w:pStyle w:val="ConsPlusNormal"/>
              <w:jc w:val="center"/>
              <w:rPr>
                <w:sz w:val="28"/>
                <w:szCs w:val="28"/>
              </w:rPr>
            </w:pPr>
          </w:p>
        </w:tc>
        <w:tc>
          <w:tcPr>
            <w:tcW w:w="1361" w:type="dxa"/>
          </w:tcPr>
          <w:p w14:paraId="61B6A3B3" w14:textId="77777777" w:rsidR="00E72C57" w:rsidRPr="00425EE8" w:rsidRDefault="00BF6689" w:rsidP="00E81E52">
            <w:pPr>
              <w:pStyle w:val="ConsPlusNormal"/>
              <w:rPr>
                <w:sz w:val="28"/>
                <w:szCs w:val="28"/>
              </w:rPr>
            </w:pPr>
            <w:r>
              <w:rPr>
                <w:sz w:val="28"/>
                <w:szCs w:val="28"/>
              </w:rPr>
              <w:t>….</w:t>
            </w:r>
          </w:p>
        </w:tc>
        <w:tc>
          <w:tcPr>
            <w:tcW w:w="1847" w:type="dxa"/>
          </w:tcPr>
          <w:p w14:paraId="36B2F387" w14:textId="77777777" w:rsidR="00E72C57" w:rsidRPr="00425EE8" w:rsidRDefault="00BF6689" w:rsidP="00E81E52">
            <w:pPr>
              <w:pStyle w:val="ConsPlusNormal"/>
              <w:rPr>
                <w:sz w:val="28"/>
                <w:szCs w:val="28"/>
              </w:rPr>
            </w:pPr>
            <w:r>
              <w:rPr>
                <w:sz w:val="28"/>
                <w:szCs w:val="28"/>
              </w:rPr>
              <w:t>….</w:t>
            </w:r>
          </w:p>
        </w:tc>
        <w:tc>
          <w:tcPr>
            <w:tcW w:w="992" w:type="dxa"/>
          </w:tcPr>
          <w:p w14:paraId="0A35524B" w14:textId="77777777" w:rsidR="00E72C57" w:rsidRPr="00425EE8" w:rsidRDefault="00BF6689" w:rsidP="00E81E52">
            <w:pPr>
              <w:pStyle w:val="ConsPlusNormal"/>
              <w:rPr>
                <w:sz w:val="28"/>
                <w:szCs w:val="28"/>
              </w:rPr>
            </w:pPr>
            <w:r>
              <w:rPr>
                <w:sz w:val="28"/>
                <w:szCs w:val="28"/>
              </w:rPr>
              <w:t>….</w:t>
            </w:r>
          </w:p>
        </w:tc>
        <w:tc>
          <w:tcPr>
            <w:tcW w:w="1418" w:type="dxa"/>
          </w:tcPr>
          <w:p w14:paraId="3AA2CF54" w14:textId="77777777" w:rsidR="00E72C57" w:rsidRPr="00425EE8" w:rsidRDefault="00BF6689" w:rsidP="00E81E52">
            <w:pPr>
              <w:pStyle w:val="ConsPlusNormal"/>
              <w:rPr>
                <w:sz w:val="28"/>
                <w:szCs w:val="28"/>
              </w:rPr>
            </w:pPr>
            <w:r>
              <w:rPr>
                <w:sz w:val="28"/>
                <w:szCs w:val="28"/>
              </w:rPr>
              <w:t>….</w:t>
            </w:r>
          </w:p>
        </w:tc>
        <w:tc>
          <w:tcPr>
            <w:tcW w:w="2976" w:type="dxa"/>
          </w:tcPr>
          <w:p w14:paraId="12F89951" w14:textId="77777777" w:rsidR="00E72C57" w:rsidRPr="00425EE8" w:rsidRDefault="00BF6689" w:rsidP="00E81E52">
            <w:pPr>
              <w:pStyle w:val="ConsPlusNormal"/>
              <w:rPr>
                <w:sz w:val="28"/>
                <w:szCs w:val="28"/>
              </w:rPr>
            </w:pPr>
            <w:r>
              <w:rPr>
                <w:sz w:val="28"/>
                <w:szCs w:val="28"/>
              </w:rPr>
              <w:t>….</w:t>
            </w:r>
          </w:p>
        </w:tc>
        <w:tc>
          <w:tcPr>
            <w:tcW w:w="3119" w:type="dxa"/>
          </w:tcPr>
          <w:p w14:paraId="661E7D0F" w14:textId="77777777" w:rsidR="00E72C57" w:rsidRPr="00425EE8" w:rsidRDefault="00BF6689" w:rsidP="00E81E52">
            <w:pPr>
              <w:pStyle w:val="ConsPlusNormal"/>
              <w:rPr>
                <w:sz w:val="28"/>
                <w:szCs w:val="28"/>
              </w:rPr>
            </w:pPr>
            <w:r>
              <w:rPr>
                <w:sz w:val="28"/>
                <w:szCs w:val="28"/>
              </w:rPr>
              <w:t>….</w:t>
            </w:r>
          </w:p>
        </w:tc>
        <w:tc>
          <w:tcPr>
            <w:tcW w:w="1843" w:type="dxa"/>
          </w:tcPr>
          <w:p w14:paraId="3AB090FA" w14:textId="77777777" w:rsidR="00E72C57" w:rsidRPr="00425EE8" w:rsidRDefault="00BF6689" w:rsidP="00E81E52">
            <w:pPr>
              <w:pStyle w:val="ConsPlusNormal"/>
              <w:rPr>
                <w:sz w:val="28"/>
                <w:szCs w:val="28"/>
              </w:rPr>
            </w:pPr>
            <w:r>
              <w:rPr>
                <w:sz w:val="28"/>
                <w:szCs w:val="28"/>
              </w:rPr>
              <w:t>….</w:t>
            </w:r>
          </w:p>
        </w:tc>
        <w:tc>
          <w:tcPr>
            <w:tcW w:w="1275" w:type="dxa"/>
          </w:tcPr>
          <w:p w14:paraId="22B68935" w14:textId="77777777" w:rsidR="00E72C57" w:rsidRPr="00425EE8" w:rsidRDefault="00BF6689" w:rsidP="00E81E52">
            <w:pPr>
              <w:pStyle w:val="ConsPlusNormal"/>
              <w:rPr>
                <w:sz w:val="28"/>
                <w:szCs w:val="28"/>
              </w:rPr>
            </w:pPr>
            <w:r>
              <w:rPr>
                <w:sz w:val="28"/>
                <w:szCs w:val="28"/>
              </w:rPr>
              <w:t>….</w:t>
            </w:r>
          </w:p>
        </w:tc>
      </w:tr>
      <w:tr w:rsidR="00BF6689" w:rsidRPr="00425EE8" w14:paraId="64A3ED5D" w14:textId="77777777" w:rsidTr="00E81E52">
        <w:tc>
          <w:tcPr>
            <w:tcW w:w="540" w:type="dxa"/>
          </w:tcPr>
          <w:p w14:paraId="42D4FECA" w14:textId="77777777" w:rsidR="00BF6689" w:rsidRPr="00425EE8" w:rsidRDefault="00BF6689" w:rsidP="00E81E52">
            <w:pPr>
              <w:pStyle w:val="ConsPlusNormal"/>
              <w:jc w:val="center"/>
              <w:rPr>
                <w:sz w:val="28"/>
                <w:szCs w:val="28"/>
              </w:rPr>
            </w:pPr>
          </w:p>
        </w:tc>
        <w:tc>
          <w:tcPr>
            <w:tcW w:w="1361" w:type="dxa"/>
          </w:tcPr>
          <w:p w14:paraId="003F5770" w14:textId="77777777" w:rsidR="00BF6689" w:rsidRPr="00425EE8" w:rsidRDefault="00BF6689" w:rsidP="00433154">
            <w:pPr>
              <w:pStyle w:val="ConsPlusNormal"/>
              <w:rPr>
                <w:sz w:val="28"/>
                <w:szCs w:val="28"/>
              </w:rPr>
            </w:pPr>
            <w:r>
              <w:rPr>
                <w:sz w:val="28"/>
                <w:szCs w:val="28"/>
              </w:rPr>
              <w:t>….</w:t>
            </w:r>
          </w:p>
        </w:tc>
        <w:tc>
          <w:tcPr>
            <w:tcW w:w="1847" w:type="dxa"/>
          </w:tcPr>
          <w:p w14:paraId="190A252D" w14:textId="77777777" w:rsidR="00BF6689" w:rsidRPr="00425EE8" w:rsidRDefault="00BF6689" w:rsidP="00433154">
            <w:pPr>
              <w:pStyle w:val="ConsPlusNormal"/>
              <w:rPr>
                <w:sz w:val="28"/>
                <w:szCs w:val="28"/>
              </w:rPr>
            </w:pPr>
            <w:r>
              <w:rPr>
                <w:sz w:val="28"/>
                <w:szCs w:val="28"/>
              </w:rPr>
              <w:t>….</w:t>
            </w:r>
          </w:p>
        </w:tc>
        <w:tc>
          <w:tcPr>
            <w:tcW w:w="992" w:type="dxa"/>
          </w:tcPr>
          <w:p w14:paraId="3540FFC0" w14:textId="77777777" w:rsidR="00BF6689" w:rsidRPr="00425EE8" w:rsidRDefault="00BF6689" w:rsidP="00433154">
            <w:pPr>
              <w:pStyle w:val="ConsPlusNormal"/>
              <w:rPr>
                <w:sz w:val="28"/>
                <w:szCs w:val="28"/>
              </w:rPr>
            </w:pPr>
            <w:r>
              <w:rPr>
                <w:sz w:val="28"/>
                <w:szCs w:val="28"/>
              </w:rPr>
              <w:t>….</w:t>
            </w:r>
          </w:p>
        </w:tc>
        <w:tc>
          <w:tcPr>
            <w:tcW w:w="1418" w:type="dxa"/>
          </w:tcPr>
          <w:p w14:paraId="19A026C6" w14:textId="77777777" w:rsidR="00BF6689" w:rsidRPr="00425EE8" w:rsidRDefault="00BF6689" w:rsidP="00433154">
            <w:pPr>
              <w:pStyle w:val="ConsPlusNormal"/>
              <w:rPr>
                <w:sz w:val="28"/>
                <w:szCs w:val="28"/>
              </w:rPr>
            </w:pPr>
            <w:r>
              <w:rPr>
                <w:sz w:val="28"/>
                <w:szCs w:val="28"/>
              </w:rPr>
              <w:t>….</w:t>
            </w:r>
          </w:p>
        </w:tc>
        <w:tc>
          <w:tcPr>
            <w:tcW w:w="2976" w:type="dxa"/>
          </w:tcPr>
          <w:p w14:paraId="2FFC448F" w14:textId="77777777" w:rsidR="00BF6689" w:rsidRPr="00425EE8" w:rsidRDefault="00BF6689" w:rsidP="00433154">
            <w:pPr>
              <w:pStyle w:val="ConsPlusNormal"/>
              <w:rPr>
                <w:sz w:val="28"/>
                <w:szCs w:val="28"/>
              </w:rPr>
            </w:pPr>
            <w:r>
              <w:rPr>
                <w:sz w:val="28"/>
                <w:szCs w:val="28"/>
              </w:rPr>
              <w:t>….</w:t>
            </w:r>
          </w:p>
        </w:tc>
        <w:tc>
          <w:tcPr>
            <w:tcW w:w="3119" w:type="dxa"/>
          </w:tcPr>
          <w:p w14:paraId="7BDEF87D" w14:textId="77777777" w:rsidR="00BF6689" w:rsidRPr="00425EE8" w:rsidRDefault="00BF6689" w:rsidP="00433154">
            <w:pPr>
              <w:pStyle w:val="ConsPlusNormal"/>
              <w:rPr>
                <w:sz w:val="28"/>
                <w:szCs w:val="28"/>
              </w:rPr>
            </w:pPr>
            <w:r>
              <w:rPr>
                <w:sz w:val="28"/>
                <w:szCs w:val="28"/>
              </w:rPr>
              <w:t>….</w:t>
            </w:r>
          </w:p>
        </w:tc>
        <w:tc>
          <w:tcPr>
            <w:tcW w:w="1843" w:type="dxa"/>
          </w:tcPr>
          <w:p w14:paraId="33EFCBBF" w14:textId="77777777" w:rsidR="00BF6689" w:rsidRPr="00425EE8" w:rsidRDefault="00BF6689" w:rsidP="00433154">
            <w:pPr>
              <w:pStyle w:val="ConsPlusNormal"/>
              <w:rPr>
                <w:sz w:val="28"/>
                <w:szCs w:val="28"/>
              </w:rPr>
            </w:pPr>
            <w:r>
              <w:rPr>
                <w:sz w:val="28"/>
                <w:szCs w:val="28"/>
              </w:rPr>
              <w:t>….</w:t>
            </w:r>
          </w:p>
        </w:tc>
        <w:tc>
          <w:tcPr>
            <w:tcW w:w="1275" w:type="dxa"/>
          </w:tcPr>
          <w:p w14:paraId="11682D70" w14:textId="77777777" w:rsidR="00BF6689" w:rsidRPr="00425EE8" w:rsidRDefault="00BF6689" w:rsidP="00433154">
            <w:pPr>
              <w:pStyle w:val="ConsPlusNormal"/>
              <w:rPr>
                <w:sz w:val="28"/>
                <w:szCs w:val="28"/>
              </w:rPr>
            </w:pPr>
            <w:r>
              <w:rPr>
                <w:sz w:val="28"/>
                <w:szCs w:val="28"/>
              </w:rPr>
              <w:t>….</w:t>
            </w:r>
          </w:p>
        </w:tc>
      </w:tr>
    </w:tbl>
    <w:p w14:paraId="7FD5F427" w14:textId="77777777" w:rsidR="00E72C57" w:rsidRDefault="00E72C57" w:rsidP="00E72C57">
      <w:pPr>
        <w:spacing w:after="0" w:line="240" w:lineRule="auto"/>
        <w:rPr>
          <w:rFonts w:ascii="Times New Roman" w:eastAsia="Times New Roman" w:hAnsi="Times New Roman" w:cs="Times New Roman"/>
        </w:rPr>
      </w:pPr>
    </w:p>
    <w:sectPr w:rsidR="00E72C57" w:rsidSect="00E72C57">
      <w:pgSz w:w="16838" w:h="11906" w:orient="landscape"/>
      <w:pgMar w:top="850" w:right="566" w:bottom="1133" w:left="85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4C94" w14:textId="77777777" w:rsidR="003D7D08" w:rsidRDefault="003D7D08" w:rsidP="00A10402">
      <w:pPr>
        <w:spacing w:after="0" w:line="240" w:lineRule="auto"/>
      </w:pPr>
      <w:r>
        <w:separator/>
      </w:r>
    </w:p>
  </w:endnote>
  <w:endnote w:type="continuationSeparator" w:id="0">
    <w:p w14:paraId="7678AAB8" w14:textId="77777777" w:rsidR="003D7D08" w:rsidRDefault="003D7D08" w:rsidP="00A1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DC72" w14:textId="77777777" w:rsidR="003D7D08" w:rsidRDefault="003D7D08" w:rsidP="00A10402">
      <w:pPr>
        <w:spacing w:after="0" w:line="240" w:lineRule="auto"/>
      </w:pPr>
      <w:r>
        <w:separator/>
      </w:r>
    </w:p>
  </w:footnote>
  <w:footnote w:type="continuationSeparator" w:id="0">
    <w:p w14:paraId="5FC69293" w14:textId="77777777" w:rsidR="003D7D08" w:rsidRDefault="003D7D08" w:rsidP="00A10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BB3"/>
    <w:multiLevelType w:val="hybridMultilevel"/>
    <w:tmpl w:val="39862CEE"/>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FC326A"/>
    <w:multiLevelType w:val="multilevel"/>
    <w:tmpl w:val="8530E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52050B"/>
    <w:multiLevelType w:val="multilevel"/>
    <w:tmpl w:val="6B12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4C5536"/>
    <w:multiLevelType w:val="multilevel"/>
    <w:tmpl w:val="844E0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F84F76"/>
    <w:multiLevelType w:val="multilevel"/>
    <w:tmpl w:val="318C3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446616"/>
    <w:multiLevelType w:val="multilevel"/>
    <w:tmpl w:val="43160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554A4A"/>
    <w:multiLevelType w:val="multilevel"/>
    <w:tmpl w:val="94F2A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CF4090"/>
    <w:multiLevelType w:val="multilevel"/>
    <w:tmpl w:val="24181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1"/>
  </w:num>
  <w:num w:numId="6">
    <w:abstractNumId w:val="5"/>
  </w:num>
  <w:num w:numId="7">
    <w:abstractNumId w:val="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96F"/>
    <w:rsid w:val="00034F10"/>
    <w:rsid w:val="00111248"/>
    <w:rsid w:val="00114A7F"/>
    <w:rsid w:val="00163F77"/>
    <w:rsid w:val="00180D5F"/>
    <w:rsid w:val="002A34A6"/>
    <w:rsid w:val="00395826"/>
    <w:rsid w:val="003A394F"/>
    <w:rsid w:val="003A6ADE"/>
    <w:rsid w:val="003D7D08"/>
    <w:rsid w:val="003E38FE"/>
    <w:rsid w:val="004A61C6"/>
    <w:rsid w:val="004F74D9"/>
    <w:rsid w:val="005A7647"/>
    <w:rsid w:val="0064485D"/>
    <w:rsid w:val="006677B6"/>
    <w:rsid w:val="00683CDD"/>
    <w:rsid w:val="00721459"/>
    <w:rsid w:val="00722954"/>
    <w:rsid w:val="00741401"/>
    <w:rsid w:val="00752700"/>
    <w:rsid w:val="008B796F"/>
    <w:rsid w:val="008D309D"/>
    <w:rsid w:val="00900219"/>
    <w:rsid w:val="009E0A65"/>
    <w:rsid w:val="00A10402"/>
    <w:rsid w:val="00A347AF"/>
    <w:rsid w:val="00A4403E"/>
    <w:rsid w:val="00B73DC8"/>
    <w:rsid w:val="00B91288"/>
    <w:rsid w:val="00BF6689"/>
    <w:rsid w:val="00C8705E"/>
    <w:rsid w:val="00CA11ED"/>
    <w:rsid w:val="00CA32CC"/>
    <w:rsid w:val="00CC4C8D"/>
    <w:rsid w:val="00D551FD"/>
    <w:rsid w:val="00D86B32"/>
    <w:rsid w:val="00DE6DCD"/>
    <w:rsid w:val="00E244F2"/>
    <w:rsid w:val="00E50D75"/>
    <w:rsid w:val="00E72C57"/>
    <w:rsid w:val="00F4580C"/>
    <w:rsid w:val="00F71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48B8"/>
  <w15:docId w15:val="{303A98E9-C711-49AF-AF84-2004547E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4403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paragraph" w:customStyle="1" w:styleId="ConsPlusNormal">
    <w:name w:val="ConsPlusNormal"/>
    <w:rsid w:val="00395826"/>
    <w:pPr>
      <w:autoSpaceDE w:val="0"/>
      <w:autoSpaceDN w:val="0"/>
      <w:adjustRightInd w:val="0"/>
      <w:spacing w:after="0" w:line="240" w:lineRule="auto"/>
    </w:pPr>
    <w:rPr>
      <w:rFonts w:ascii="Times New Roman" w:hAnsi="Times New Roman" w:cs="Times New Roman"/>
    </w:rPr>
  </w:style>
  <w:style w:type="paragraph" w:styleId="ac">
    <w:name w:val="header"/>
    <w:basedOn w:val="a"/>
    <w:link w:val="ad"/>
    <w:uiPriority w:val="99"/>
    <w:unhideWhenUsed/>
    <w:rsid w:val="00A104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0402"/>
  </w:style>
  <w:style w:type="paragraph" w:styleId="ae">
    <w:name w:val="footer"/>
    <w:basedOn w:val="a"/>
    <w:link w:val="af"/>
    <w:uiPriority w:val="99"/>
    <w:unhideWhenUsed/>
    <w:rsid w:val="00A104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0402"/>
  </w:style>
  <w:style w:type="paragraph" w:styleId="af0">
    <w:name w:val="Balloon Text"/>
    <w:basedOn w:val="a"/>
    <w:link w:val="af1"/>
    <w:uiPriority w:val="99"/>
    <w:semiHidden/>
    <w:unhideWhenUsed/>
    <w:rsid w:val="00A1040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10402"/>
    <w:rPr>
      <w:rFonts w:ascii="Tahoma" w:hAnsi="Tahoma" w:cs="Tahoma"/>
      <w:sz w:val="16"/>
      <w:szCs w:val="16"/>
    </w:rPr>
  </w:style>
  <w:style w:type="paragraph" w:styleId="af2">
    <w:name w:val="Normal (Web)"/>
    <w:basedOn w:val="a"/>
    <w:uiPriority w:val="99"/>
    <w:semiHidden/>
    <w:unhideWhenUsed/>
    <w:rsid w:val="00900219"/>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39"/>
    <w:rsid w:val="0090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link w:val="af5"/>
    <w:rsid w:val="00741401"/>
    <w:rPr>
      <w:sz w:val="24"/>
      <w:szCs w:val="24"/>
    </w:rPr>
  </w:style>
  <w:style w:type="paragraph" w:styleId="af5">
    <w:name w:val="Body Text Indent"/>
    <w:basedOn w:val="a"/>
    <w:link w:val="af4"/>
    <w:rsid w:val="00741401"/>
    <w:pPr>
      <w:spacing w:after="120" w:line="240" w:lineRule="auto"/>
      <w:ind w:left="283"/>
    </w:pPr>
    <w:rPr>
      <w:sz w:val="24"/>
      <w:szCs w:val="24"/>
    </w:rPr>
  </w:style>
  <w:style w:type="character" w:customStyle="1" w:styleId="10">
    <w:name w:val="Основной текст с отступом Знак1"/>
    <w:basedOn w:val="a0"/>
    <w:uiPriority w:val="99"/>
    <w:semiHidden/>
    <w:rsid w:val="00741401"/>
  </w:style>
  <w:style w:type="paragraph" w:styleId="af6">
    <w:name w:val="List Paragraph"/>
    <w:basedOn w:val="a"/>
    <w:uiPriority w:val="34"/>
    <w:qFormat/>
    <w:rsid w:val="00180D5F"/>
    <w:pPr>
      <w:ind w:left="720"/>
      <w:contextualSpacing/>
    </w:pPr>
  </w:style>
  <w:style w:type="paragraph" w:customStyle="1" w:styleId="ConsPlusNonformat">
    <w:name w:val="ConsPlusNonformat"/>
    <w:rsid w:val="00E72C57"/>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3726">
      <w:bodyDiv w:val="1"/>
      <w:marLeft w:val="0"/>
      <w:marRight w:val="0"/>
      <w:marTop w:val="0"/>
      <w:marBottom w:val="0"/>
      <w:divBdr>
        <w:top w:val="none" w:sz="0" w:space="0" w:color="auto"/>
        <w:left w:val="none" w:sz="0" w:space="0" w:color="auto"/>
        <w:bottom w:val="none" w:sz="0" w:space="0" w:color="auto"/>
        <w:right w:val="none" w:sz="0" w:space="0" w:color="auto"/>
      </w:divBdr>
    </w:div>
    <w:div w:id="864176095">
      <w:bodyDiv w:val="1"/>
      <w:marLeft w:val="0"/>
      <w:marRight w:val="0"/>
      <w:marTop w:val="0"/>
      <w:marBottom w:val="0"/>
      <w:divBdr>
        <w:top w:val="none" w:sz="0" w:space="0" w:color="auto"/>
        <w:left w:val="none" w:sz="0" w:space="0" w:color="auto"/>
        <w:bottom w:val="none" w:sz="0" w:space="0" w:color="auto"/>
        <w:right w:val="none" w:sz="0" w:space="0" w:color="auto"/>
      </w:divBdr>
    </w:div>
    <w:div w:id="1007057121">
      <w:bodyDiv w:val="1"/>
      <w:marLeft w:val="0"/>
      <w:marRight w:val="0"/>
      <w:marTop w:val="0"/>
      <w:marBottom w:val="0"/>
      <w:divBdr>
        <w:top w:val="none" w:sz="0" w:space="0" w:color="auto"/>
        <w:left w:val="none" w:sz="0" w:space="0" w:color="auto"/>
        <w:bottom w:val="none" w:sz="0" w:space="0" w:color="auto"/>
        <w:right w:val="none" w:sz="0" w:space="0" w:color="auto"/>
      </w:divBdr>
    </w:div>
    <w:div w:id="1071849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2924</Words>
  <Characters>16670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2021-04-16T07:43:00Z</cp:lastPrinted>
  <dcterms:created xsi:type="dcterms:W3CDTF">2021-12-21T14:29:00Z</dcterms:created>
  <dcterms:modified xsi:type="dcterms:W3CDTF">2022-08-11T06:17:00Z</dcterms:modified>
</cp:coreProperties>
</file>